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50bc" w14:textId="c2d5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 әкімдігінің 2018 жылғы 21 ақпандағы № 13 "Солтүстік Қазақстан облысы Ақжар ауданының аумағында барлық кандидаттар үшін үгіттік баспа материалдарын орналастыру үшін орын белгілеу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2023 жылғы 15 мамырдағы № 89 қаулысы. Солтүстік Қазақстан облысының Әділет департаментінде 2023 жылғы 16 мамырда № 7505-15 болып тіркелді</w:t>
      </w:r>
    </w:p>
    <w:p>
      <w:pPr>
        <w:spacing w:after="0"/>
        <w:ind w:left="0"/>
        <w:jc w:val="both"/>
      </w:pPr>
      <w:bookmarkStart w:name="z4" w:id="0"/>
      <w:r>
        <w:rPr>
          <w:rFonts w:ascii="Times New Roman"/>
          <w:b w:val="false"/>
          <w:i w:val="false"/>
          <w:color w:val="000000"/>
          <w:sz w:val="28"/>
        </w:rPr>
        <w:t>
      Солтүстік Қазақстан облысы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1."Солтүстік Қазақстан облысы Ақжар ауданының аумағында барлық кандидаттар үшін үгіттік баспа материалдарын орналастыру үшін орын белгілеу туралы" Солтүстік Қазақстан облысы Ақжар ауданы әкімдігінің 2018 жылғы 21 ақпандағы № 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4585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Ақжар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Ақжар аудандық</w:t>
      </w:r>
    </w:p>
    <w:bookmarkEnd w:id="6"/>
    <w:bookmarkStart w:name="z13"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қаулысына 1-қосымша</w:t>
            </w:r>
          </w:p>
        </w:tc>
      </w:tr>
    </w:tbl>
    <w:bookmarkStart w:name="z21" w:id="8"/>
    <w:p>
      <w:pPr>
        <w:spacing w:after="0"/>
        <w:ind w:left="0"/>
        <w:jc w:val="left"/>
      </w:pPr>
      <w:r>
        <w:rPr>
          <w:rFonts w:ascii="Times New Roman"/>
          <w:b/>
          <w:i w:val="false"/>
          <w:color w:val="000000"/>
        </w:rPr>
        <w:t xml:space="preserve"> Солтүстік Қазақстан облысы Ақжар ауданының аумағында барлық кандидаттар үшін үгіттік баспа материалдарын орналастыру үшін орындары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1, Қазақстан Республикасы Мәдениет және спорт министрлігі Ақжар ауданы әкімдігінің "Ақжар мәдениет үйі" мемлекеттік коммуналдық қазыналық кәсіпорнының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"Айсары негізгі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 1, "Солтүстік Қазақстан облысы Ақжар ауданы Алқатерек ауылдық округінің мәдениет ұйымдарының қызметін қамтамасыз ету орталығы"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 1А,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"Ақжарқын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"Восход негізгі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"Кеңащы негізгі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"Бостандық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"Қали Хадесов атындағы Жаңаауыл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 46, "Солтүстік Қазақстан облысы Ақжар ауданының Ленинград ауылдық округінің мәдениет ұйымдарының қызметін қамтамасыз ету орталығы"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5,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"Май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"Горький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победы көшесі 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"Сымағұл Сәдуақасов атындағы Ұялы орта мектебі" коммуналдық мемлекеттік мекемесінің ғимаратының жанында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