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098ad" w14:textId="7a098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Ақжар ауданы Кіші-Қарой ауылдық округінің Бостандық ауылындағы кейбір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ауданы Кіші-Қарой ауылдық округі әкімінің 2023 жылғы 17 наурыздағы № 12 шешімі. Солтүстік Қазақстан облысының Әділет департаментінде 2023 жылғы 27 наурызда № 7455-15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Заңының 14-бабы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cәйкес, Бостандық ауылы халқының пікірін ескере отырып және облыстық ономастика комиссиясының 2020 жылғы 26 тамыздағы қорытындысы негізінде,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Ақжар ауданының Кіші-Қарой ауылдық округінің Бостандық ауылындағы келесі көшелер қайта аталсын: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Карл Маркс көшесін Кенесары көшесіне;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көшесін Жолауши Рамазанов көшесіне.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