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1627" w14:textId="7961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"Солтүстік Қазақстан облысы Мамлют ауданының аумағында шетелдіктер үшін 2023 жылға арналған туристік жарнаның мөлшерлемелерін бекіту туралы" 2023 жылғы 12 мамырдағы № 4/4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28 желтоқсандағы № 16/7 шешімі. Солтүстік Қазақстан облысының Әділет департаментінде 2024 жылғы 3 қантарда № 7670-15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ауданының аумағында шетелдіктер үшін 2023 жылға арналған туристік жарнаның мөлшерлемелерін бекіту туралы" 2023 жылғы 12 мамырдағы № 4/4 (Нормативтік құқықтық актілерді мемлекеттік тіркеу тізілімінде № 7497-15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