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aefd" w14:textId="f42a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ауданының аумағында шетелдіктер үшін 2023 жылға арналған туристік жарнаның мөлшерлемелерін бекіту туралы" Солтүстік Қазақстан облысы Тайынша ауданы мәслихатының 2023 жылғы 19 маусымдағы № 26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13 қарашадағы № 88 шешімі. Солтүстік Қазақстан облысының Әділет департаментінде 2023 жылғы 16 қарашада № 7619-15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Тайынша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аудандық мәслихатының 2023 жылғы 19 маусымдағы № 26 "Солтүстік Қазақстан облысы Тайынша ауданының аумағында шетелдіктер үшін 2023 жылға арналған туристік жарнаның мөлшерлемелерін бекіту туралы" (нормативтік құқықтық актілерді мемлекеттік тіркеу тізілімінде №7538-15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