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fbf7" w14:textId="541f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Жалпыға ортақ пайдаланылатын аудандық маңызы бар автомобиль жолдарының тiзбесін, атаулары мен индекстерiн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әкімдігінің 2023 жылғы 21 қарашадағы № 268 қаулысы. Атырау облысының Әділет департаментінде 2023 жылғы 24 қарашадағы № 5099-06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"Автомобиль жолдары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Махамбет аудандық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Жалпыға ортақ пайдаланылатын аудандық маңызы бар автомобиль жолдарының 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 xml:space="preserve">, атаулары мен индекстерi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Махамбет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4"/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"Атырау облысының жолаушылар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көлігі және автомобиль жолдары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басқармасы"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мекемесі басшысы__________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А.Муханбеталиев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"_____"____________2023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Жалпыға ортақ пайдаланылатын аудандық маңызы бар автомобиль жолдарының тізбесі, атаулары мен индекстері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 (шақырым)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КЕ-МХ-1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Ортакшыл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КЕ-МХ-2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КЕ-МХ-3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Акжайық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КЕ-МХ-4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КЕ-МХ-5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КЕ-МХ-6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Талдыкөл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КЕ-МХ-7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КЕ-МХ-8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КЕ-МХ-9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КЕ-МХ-10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Жалғансай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КЕ-МХ-11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Сарытоғай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КЕ-МХ-12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КЕ-МХ-13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Ө.Атамбаев елді мекеніне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КЕ-МХ-14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Таңдай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КЕ-МХ-15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Ораз елді мекеніне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КЕ-МХ-16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Кеңөріс елді мекеніне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КЕ-МХ-17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Есмахан елді мекеніне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КЕ-МХ-18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Томан елді мекеніне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КЕ-МХ-19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өзені арқылы көпір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