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fde6" w14:textId="d39f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Махамбет ауылдық округі әкімінің 2023 жылғы 5 мамырдағы № 69 шешімі. Атырау облысының Әділет департаментінде 2023 жылғы 11 мамырда № 5009-06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ауылы тұрғындарының пікірін ескере отырып және Атырау облыстық ономастика комиссиясының 2022 жылғы 18 мамырдағы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Махамбет ауданы Махамбет ауылдық округі Махамбет ауылындағы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"Мерей" шағын ауданындағы: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27 көшеге – Халифа Алтай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 көшеге – Фариза Оңғарсынова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 көшеге – Бейімбет Майлин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 көшеге – Қобыланды батыр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 көшеге – Қасым Аманжолов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 көшеге – Қасым Қайсенов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 көшеге – Әзілхан Нұршайықов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"Шаттық" шағын ауданындағы: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 көшеге – Бекет ата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 көшеге – Сәрсенбай Сейілов көшесі;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көшеге – Сақыпжамал Орынғалиева көшесі;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көшеге – Зейнолла Қабдолов көшесі;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көшеге – Әбу Сәрсенбаев көшесі;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"Шұғыла" шағын ауданындағы: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көшеге – Қабижан Салықов көшесі.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