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9757" w14:textId="66a9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Қызылқоға аудандық мәслихатының 2023 жылғы 13 желтоқсандағы № 10-6 шешімі. Атырау облысының Әділет департаментінде 2023 жылғы 20 желтоқсанда № 5113-06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Қызылқоға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13 желтоқсандағы № 10-6</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Қызылқоға аудандық мәслихатының кейбір күші жойылған шешімдерінің тізбесі</w:t>
      </w:r>
    </w:p>
    <w:bookmarkEnd w:id="3"/>
    <w:bookmarkStart w:name="z10" w:id="4"/>
    <w:p>
      <w:pPr>
        <w:spacing w:after="0"/>
        <w:ind w:left="0"/>
        <w:jc w:val="both"/>
      </w:pPr>
      <w:r>
        <w:rPr>
          <w:rFonts w:ascii="Times New Roman"/>
          <w:b w:val="false"/>
          <w:i w:val="false"/>
          <w:color w:val="000000"/>
          <w:sz w:val="28"/>
        </w:rPr>
        <w:t xml:space="preserve">
      1. "Қызылқоға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Қызылқоға аудандық мәслихатының 2015 жылғы 27 наурыздағы № ХХХ-5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3161 болып тіркелген);</w:t>
      </w:r>
    </w:p>
    <w:bookmarkEnd w:id="4"/>
    <w:bookmarkStart w:name="z11" w:id="5"/>
    <w:p>
      <w:pPr>
        <w:spacing w:after="0"/>
        <w:ind w:left="0"/>
        <w:jc w:val="both"/>
      </w:pPr>
      <w:r>
        <w:rPr>
          <w:rFonts w:ascii="Times New Roman"/>
          <w:b w:val="false"/>
          <w:i w:val="false"/>
          <w:color w:val="000000"/>
          <w:sz w:val="28"/>
        </w:rPr>
        <w:t xml:space="preserve">
      2. "Аудандық мәслихаттың 2015 жылғы 27 наурыздағы № ХХХ-5 "Қызылқоға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Қызылқоға ауданы мәслихатының 2015 жылғы 24 шілдедегі № XXXIII-4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3270 болып тіркелген);</w:t>
      </w:r>
    </w:p>
    <w:bookmarkEnd w:id="5"/>
    <w:bookmarkStart w:name="z12" w:id="6"/>
    <w:p>
      <w:pPr>
        <w:spacing w:after="0"/>
        <w:ind w:left="0"/>
        <w:jc w:val="both"/>
      </w:pPr>
      <w:r>
        <w:rPr>
          <w:rFonts w:ascii="Times New Roman"/>
          <w:b w:val="false"/>
          <w:i w:val="false"/>
          <w:color w:val="000000"/>
          <w:sz w:val="28"/>
        </w:rPr>
        <w:t xml:space="preserve">
      3. "Аудандық мәслихаттың 2015 жылғы 27 наурыздағы № ХХХ-5 "Қызылқоға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Қызылқоға аудандық мәслихатының 2016 жылғы 28 қыркүйектегі № V-10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3653 болып тіркелген).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