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c92c" w14:textId="7aac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2023 жылғы 30 қарашадағы № 51-VIII шешімі. Атырау облысының Әділет департаментінде 2023 жылғы 8 желтоқсандағы № 5106-06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Индер аудандық мәслихатының кейбір шешімдерінің күші жойылған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 № 51-VIII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аудандық мәслихатының күші жойылған кейбір шешімдерінің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"Индер ауданының Индербор кенті және ауылдық округтердегі қоғамдастық жиналыстарының регламенттерін бекіту туралы" Индер аудандық мәслихатының 2018 жылғы 22 мамырдағы № 200-VІ (Нормативтік құқықтық актілерді мемлекеттік тіркеу тізілімінде № 4168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"Бөдене ауылдық округінің жергілікті қоғамдастық жиналысының регламентін бекіту туралы" Индер аудандық мәслихатының 2020 жылғы 12 наурыздағы № 361-VI (Нормативтік құқықтық актілерді мемлекеттік тіркеу тізілімінде № 4616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"Индер аудандық мәслихатының 2018 жылғы 22 мамырдағы № 200-VI "Индер ауданының Индербор кенті және ауылдық округтердегі қоғамдастық жиналыстарының регламенттерін бекіту туралы" шешіміне өзгерістер енгізу туралы" Индер аудандық мәслихатының 2021 жылғы 7 желтоқсандағы № 65-VII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"Индер аудандық мәслихатының 2020 жылғы 12 наурыздағы № 361-VI "Бөдене ауылдық округінің жергілікті қоғамдастық жиналысының регламентін бекіту туралы" шешіміне өзгерістер енгізу туралы" Индер аудандық мәслихатының 2021 жылғы 7 желтоқсандағы № 66-VII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