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d8e0" w14:textId="4f4d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2017 жылғы 24 сәуірдегі № 176 "Құрманғазы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2023 жылғы 23 қарашадағы № 306 қаулысы. Атырау облысының Әділет департаментінде 2023 жылғы 30 қарашада № 5102-06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2017 жылғы 24 сәуірдегі № 176 "Құрманғазы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3851 болып тіркелген) төменгідей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8-қосымша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"Ғабит Мүсірепов атындағы жалпы орта мектебі" коммуналдық мемлекеттік мекемесіне тасымалдаудың схемасы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39751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14-қосымша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"Фариза Оңғарсынова атындағы жалпы орта мектебі" коммуналдық мемлекеттік мекемесіне тасымалдаудың схемасы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4516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36957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