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1050" w14:textId="937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әкімдігінің 2020 жылғы 11 наурыздағы № 137 "Кентау қаласындағы жалпыға ортақ пайдаланылатын аудандық маңызы бар автомобиль жолдарының тізбесін, атаулары мен индекстерін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2023 жылғы 3 наурыздағы № 73 қаулысы. Түркістан облысының Әдiлет департаментiнде 2023 жылғы 6 наурызда № 6248-13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"Кентау қаласындағы жалпыға ортақ пайдаланылатын аудандық маңызы бар автомобиль жолдарының тізбесін, атаулары мен индекстерін бекіту туралы" Кентау қаласы әкімдігінің 2020 жылғы 11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5482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Кентау қаласы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Кентау қаласы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қаласындағы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 жайы, шақырым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шақырым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Кентау-Байылдыр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Кентау-Хантағы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Хантағы-Қаратау қорығы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