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3b918" w14:textId="203b9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Кентау қалалық мәслихатының "Кентау қаласының әлеуметтік көмек көрсетудің, оның мөлшерлерін белгілеудің және мұқтаж азаматтардың жекелеген санаттарының тізбесін айқындаудың қағидасын бекіту туралы" 2020 жылғы 25 қыркүйектегі № 382 шешiмiне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Кентау қалалық мәслихатының 2023 жылғы 26 сәуірдегі № 8 шешiмi. Түркістан облысының Әдiлет департаментiнде 2023 жылғы 2 мамырда № 6259-13 болып тiркелдi. Күші жойылды - Түркістан облысы Кентау қалалық мәслихатының 2023 жылғы 20 қыркүйектегі № 41 шешiмiмен</w:t>
      </w:r>
    </w:p>
    <w:p>
      <w:pPr>
        <w:spacing w:after="0"/>
        <w:ind w:left="0"/>
        <w:jc w:val="both"/>
      </w:pPr>
      <w:bookmarkStart w:name="z1" w:id="0"/>
      <w:r>
        <w:rPr>
          <w:rFonts w:ascii="Times New Roman"/>
          <w:b w:val="false"/>
          <w:i w:val="false"/>
          <w:color w:val="ff0000"/>
          <w:sz w:val="28"/>
        </w:rPr>
        <w:t xml:space="preserve">
      Ескерту. Күші жойылды - Түркістан облысы Кентау қалалық мәслихатының 20.09.2023 № 41 (алғашқы ресми жарияланған күнінен кейін күнтізбелік он күн өткен соң қолданысқа енгізіледі) </w:t>
      </w:r>
      <w:r>
        <w:rPr>
          <w:rFonts w:ascii="Times New Roman"/>
          <w:b w:val="false"/>
          <w:i w:val="false"/>
          <w:color w:val="ff0000"/>
          <w:sz w:val="28"/>
        </w:rPr>
        <w:t>шешiмiмен</w:t>
      </w:r>
      <w:r>
        <w:rPr>
          <w:rFonts w:ascii="Times New Roman"/>
          <w:b w:val="false"/>
          <w:i w:val="false"/>
          <w:color w:val="ff0000"/>
          <w:sz w:val="28"/>
        </w:rPr>
        <w:t>.</w:t>
      </w:r>
    </w:p>
    <w:bookmarkEnd w:id="0"/>
    <w:p>
      <w:pPr>
        <w:spacing w:after="0"/>
        <w:ind w:left="0"/>
        <w:jc w:val="both"/>
      </w:pPr>
      <w:r>
        <w:rPr>
          <w:rFonts w:ascii="Times New Roman"/>
          <w:b w:val="false"/>
          <w:i w:val="false"/>
          <w:color w:val="000000"/>
          <w:sz w:val="28"/>
        </w:rPr>
        <w:t>
      Кентау қалалық мәслихаты ШЕШТI:</w:t>
      </w:r>
    </w:p>
    <w:bookmarkStart w:name="z2" w:id="1"/>
    <w:p>
      <w:pPr>
        <w:spacing w:after="0"/>
        <w:ind w:left="0"/>
        <w:jc w:val="both"/>
      </w:pPr>
      <w:r>
        <w:rPr>
          <w:rFonts w:ascii="Times New Roman"/>
          <w:b w:val="false"/>
          <w:i w:val="false"/>
          <w:color w:val="000000"/>
          <w:sz w:val="28"/>
        </w:rPr>
        <w:t>
      1. Кентау қалалық мәслихатының "Кентау қаласының әлеуметтік көмек көрсетудің, оның мөлшерлерін белгілеудің және мұқтаж азаматтардың жекелеген санаттарының тізбесін айқындаудың қағидасын бекіту туралы" 2020 жылғы 25 қыркүйектегі № 382 (Нормативтік құқықтық актілерді мемлекеттік тіркеу тізілімінде № 5860 болып тіркелген) </w:t>
      </w:r>
      <w:r>
        <w:rPr>
          <w:rFonts w:ascii="Times New Roman"/>
          <w:b w:val="false"/>
          <w:i w:val="false"/>
          <w:color w:val="000000"/>
          <w:sz w:val="28"/>
        </w:rPr>
        <w:t>шешіміне</w:t>
      </w:r>
      <w:r>
        <w:rPr>
          <w:rFonts w:ascii="Times New Roman"/>
          <w:b w:val="false"/>
          <w:i w:val="false"/>
          <w:color w:val="000000"/>
          <w:sz w:val="28"/>
        </w:rPr>
        <w:t> келесі өзгеріс енгізілсін:</w:t>
      </w:r>
    </w:p>
    <w:bookmarkEnd w:id="1"/>
    <w:bookmarkStart w:name="z3" w:id="2"/>
    <w:p>
      <w:pPr>
        <w:spacing w:after="0"/>
        <w:ind w:left="0"/>
        <w:jc w:val="both"/>
      </w:pPr>
      <w:r>
        <w:rPr>
          <w:rFonts w:ascii="Times New Roman"/>
          <w:b w:val="false"/>
          <w:i w:val="false"/>
          <w:color w:val="000000"/>
          <w:sz w:val="28"/>
        </w:rPr>
        <w:t xml:space="preserve">
      жоғарыда көрсетілген шешіммен бекітілген Кентау қаласының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сәйкес жаңа редакцияда жазылсын.</w:t>
      </w:r>
    </w:p>
    <w:bookmarkEnd w:id="2"/>
    <w:bookmarkStart w:name="z4"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Кентау қалалық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Елеусизов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w:t>
            </w:r>
            <w:r>
              <w:br/>
            </w:r>
            <w:r>
              <w:rPr>
                <w:rFonts w:ascii="Times New Roman"/>
                <w:b w:val="false"/>
                <w:i w:val="false"/>
                <w:color w:val="000000"/>
                <w:sz w:val="20"/>
              </w:rPr>
              <w:t>мәслихатының 2023 жылғы</w:t>
            </w:r>
            <w:r>
              <w:br/>
            </w:r>
            <w:r>
              <w:rPr>
                <w:rFonts w:ascii="Times New Roman"/>
                <w:b w:val="false"/>
                <w:i w:val="false"/>
                <w:color w:val="000000"/>
                <w:sz w:val="20"/>
              </w:rPr>
              <w:t>26 сәуірдегі № 8</w:t>
            </w:r>
            <w:r>
              <w:br/>
            </w: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w:t>
            </w:r>
            <w:r>
              <w:br/>
            </w:r>
            <w:r>
              <w:rPr>
                <w:rFonts w:ascii="Times New Roman"/>
                <w:b w:val="false"/>
                <w:i w:val="false"/>
                <w:color w:val="000000"/>
                <w:sz w:val="20"/>
              </w:rPr>
              <w:t>мәслихатының 2020 жылғы</w:t>
            </w:r>
            <w:r>
              <w:br/>
            </w:r>
            <w:r>
              <w:rPr>
                <w:rFonts w:ascii="Times New Roman"/>
                <w:b w:val="false"/>
                <w:i w:val="false"/>
                <w:color w:val="000000"/>
                <w:sz w:val="20"/>
              </w:rPr>
              <w:t>25 қыркүйектегі № 382</w:t>
            </w:r>
            <w:r>
              <w:br/>
            </w:r>
            <w:r>
              <w:rPr>
                <w:rFonts w:ascii="Times New Roman"/>
                <w:b w:val="false"/>
                <w:i w:val="false"/>
                <w:color w:val="000000"/>
                <w:sz w:val="20"/>
              </w:rPr>
              <w:t>шешіміне қосымша</w:t>
            </w:r>
          </w:p>
        </w:tc>
      </w:tr>
    </w:tbl>
    <w:p>
      <w:pPr>
        <w:spacing w:after="0"/>
        <w:ind w:left="0"/>
        <w:jc w:val="left"/>
      </w:pPr>
      <w:r>
        <w:rPr>
          <w:rFonts w:ascii="Times New Roman"/>
          <w:b/>
          <w:i w:val="false"/>
          <w:color w:val="000000"/>
        </w:rPr>
        <w:t xml:space="preserve"> Әлеуметтік көмек көрсетудің, оның мөлшерлерін белгілеудің және мұқтаж азаматтардың жекелеген санаттарының тізбесін айқындаудың қағидалары</w:t>
      </w:r>
    </w:p>
    <w:p>
      <w:pPr>
        <w:spacing w:after="0"/>
        <w:ind w:left="0"/>
        <w:jc w:val="both"/>
      </w:pPr>
      <w:r>
        <w:rPr>
          <w:rFonts w:ascii="Times New Roman"/>
          <w:b w:val="false"/>
          <w:i w:val="false"/>
          <w:color w:val="000000"/>
          <w:sz w:val="28"/>
        </w:rPr>
        <w:t>
      1. Осы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Қазақстан Республикасының "Қазақстан Республикасында мүгедектігі бар адамдарды әлеуметтік қорғау туралы" </w:t>
      </w:r>
      <w:r>
        <w:rPr>
          <w:rFonts w:ascii="Times New Roman"/>
          <w:b w:val="false"/>
          <w:i w:val="false"/>
          <w:color w:val="000000"/>
          <w:sz w:val="28"/>
        </w:rPr>
        <w:t>Заңына</w:t>
      </w:r>
      <w:r>
        <w:rPr>
          <w:rFonts w:ascii="Times New Roman"/>
          <w:b w:val="false"/>
          <w:i w:val="false"/>
          <w:color w:val="000000"/>
          <w:sz w:val="28"/>
        </w:rPr>
        <w:t>, Қазақстан Республикасы Үкіметінің 2013 жылғы 21 мамырдағы № 504 "Әлеуметтік көмек көрсетудің оның мөлшерлерін белгілеудің және мұқтаж азаматтардың жекеленген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(бұдан әрі - </w:t>
      </w:r>
      <w:r>
        <w:rPr>
          <w:rFonts w:ascii="Times New Roman"/>
          <w:b w:val="false"/>
          <w:i w:val="false"/>
          <w:color w:val="000000"/>
          <w:sz w:val="28"/>
        </w:rPr>
        <w:t>Үлгілік қағидалар</w:t>
      </w:r>
      <w:r>
        <w:rPr>
          <w:rFonts w:ascii="Times New Roman"/>
          <w:b w:val="false"/>
          <w:i w:val="false"/>
          <w:color w:val="000000"/>
          <w:sz w:val="28"/>
        </w:rPr>
        <w:t xml:space="preserve">) сәйкес әзірленді және әлеуметтік көмек көрсетудің, оның мөлшерлерін белгілдеудің және мұқтаж азаматтардың жекелеген санаттарының тізбесін айқындаудың тәртібін белгілейді. </w:t>
      </w:r>
    </w:p>
    <w:p>
      <w:pPr>
        <w:spacing w:after="0"/>
        <w:ind w:left="0"/>
        <w:jc w:val="left"/>
      </w:pPr>
      <w:r>
        <w:rPr>
          <w:rFonts w:ascii="Times New Roman"/>
          <w:b/>
          <w:i w:val="false"/>
          <w:color w:val="000000"/>
        </w:rPr>
        <w:t xml:space="preserve"> 1-тарау. Жалпы ережелер</w:t>
      </w:r>
    </w:p>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p>
      <w:pPr>
        <w:spacing w:after="0"/>
        <w:ind w:left="0"/>
        <w:jc w:val="both"/>
      </w:pPr>
      <w:r>
        <w:rPr>
          <w:rFonts w:ascii="Times New Roman"/>
          <w:b w:val="false"/>
          <w:i w:val="false"/>
          <w:color w:val="000000"/>
          <w:sz w:val="28"/>
        </w:rPr>
        <w:t>
      1) арнайы комиссия - өмірде қиын жағдайдың туындауына байланысты әлеуметтік көмек көрсетуге үміткер адамның (отбасының) өтінішін қарау бойынша Түркістан облысы Кентау қаласы әкімінің шешімімен құрылатын комиссия;</w:t>
      </w:r>
    </w:p>
    <w:p>
      <w:pPr>
        <w:spacing w:after="0"/>
        <w:ind w:left="0"/>
        <w:jc w:val="both"/>
      </w:pPr>
      <w:r>
        <w:rPr>
          <w:rFonts w:ascii="Times New Roman"/>
          <w:b w:val="false"/>
          <w:i w:val="false"/>
          <w:color w:val="000000"/>
          <w:sz w:val="28"/>
        </w:rPr>
        <w:t>
      2) мереке күндері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xml:space="preserve">
      3) отбасының (азаматтың) жан басына шаққандағы орташа табысы - отбасының жиынтық табысының айына отбасының әрбір мүшесіне келетін үлесі; </w:t>
      </w:r>
    </w:p>
    <w:p>
      <w:pPr>
        <w:spacing w:after="0"/>
        <w:ind w:left="0"/>
        <w:jc w:val="both"/>
      </w:pPr>
      <w:r>
        <w:rPr>
          <w:rFonts w:ascii="Times New Roman"/>
          <w:b w:val="false"/>
          <w:i w:val="false"/>
          <w:color w:val="000000"/>
          <w:sz w:val="28"/>
        </w:rPr>
        <w:t>
      4) өмірдегі қиын жағдай - азаматтың тыныс-тіршілігін объективті түрде бұзатын, ол оны өз бетінше еңсере алмайтын ахуал;</w:t>
      </w:r>
    </w:p>
    <w:p>
      <w:pPr>
        <w:spacing w:after="0"/>
        <w:ind w:left="0"/>
        <w:jc w:val="both"/>
      </w:pPr>
      <w:r>
        <w:rPr>
          <w:rFonts w:ascii="Times New Roman"/>
          <w:b w:val="false"/>
          <w:i w:val="false"/>
          <w:color w:val="000000"/>
          <w:sz w:val="28"/>
        </w:rPr>
        <w:t>
      5) уәкілетті орган - Түркістан облысы Кентау қаласы әкімдігінің "Кентау қалалық жұмыспен қамту және әлеуметтік бағдарламалар бөлімі мемлекеттік мекемесі;</w:t>
      </w:r>
    </w:p>
    <w:p>
      <w:pPr>
        <w:spacing w:after="0"/>
        <w:ind w:left="0"/>
        <w:jc w:val="both"/>
      </w:pPr>
      <w:r>
        <w:rPr>
          <w:rFonts w:ascii="Times New Roman"/>
          <w:b w:val="false"/>
          <w:i w:val="false"/>
          <w:color w:val="000000"/>
          <w:sz w:val="28"/>
        </w:rPr>
        <w:t>
      6)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Кентау қаласы әкімінің шешімімен құрылатын комиссия;</w:t>
      </w:r>
    </w:p>
    <w:p>
      <w:pPr>
        <w:spacing w:after="0"/>
        <w:ind w:left="0"/>
        <w:jc w:val="both"/>
      </w:pPr>
      <w:r>
        <w:rPr>
          <w:rFonts w:ascii="Times New Roman"/>
          <w:b w:val="false"/>
          <w:i w:val="false"/>
          <w:color w:val="000000"/>
          <w:sz w:val="28"/>
        </w:rPr>
        <w:t>
      7) шекті шама - әлеуметтік көмектің бекітілген ең жоғары мөлшері.</w:t>
      </w:r>
    </w:p>
    <w:p>
      <w:pPr>
        <w:spacing w:after="0"/>
        <w:ind w:left="0"/>
        <w:jc w:val="both"/>
      </w:pPr>
      <w:r>
        <w:rPr>
          <w:rFonts w:ascii="Times New Roman"/>
          <w:b w:val="false"/>
          <w:i w:val="false"/>
          <w:color w:val="000000"/>
          <w:sz w:val="28"/>
        </w:rPr>
        <w:t>
      3. Осы Қағидалардың мақсаттары үшiн әлеуметтiк көмек ретiнде жергілікті атқарушы органдар мұқтаж азаматтардың жекелеген санаттарына (бұдан әрi - алушылар) өмiрлiк қиын жағдай туындаған жағдайда, сондай-ақ мереке күндерiне ақшалай нысанда көрсететiн көмек түсiнiледi.</w:t>
      </w:r>
    </w:p>
    <w:p>
      <w:pPr>
        <w:spacing w:after="0"/>
        <w:ind w:left="0"/>
        <w:jc w:val="both"/>
      </w:pPr>
      <w:r>
        <w:rPr>
          <w:rFonts w:ascii="Times New Roman"/>
          <w:b w:val="false"/>
          <w:i w:val="false"/>
          <w:color w:val="000000"/>
          <w:sz w:val="28"/>
        </w:rPr>
        <w:t xml:space="preserve">
      4. Әлеуметтік көмек бір рет және (немесе) мерзімді ай сайын көрсетіледі. </w:t>
      </w:r>
    </w:p>
    <w:p>
      <w:pPr>
        <w:spacing w:after="0"/>
        <w:ind w:left="0"/>
        <w:jc w:val="both"/>
      </w:pPr>
      <w:r>
        <w:rPr>
          <w:rFonts w:ascii="Times New Roman"/>
          <w:b w:val="false"/>
          <w:i w:val="false"/>
          <w:color w:val="000000"/>
          <w:sz w:val="28"/>
        </w:rPr>
        <w:t>
      5. Осы Қағидалар Кентау қаласының аумағында тұрақты тұрғылықты жері бойынша тіркелген тұлғаларға қолданылады.</w:t>
      </w:r>
    </w:p>
    <w:p>
      <w:pPr>
        <w:spacing w:after="0"/>
        <w:ind w:left="0"/>
        <w:jc w:val="both"/>
      </w:pPr>
      <w:r>
        <w:rPr>
          <w:rFonts w:ascii="Times New Roman"/>
          <w:b w:val="false"/>
          <w:i w:val="false"/>
          <w:color w:val="000000"/>
          <w:sz w:val="28"/>
        </w:rPr>
        <w:t xml:space="preserve">
      6. "Қазақстан Республикасында мүгедектігі бар адамдарды әлеуметтік қорғау туралы" Заңының </w:t>
      </w:r>
      <w:r>
        <w:rPr>
          <w:rFonts w:ascii="Times New Roman"/>
          <w:b w:val="false"/>
          <w:i w:val="false"/>
          <w:color w:val="000000"/>
          <w:sz w:val="28"/>
        </w:rPr>
        <w:t>16-бабында</w:t>
      </w:r>
      <w:r>
        <w:rPr>
          <w:rFonts w:ascii="Times New Roman"/>
          <w:b w:val="false"/>
          <w:i w:val="false"/>
          <w:color w:val="000000"/>
          <w:sz w:val="28"/>
        </w:rPr>
        <w:t xml:space="preserve"> және "Ардагерлер туралы" Қазақстан Республикасы Заңының </w:t>
      </w:r>
      <w:r>
        <w:rPr>
          <w:rFonts w:ascii="Times New Roman"/>
          <w:b w:val="false"/>
          <w:i w:val="false"/>
          <w:color w:val="000000"/>
          <w:sz w:val="28"/>
        </w:rPr>
        <w:t>10-бабында</w:t>
      </w:r>
      <w:r>
        <w:rPr>
          <w:rFonts w:ascii="Times New Roman"/>
          <w:b w:val="false"/>
          <w:i w:val="false"/>
          <w:color w:val="000000"/>
          <w:sz w:val="28"/>
        </w:rPr>
        <w:t xml:space="preserve">, </w:t>
      </w:r>
      <w:r>
        <w:rPr>
          <w:rFonts w:ascii="Times New Roman"/>
          <w:b w:val="false"/>
          <w:i w:val="false"/>
          <w:color w:val="000000"/>
          <w:sz w:val="28"/>
        </w:rPr>
        <w:t>11-бабында</w:t>
      </w:r>
      <w:r>
        <w:rPr>
          <w:rFonts w:ascii="Times New Roman"/>
          <w:b w:val="false"/>
          <w:i w:val="false"/>
          <w:color w:val="000000"/>
          <w:sz w:val="28"/>
        </w:rPr>
        <w:t xml:space="preserve">, </w:t>
      </w:r>
      <w:r>
        <w:rPr>
          <w:rFonts w:ascii="Times New Roman"/>
          <w:b w:val="false"/>
          <w:i w:val="false"/>
          <w:color w:val="000000"/>
          <w:sz w:val="28"/>
        </w:rPr>
        <w:t>12-бабында</w:t>
      </w:r>
      <w:r>
        <w:rPr>
          <w:rFonts w:ascii="Times New Roman"/>
          <w:b w:val="false"/>
          <w:i w:val="false"/>
          <w:color w:val="000000"/>
          <w:sz w:val="28"/>
        </w:rPr>
        <w:t xml:space="preserve">, </w:t>
      </w:r>
      <w:r>
        <w:rPr>
          <w:rFonts w:ascii="Times New Roman"/>
          <w:b w:val="false"/>
          <w:i w:val="false"/>
          <w:color w:val="000000"/>
          <w:sz w:val="28"/>
        </w:rPr>
        <w:t>13-бабында</w:t>
      </w:r>
      <w:r>
        <w:rPr>
          <w:rFonts w:ascii="Times New Roman"/>
          <w:b w:val="false"/>
          <w:i w:val="false"/>
          <w:color w:val="000000"/>
          <w:sz w:val="28"/>
        </w:rPr>
        <w:t xml:space="preserve"> және </w:t>
      </w:r>
      <w:r>
        <w:rPr>
          <w:rFonts w:ascii="Times New Roman"/>
          <w:b w:val="false"/>
          <w:i w:val="false"/>
          <w:color w:val="000000"/>
          <w:sz w:val="28"/>
        </w:rPr>
        <w:t>17 бабында</w:t>
      </w:r>
      <w:r>
        <w:rPr>
          <w:rFonts w:ascii="Times New Roman"/>
          <w:b w:val="false"/>
          <w:i w:val="false"/>
          <w:color w:val="000000"/>
          <w:sz w:val="28"/>
        </w:rPr>
        <w:t xml:space="preserve"> көрсетілген адамдарға әлеуметтік көмек осы Қағидаларда көзделген тәртіппен көрсетіледі.</w:t>
      </w:r>
    </w:p>
    <w:p>
      <w:pPr>
        <w:spacing w:after="0"/>
        <w:ind w:left="0"/>
        <w:jc w:val="left"/>
      </w:pPr>
      <w:r>
        <w:rPr>
          <w:rFonts w:ascii="Times New Roman"/>
          <w:b/>
          <w:i w:val="false"/>
          <w:color w:val="000000"/>
        </w:rPr>
        <w:t xml:space="preserve"> 2-тарау. Әлеуметтік көмек көрсету, мұқтаж алушылардың жекелеген санаттарының тізбесін айқындау және әлеуметтік көмектің мөлшерлерін белгілеу тәртібі</w:t>
      </w:r>
    </w:p>
    <w:p>
      <w:pPr>
        <w:spacing w:after="0"/>
        <w:ind w:left="0"/>
        <w:jc w:val="both"/>
      </w:pPr>
      <w:r>
        <w:rPr>
          <w:rFonts w:ascii="Times New Roman"/>
          <w:b w:val="false"/>
          <w:i w:val="false"/>
          <w:color w:val="000000"/>
          <w:sz w:val="28"/>
        </w:rPr>
        <w:t>
      7. Мереке күндеріне әлеуметтік көмек бір рет ақшалай төлемдер түрінде азаматтардың мынадай санаттарына көрсетіледі:</w:t>
      </w:r>
    </w:p>
    <w:p>
      <w:pPr>
        <w:spacing w:after="0"/>
        <w:ind w:left="0"/>
        <w:jc w:val="both"/>
      </w:pPr>
      <w:r>
        <w:rPr>
          <w:rFonts w:ascii="Times New Roman"/>
          <w:b w:val="false"/>
          <w:i w:val="false"/>
          <w:color w:val="000000"/>
          <w:sz w:val="28"/>
        </w:rPr>
        <w:t>
      1) 1-2 қаңтар - Жаңа жыл:</w:t>
      </w:r>
    </w:p>
    <w:p>
      <w:pPr>
        <w:spacing w:after="0"/>
        <w:ind w:left="0"/>
        <w:jc w:val="both"/>
      </w:pPr>
      <w:r>
        <w:rPr>
          <w:rFonts w:ascii="Times New Roman"/>
          <w:b w:val="false"/>
          <w:i w:val="false"/>
          <w:color w:val="000000"/>
          <w:sz w:val="28"/>
        </w:rPr>
        <w:t>
      үйде күтім көрсету жағдайында арнаулы әлеуметтік қызмет алушы балаларға – 3 (үш) айлық есептік көрсеткіш мөлшерінде.</w:t>
      </w:r>
    </w:p>
    <w:p>
      <w:pPr>
        <w:spacing w:after="0"/>
        <w:ind w:left="0"/>
        <w:jc w:val="both"/>
      </w:pPr>
      <w:r>
        <w:rPr>
          <w:rFonts w:ascii="Times New Roman"/>
          <w:b w:val="false"/>
          <w:i w:val="false"/>
          <w:color w:val="000000"/>
          <w:sz w:val="28"/>
        </w:rPr>
        <w:t>
      2) 8 наурыз - Халықаралық әйелдер күні:</w:t>
      </w:r>
    </w:p>
    <w:p>
      <w:pPr>
        <w:spacing w:after="0"/>
        <w:ind w:left="0"/>
        <w:jc w:val="both"/>
      </w:pPr>
      <w:r>
        <w:rPr>
          <w:rFonts w:ascii="Times New Roman"/>
          <w:b w:val="false"/>
          <w:i w:val="false"/>
          <w:color w:val="000000"/>
          <w:sz w:val="28"/>
        </w:rPr>
        <w:t>
      "Алтын алқа", "Күміс алқа" алқаларымен марапатталған немесе бұрын "Батыр ана" атағын алған, I және II дәрежелі "Ана даңқы" ордендерімен марапатталған көп балалы аналарға -2 (екі) айлық есептік көрсеткіш мөлшерінде.</w:t>
      </w:r>
    </w:p>
    <w:p>
      <w:pPr>
        <w:spacing w:after="0"/>
        <w:ind w:left="0"/>
        <w:jc w:val="both"/>
      </w:pPr>
      <w:r>
        <w:rPr>
          <w:rFonts w:ascii="Times New Roman"/>
          <w:b w:val="false"/>
          <w:i w:val="false"/>
          <w:color w:val="000000"/>
          <w:sz w:val="28"/>
        </w:rPr>
        <w:t>
      3) 21-23 наурыз - Наурыз мейрамы:</w:t>
      </w:r>
    </w:p>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отбасыларына - біржолғы 20 (жиырма) айлық есептік көрсеткіш мөлшерінде.</w:t>
      </w:r>
    </w:p>
    <w:p>
      <w:pPr>
        <w:spacing w:after="0"/>
        <w:ind w:left="0"/>
        <w:jc w:val="both"/>
      </w:pPr>
      <w:r>
        <w:rPr>
          <w:rFonts w:ascii="Times New Roman"/>
          <w:b w:val="false"/>
          <w:i w:val="false"/>
          <w:color w:val="000000"/>
          <w:sz w:val="28"/>
        </w:rPr>
        <w:t>
      4) 7 мамыр - Отан қорғаушылар күні:</w:t>
      </w:r>
    </w:p>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 - 35 (отыз бес) айлық есептік көрсеткіш мөлшерінде;</w:t>
      </w:r>
    </w:p>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 - 35 (отыз бес) айлық есептік көрсеткіш мөлшерінде;</w:t>
      </w:r>
    </w:p>
    <w:p>
      <w:pPr>
        <w:spacing w:after="0"/>
        <w:ind w:left="0"/>
        <w:jc w:val="both"/>
      </w:pPr>
      <w:r>
        <w:rPr>
          <w:rFonts w:ascii="Times New Roman"/>
          <w:b w:val="false"/>
          <w:i w:val="false"/>
          <w:color w:val="000000"/>
          <w:sz w:val="28"/>
        </w:rPr>
        <w:t>
      бұрынғы Кеңестік Социалистік Республикалар Одағының (бұдан әрі - КСР Одағы) аумағынан Ауғанстанға жауынгерлiк тапсырмалармен ұшқан ұшу құрамының әскери қызметшiлерiне - 35 (отыз бес) айлық есептік көрсеткіш мөлшерінде;</w:t>
      </w:r>
    </w:p>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қызметшiлерне - 35 (отыз бес) айлық есептік көрсеткіш мөлшерінде;</w:t>
      </w:r>
    </w:p>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қызметшілеріне- 35 (отыз бес) айлық есептік көрсеткіш мөлшерінде;</w:t>
      </w:r>
    </w:p>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- 35 (отыз бес) айлық есептік көрсеткіш мөлшерінде;</w:t>
      </w:r>
    </w:p>
    <w:p>
      <w:pPr>
        <w:spacing w:after="0"/>
        <w:ind w:left="0"/>
        <w:jc w:val="both"/>
      </w:pPr>
      <w:r>
        <w:rPr>
          <w:rFonts w:ascii="Times New Roman"/>
          <w:b w:val="false"/>
          <w:i w:val="false"/>
          <w:color w:val="000000"/>
          <w:sz w:val="28"/>
        </w:rPr>
        <w:t>
      1986 - 1991 жылдар аралығындағы кезеңде Таулы Қарабақтағы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адамдарына - 35 (отыз бес) айлық есептік көрсеткіш мөлшерінде;</w:t>
      </w:r>
    </w:p>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адамдарға- 35 (отыз бес) айлық есептік көрсеткіш мөлшерінде;</w:t>
      </w:r>
    </w:p>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 және мүгедектігі ата-анасының бірінің радиациялық сәуле алуымен генетикалық байланысты олардың балаларына - 35 (отыз бес) айлық есептік көрсеткіш мөлшерінде;</w:t>
      </w:r>
    </w:p>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 5 (бес) айлық есептік көрсеткіш мөлшерінде;</w:t>
      </w:r>
    </w:p>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 – 5 (бес) айлық есептік көрсеткіш мөлшерінде;</w:t>
      </w:r>
    </w:p>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және азаматтық немесе әскери мақсаттағы объектілердегі басқа да радиациялық апаттар мен авариялардың және ядролық сынақтардың әсеріне байланысты болған азаматтардың отбасыларына – 5 (бес) айлық есептік көрсеткіш мөлшерінде;</w:t>
      </w:r>
    </w:p>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 5 (бес) айлық есептік көрсеткіш мөлшерінде;</w:t>
      </w:r>
    </w:p>
    <w:p>
      <w:pPr>
        <w:spacing w:after="0"/>
        <w:ind w:left="0"/>
        <w:jc w:val="both"/>
      </w:pPr>
      <w:r>
        <w:rPr>
          <w:rFonts w:ascii="Times New Roman"/>
          <w:b w:val="false"/>
          <w:i w:val="false"/>
          <w:color w:val="000000"/>
          <w:sz w:val="28"/>
        </w:rPr>
        <w:t>
      5) 9 Мамыр- Жеңіс күні:</w:t>
      </w:r>
    </w:p>
    <w:p>
      <w:pPr>
        <w:spacing w:after="0"/>
        <w:ind w:left="0"/>
        <w:jc w:val="both"/>
      </w:pPr>
      <w:r>
        <w:rPr>
          <w:rFonts w:ascii="Times New Roman"/>
          <w:b w:val="false"/>
          <w:i w:val="false"/>
          <w:color w:val="000000"/>
          <w:sz w:val="28"/>
        </w:rPr>
        <w:t>
      Ұлы Отан соғысының ардагерлеріне - 1 000 000 (бір миллион) теңге мөлшерінде;</w:t>
      </w:r>
    </w:p>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 сондай-ақ бұрынғы КСР Одағы iшкi iстер және мемлекеттiк қауiпсiздiк органдарының басшы және қатардағы құрамының адамдарына -100 000 (жүз мың) теңге мөлшерінде;</w:t>
      </w:r>
    </w:p>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адамдарына - 100 000 (жүз мың) теңге мөлшерінде;</w:t>
      </w:r>
    </w:p>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адамдарға- 100 000 (жүз мың) теңге мөлшерінде;</w:t>
      </w:r>
    </w:p>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- 100 000 (жүз мың) теңге мөлшерінде;</w:t>
      </w:r>
    </w:p>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 сондай-ақ Ұлы Отан соғысының бас кезiнде басқа мемлекеттердiң порттарында еріксіз ұсталған көлiк флоты кемелерi экипаждарының мүшелерiне -100 000 (жүз мың) теңге мөлшерінде;</w:t>
      </w:r>
    </w:p>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азаматтарға - 60 000 (алпыс мың) теңге мөлшерінде;</w:t>
      </w:r>
    </w:p>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- 100 000 (жүз мың) теңге мөлшерінде;</w:t>
      </w:r>
    </w:p>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қызметшілерге - 35 (отыз бес) айлық есептік көрсеткіш мөлшерінде;</w:t>
      </w:r>
    </w:p>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 майданда болуына немесе ұрыс қимылдары жүргізілген мемлекеттерде қызметтік міндеттерін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адамдарына -100 000 (жүз мың) теңге мөлшерінде;</w:t>
      </w:r>
    </w:p>
    <w:p>
      <w:pPr>
        <w:spacing w:after="0"/>
        <w:ind w:left="0"/>
        <w:jc w:val="both"/>
      </w:pPr>
      <w:r>
        <w:rPr>
          <w:rFonts w:ascii="Times New Roman"/>
          <w:b w:val="false"/>
          <w:i w:val="false"/>
          <w:color w:val="000000"/>
          <w:sz w:val="28"/>
        </w:rPr>
        <w:t>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жауынгерлері мен командалық құрамы қатарындағы, осы батальондарда, взводтарда, отрядтарда қызметтік міндеттерін атқару кезінде жаралануы, контузия алуы немесе мертігуі салдарынан мүгедектік белгіленген адамдарға - 60 000 (алпыс мың) теңге мөлшерінде;</w:t>
      </w:r>
    </w:p>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 (жұбайы),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- 30 000 (отыз мың) теңге мөлшерінде;</w:t>
      </w:r>
    </w:p>
    <w:p>
      <w:pPr>
        <w:spacing w:after="0"/>
        <w:ind w:left="0"/>
        <w:jc w:val="both"/>
      </w:pPr>
      <w:r>
        <w:rPr>
          <w:rFonts w:ascii="Times New Roman"/>
          <w:b w:val="false"/>
          <w:i w:val="false"/>
          <w:color w:val="000000"/>
          <w:sz w:val="28"/>
        </w:rPr>
        <w:t>
      Ұлы Отан соғысында қаза тапқан (қайтыс болған, хабар-ошарсыз кеткен) жауынгерлердің ата-аналары және екінші рет некеге тұрмаған жесірлері; екінші рет некеге тұрмаған зайыбына (жұбайына) - 30 000 (отыз мың) теңге мөлшерінде;</w:t>
      </w:r>
    </w:p>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сондай-ақ 1941 жылғы 22 маусым - 1945 жылғы 9 мамыр аралығында кемінде алты ай жұмыс істеген (қызмет өткерген) және Ұлы Отан соғысы жылдарында тылдағы қажырлы еңбегі және мінсіз әскери қызметі үшін бұрынғы КСР Одағының ордендерімен және медальдарымен наградталмаған адамдарға - 30 000 (отыз мың) теңге мөлшерінде.</w:t>
      </w:r>
    </w:p>
    <w:p>
      <w:pPr>
        <w:spacing w:after="0"/>
        <w:ind w:left="0"/>
        <w:jc w:val="both"/>
      </w:pPr>
      <w:r>
        <w:rPr>
          <w:rFonts w:ascii="Times New Roman"/>
          <w:b w:val="false"/>
          <w:i w:val="false"/>
          <w:color w:val="000000"/>
          <w:sz w:val="28"/>
        </w:rPr>
        <w:t>
      6) 16 желтоқсан -Қазақстан Республикасының Тәуелсіздік күні:</w:t>
      </w:r>
    </w:p>
    <w:p>
      <w:pPr>
        <w:spacing w:after="0"/>
        <w:ind w:left="0"/>
        <w:jc w:val="both"/>
      </w:pPr>
      <w:r>
        <w:rPr>
          <w:rFonts w:ascii="Times New Roman"/>
          <w:b w:val="false"/>
          <w:i w:val="false"/>
          <w:color w:val="000000"/>
          <w:sz w:val="28"/>
        </w:rPr>
        <w:t xml:space="preserve">
      "Жаппай саяси қуғын-сүргіндер құрбандарын ақтау туралы" Қазақстан Республикасының 1993 жылғы 14 сәуірдегі </w:t>
      </w:r>
      <w:r>
        <w:rPr>
          <w:rFonts w:ascii="Times New Roman"/>
          <w:b w:val="false"/>
          <w:i w:val="false"/>
          <w:color w:val="000000"/>
          <w:sz w:val="28"/>
        </w:rPr>
        <w:t>Заңына</w:t>
      </w:r>
      <w:r>
        <w:rPr>
          <w:rFonts w:ascii="Times New Roman"/>
          <w:b w:val="false"/>
          <w:i w:val="false"/>
          <w:color w:val="000000"/>
          <w:sz w:val="28"/>
        </w:rPr>
        <w:t xml:space="preserve"> сәйкес Қазақстандағы 1986 жылғы 17-18 желтоқсан оқиғаларына қатысқандар қатарындағы ақталған адамдарға, біржолғы 35 (отыз бес) айлық есептік көрсеткіш мөлшерінде көрсетіледі.</w:t>
      </w:r>
    </w:p>
    <w:p>
      <w:pPr>
        <w:spacing w:after="0"/>
        <w:ind w:left="0"/>
        <w:jc w:val="both"/>
      </w:pPr>
      <w:r>
        <w:rPr>
          <w:rFonts w:ascii="Times New Roman"/>
          <w:b w:val="false"/>
          <w:i w:val="false"/>
          <w:color w:val="000000"/>
          <w:sz w:val="28"/>
        </w:rPr>
        <w:t>
      8. Әлеуметтік көмек өмірлік қиын жағдайға тап болған мұқтаж азаматтардың жекелеген санаттарына бір рет және (немесе) мерзімді (ай сайын) азаматтардың мынадай санаттарына көрсетіледі:</w:t>
      </w:r>
    </w:p>
    <w:p>
      <w:pPr>
        <w:spacing w:after="0"/>
        <w:ind w:left="0"/>
        <w:jc w:val="both"/>
      </w:pPr>
      <w:r>
        <w:rPr>
          <w:rFonts w:ascii="Times New Roman"/>
          <w:b w:val="false"/>
          <w:i w:val="false"/>
          <w:color w:val="000000"/>
          <w:sz w:val="28"/>
        </w:rPr>
        <w:t xml:space="preserve">
      1) табиғи зілзаланың немесе өрттің салдарынан зардап шеккен азаматтарға (отбасыларға) өрт, табиғы зілзаланың туындаған сәтінен бастап үш ай ішінде өмірлік қиын жағдайға тап болған адамдарға жан басына шаққандағы орташа табысы есепке алынбай Үлгілік қағиданың </w:t>
      </w:r>
      <w:r>
        <w:rPr>
          <w:rFonts w:ascii="Times New Roman"/>
          <w:b w:val="false"/>
          <w:i w:val="false"/>
          <w:color w:val="000000"/>
          <w:sz w:val="28"/>
        </w:rPr>
        <w:t>9-тармағының</w:t>
      </w:r>
      <w:r>
        <w:rPr>
          <w:rFonts w:ascii="Times New Roman"/>
          <w:b w:val="false"/>
          <w:i w:val="false"/>
          <w:color w:val="000000"/>
          <w:sz w:val="28"/>
        </w:rPr>
        <w:t xml:space="preserve"> 2) тармақшасында, 13 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3) тармақшаларында</w:t>
      </w:r>
      <w:r>
        <w:rPr>
          <w:rFonts w:ascii="Times New Roman"/>
          <w:b w:val="false"/>
          <w:i w:val="false"/>
          <w:color w:val="000000"/>
          <w:sz w:val="28"/>
        </w:rPr>
        <w:t xml:space="preserve"> көрсетілген құжатты қоса бере отырып біржолғы - 700 (жеті жүз) айлық есептік көрсеткіш мөлшерінде;</w:t>
      </w:r>
    </w:p>
    <w:p>
      <w:pPr>
        <w:spacing w:after="0"/>
        <w:ind w:left="0"/>
        <w:jc w:val="both"/>
      </w:pPr>
      <w:r>
        <w:rPr>
          <w:rFonts w:ascii="Times New Roman"/>
          <w:b w:val="false"/>
          <w:i w:val="false"/>
          <w:color w:val="000000"/>
          <w:sz w:val="28"/>
        </w:rPr>
        <w:t>
      2) туберкулездің әртүрлі түрімен ауыратын науқастарға, созылмалы бүйрек жетімсіздігі ауруына шалдыққан азаматтарға емдеу мекемесінің ұсынатын тізіміне сәйкес, амбулаториялық ем алу кезеңіне әлеуметтік көмек жан басына шаққандағы орташа табысы есепке алынбай, ай сайын 10 (он) айлық есептік көрсеткіш мөлшерінде;</w:t>
      </w:r>
    </w:p>
    <w:p>
      <w:pPr>
        <w:spacing w:after="0"/>
        <w:ind w:left="0"/>
        <w:jc w:val="both"/>
      </w:pPr>
      <w:r>
        <w:rPr>
          <w:rFonts w:ascii="Times New Roman"/>
          <w:b w:val="false"/>
          <w:i w:val="false"/>
          <w:color w:val="000000"/>
          <w:sz w:val="28"/>
        </w:rPr>
        <w:t>
      3) диспансерлік есепте тұрған адамның иммун тапшылығы вирусын жұқтырған балалардың ата-аналары немесе басқа заңды өкілдеріне ай сайын жан басына шаққандағы орташа табысы есепке алынбай, тиісті қаржы жылына арналған республикалық бюджет туралы Қазақстан Республикасының Заңында белгіленген ең төмен күнкөріс деңгейі шамасының екі еселік мөлшерінде;</w:t>
      </w:r>
    </w:p>
    <w:p>
      <w:pPr>
        <w:spacing w:after="0"/>
        <w:ind w:left="0"/>
        <w:jc w:val="both"/>
      </w:pPr>
      <w:r>
        <w:rPr>
          <w:rFonts w:ascii="Times New Roman"/>
          <w:b w:val="false"/>
          <w:i w:val="false"/>
          <w:color w:val="000000"/>
          <w:sz w:val="28"/>
        </w:rPr>
        <w:t>
      3-1) әлеуметтік мәні бар аурулармен ауыратын азаматтарға (адамның иммунитет тапшылығы вирусы (АИВ) тудыратын ауру) ай сайын жан басына шаққандағы орташа табысы есепке алынбай, тиісті қаржы жылына арналған республикалық бюджет туралы Қазақстан Республикасының Заңында белгіленген ең төмен күнкөріс деңгейі шамасының екі еселік мөлшерінде;</w:t>
      </w:r>
    </w:p>
    <w:p>
      <w:pPr>
        <w:spacing w:after="0"/>
        <w:ind w:left="0"/>
        <w:jc w:val="both"/>
      </w:pPr>
      <w:r>
        <w:rPr>
          <w:rFonts w:ascii="Times New Roman"/>
          <w:b w:val="false"/>
          <w:i w:val="false"/>
          <w:color w:val="000000"/>
          <w:sz w:val="28"/>
        </w:rPr>
        <w:t>
      4) 80 жастан асқан жалғызілікті қарт азаматтарға - ай сайын 1 (бір) айлық есептiк көрсеткiш мөлшерiнде;</w:t>
      </w:r>
    </w:p>
    <w:p>
      <w:pPr>
        <w:spacing w:after="0"/>
        <w:ind w:left="0"/>
        <w:jc w:val="both"/>
      </w:pPr>
      <w:r>
        <w:rPr>
          <w:rFonts w:ascii="Times New Roman"/>
          <w:b w:val="false"/>
          <w:i w:val="false"/>
          <w:color w:val="000000"/>
          <w:sz w:val="28"/>
        </w:rPr>
        <w:t>
      5) үйде оқып және тәрбиеленіп жатқан мүгедектігі бар балаларға - ай сайын 1 (бір) айлық есептік көрсеткіш мөлшерінде;</w:t>
      </w:r>
    </w:p>
    <w:p>
      <w:pPr>
        <w:spacing w:after="0"/>
        <w:ind w:left="0"/>
        <w:jc w:val="both"/>
      </w:pPr>
      <w:r>
        <w:rPr>
          <w:rFonts w:ascii="Times New Roman"/>
          <w:b w:val="false"/>
          <w:i w:val="false"/>
          <w:color w:val="000000"/>
          <w:sz w:val="28"/>
        </w:rPr>
        <w:t>
      6) Ұлы Отан соғысының қатысушыларына және оларға теңелгендерге мерзімді басылымдарға жазылуды ресімдеуге жылына 1 (бір) айлық есептік көрсеткіш мөлшерінде;</w:t>
      </w:r>
    </w:p>
    <w:p>
      <w:pPr>
        <w:spacing w:after="0"/>
        <w:ind w:left="0"/>
        <w:jc w:val="both"/>
      </w:pPr>
      <w:r>
        <w:rPr>
          <w:rFonts w:ascii="Times New Roman"/>
          <w:b w:val="false"/>
          <w:i w:val="false"/>
          <w:color w:val="000000"/>
          <w:sz w:val="28"/>
        </w:rPr>
        <w:t xml:space="preserve">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 </w:t>
      </w:r>
    </w:p>
    <w:p>
      <w:pPr>
        <w:spacing w:after="0"/>
        <w:ind w:left="0"/>
        <w:jc w:val="left"/>
      </w:pPr>
      <w:r>
        <w:rPr>
          <w:rFonts w:ascii="Times New Roman"/>
          <w:b/>
          <w:i w:val="false"/>
          <w:color w:val="000000"/>
        </w:rPr>
        <w:t xml:space="preserve"> 3-тарау. Әлеуметтік көмек көрсету, көрсетілетін әлеуметтік көмекті тоқтату және қайтару тәртібі</w:t>
      </w:r>
    </w:p>
    <w:p>
      <w:pPr>
        <w:spacing w:after="0"/>
        <w:ind w:left="0"/>
        <w:jc w:val="both"/>
      </w:pPr>
      <w:r>
        <w:rPr>
          <w:rFonts w:ascii="Times New Roman"/>
          <w:b w:val="false"/>
          <w:i w:val="false"/>
          <w:color w:val="000000"/>
          <w:sz w:val="28"/>
        </w:rPr>
        <w:t>
      9. Мереке күндеріне әлеуметтік көмек алушылардан өтініштер талап етілмей әлеуметтік қамсыздандыру бөлімінің ұсынымы бойынша жергілікті атқарушы орган бекітетін тізім бойынша көрсетіледі.</w:t>
      </w:r>
    </w:p>
    <w:p>
      <w:pPr>
        <w:spacing w:after="0"/>
        <w:ind w:left="0"/>
        <w:jc w:val="both"/>
      </w:pPr>
      <w:r>
        <w:rPr>
          <w:rFonts w:ascii="Times New Roman"/>
          <w:b w:val="false"/>
          <w:i w:val="false"/>
          <w:color w:val="000000"/>
          <w:sz w:val="28"/>
        </w:rPr>
        <w:t>
      10. Әлеуметтiк көмек ұсынуға шығыстарды қаржыландыру жергілікті бюджетте көзделген ағымдағы қаржы жылына арналған қаражат шегiнде жүзеге асырылады.</w:t>
      </w:r>
    </w:p>
    <w:p>
      <w:pPr>
        <w:spacing w:after="0"/>
        <w:ind w:left="0"/>
        <w:jc w:val="both"/>
      </w:pPr>
      <w:r>
        <w:rPr>
          <w:rFonts w:ascii="Times New Roman"/>
          <w:b w:val="false"/>
          <w:i w:val="false"/>
          <w:color w:val="000000"/>
          <w:sz w:val="28"/>
        </w:rPr>
        <w:t>
      11. Әлеуметтік көмек ақшалай түрде екінші деңгейдегі банктер немесе банк операцияларының тиісті түрлеріне лицензиясы бар ұйымдар арқылы алушылардың шоттарына аудару жолымен көрсетіледі.</w:t>
      </w:r>
    </w:p>
    <w:p>
      <w:pPr>
        <w:spacing w:after="0"/>
        <w:ind w:left="0"/>
        <w:jc w:val="both"/>
      </w:pPr>
      <w:r>
        <w:rPr>
          <w:rFonts w:ascii="Times New Roman"/>
          <w:b w:val="false"/>
          <w:i w:val="false"/>
          <w:color w:val="000000"/>
          <w:sz w:val="28"/>
        </w:rPr>
        <w:t>
      12. Әлеуметтік көмекті аудару әлеуметтік көмекті тағайындау туралы шешім қабылданған күннен бастап 10 жұмыс күні ішінде немесе ай сайын, күнтізбелік айдың 10 (оныншы) күнінен кешіктірілмей аударылады.</w:t>
      </w:r>
    </w:p>
    <w:p>
      <w:pPr>
        <w:spacing w:after="0"/>
        <w:ind w:left="0"/>
        <w:jc w:val="both"/>
      </w:pPr>
      <w:r>
        <w:rPr>
          <w:rFonts w:ascii="Times New Roman"/>
          <w:b w:val="false"/>
          <w:i w:val="false"/>
          <w:color w:val="000000"/>
          <w:sz w:val="28"/>
        </w:rPr>
        <w:t>
      13. Артық төленген сомалар - ерікті түрде, ал одан бас тартылған жағдайда сот тәртібімен қайтарылуға жатады.</w:t>
      </w:r>
    </w:p>
    <w:p>
      <w:pPr>
        <w:spacing w:after="0"/>
        <w:ind w:left="0"/>
        <w:jc w:val="left"/>
      </w:pPr>
      <w:r>
        <w:rPr>
          <w:rFonts w:ascii="Times New Roman"/>
          <w:b/>
          <w:i w:val="false"/>
          <w:color w:val="000000"/>
        </w:rPr>
        <w:t xml:space="preserve"> 4-тарау. Қорытынды ереже</w:t>
      </w:r>
    </w:p>
    <w:p>
      <w:pPr>
        <w:spacing w:after="0"/>
        <w:ind w:left="0"/>
        <w:jc w:val="both"/>
      </w:pPr>
      <w:r>
        <w:rPr>
          <w:rFonts w:ascii="Times New Roman"/>
          <w:b w:val="false"/>
          <w:i w:val="false"/>
          <w:color w:val="000000"/>
          <w:sz w:val="28"/>
        </w:rPr>
        <w:t>
      14. Әлеуметтік көмек көрсету мониторингі мен есепке алуды уәкілетті орган "Е-Собес" автоматтандырылған ақпараттық жүйесінің дерекқорын пайдалана отырып жүргізеді.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