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3bdb" w14:textId="aaf3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ауданында тұрғын үй көмегiн көрсетудiң мөлшерi мен тәртiбiн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2023 жылғы 20 желтоқсандағы № 9/55-VIII шешiмi. Түркістан облысының Әдiлет департаментiнде 2023 жылғы 21 желтоқсанда № 6426-13 болып тiркелдi. Күші жойылды - Түркістан облысы Қазығұрт аудандық мәслихатының 2024 жылғы 24 сәуірдегі № 13/88-VIII шешiмiмен</w:t>
      </w:r>
    </w:p>
    <w:p>
      <w:pPr>
        <w:spacing w:after="0"/>
        <w:ind w:left="0"/>
        <w:jc w:val="both"/>
      </w:pPr>
      <w:r>
        <w:rPr>
          <w:rFonts w:ascii="Times New Roman"/>
          <w:b w:val="false"/>
          <w:i w:val="false"/>
          <w:color w:val="ff0000"/>
          <w:sz w:val="28"/>
        </w:rPr>
        <w:t xml:space="preserve">
      Ескерту. Күші жойылды - Түркістан облысы Қазығұрт аудандық мәслихатының 24.04.2024 № 13/88-VIII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97-бабының 5-тармағына,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Қазығұрт ауданында тұрғын үй көмегiн көрсетудің мөлшерi мен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Қазығұрт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9/55-VIII шешіміне 1 қосымша</w:t>
            </w:r>
          </w:p>
        </w:tc>
      </w:tr>
    </w:tbl>
    <w:bookmarkStart w:name="z6" w:id="4"/>
    <w:p>
      <w:pPr>
        <w:spacing w:after="0"/>
        <w:ind w:left="0"/>
        <w:jc w:val="left"/>
      </w:pPr>
      <w:r>
        <w:rPr>
          <w:rFonts w:ascii="Times New Roman"/>
          <w:b/>
          <w:i w:val="false"/>
          <w:color w:val="000000"/>
        </w:rPr>
        <w:t xml:space="preserve"> Қазығұрт ауданында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Қазығұрт ауданында тұратын, Қазақстан Республикасының аумағындағы жалғыз тұрғын жайы ретінде меншік құқығында тұрған тұрғын 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"Қазығұрт аудандық жұмыспен қамту және әлеуметтік бағдарламалар бөлімі" мемлекеттік мекемесімен (бұдан әрі – уәкілетті орган) жүзеге асырылады.</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7"/>
    <w:bookmarkStart w:name="z10"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пайдалы алаң, бірақ бір бөлмелі пәтерден немесе жатақханадағы бөлмеден кем емес аудан нормасы қабылданады.</w:t>
      </w:r>
    </w:p>
    <w:bookmarkStart w:name="z11"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9"/>
    <w:bookmarkStart w:name="z12"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3"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1"/>
    <w:bookmarkStart w:name="z14"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5" w:id="13"/>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тұрғын үй көмегін тағайындау туралы шешім қабылданған айдан кейінгі айдың 10 – күніне дейін жүзеге асырады.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9/55-VIII шешіміне 2 қосымша</w:t>
            </w:r>
          </w:p>
        </w:tc>
      </w:tr>
    </w:tbl>
    <w:bookmarkStart w:name="z17" w:id="14"/>
    <w:p>
      <w:pPr>
        <w:spacing w:after="0"/>
        <w:ind w:left="0"/>
        <w:jc w:val="left"/>
      </w:pPr>
      <w:r>
        <w:rPr>
          <w:rFonts w:ascii="Times New Roman"/>
          <w:b/>
          <w:i w:val="false"/>
          <w:color w:val="000000"/>
        </w:rPr>
        <w:t xml:space="preserve"> Қазығұрт аудандық мәслихатының күші жойылды деп танылған кейбір шешімдерінің тізбесі</w:t>
      </w:r>
    </w:p>
    <w:bookmarkEnd w:id="14"/>
    <w:bookmarkStart w:name="z18" w:id="15"/>
    <w:p>
      <w:pPr>
        <w:spacing w:after="0"/>
        <w:ind w:left="0"/>
        <w:jc w:val="both"/>
      </w:pPr>
      <w:r>
        <w:rPr>
          <w:rFonts w:ascii="Times New Roman"/>
          <w:b w:val="false"/>
          <w:i w:val="false"/>
          <w:color w:val="000000"/>
          <w:sz w:val="28"/>
        </w:rPr>
        <w:t xml:space="preserve">
      1) Қазығұрт аудандық мәслихатының "Қазығұрт ауданы бойынша тұрғын үй көмегiн көрсетудiң мөлшерi мен тәртiбiн айқындау туралы" 2019 жылғы 22 қарашадағы № 51/315-VI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5265 болып тіркелген);</w:t>
      </w:r>
    </w:p>
    <w:bookmarkEnd w:id="15"/>
    <w:bookmarkStart w:name="z19" w:id="16"/>
    <w:p>
      <w:pPr>
        <w:spacing w:after="0"/>
        <w:ind w:left="0"/>
        <w:jc w:val="both"/>
      </w:pPr>
      <w:r>
        <w:rPr>
          <w:rFonts w:ascii="Times New Roman"/>
          <w:b w:val="false"/>
          <w:i w:val="false"/>
          <w:color w:val="000000"/>
          <w:sz w:val="28"/>
        </w:rPr>
        <w:t xml:space="preserve">
      2) Қазығұрт аудандық мәслихатының "Қазығұрт аудандық мәслихатының 2019 жылғы 22 қарашадағы № 51/315-VI "Қазығұрт ауданы бойынша тұрғын үй көмегiн көрсетудiң мөлшерi мен тәртiбiн айқындау туралы" шешіміне өзгерістер енгізу туралы" 2020 жылғы 21 шілдедегі № 60/369-VI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5742 болып тіркелген);</w:t>
      </w:r>
    </w:p>
    <w:bookmarkEnd w:id="16"/>
    <w:bookmarkStart w:name="z20" w:id="17"/>
    <w:p>
      <w:pPr>
        <w:spacing w:after="0"/>
        <w:ind w:left="0"/>
        <w:jc w:val="both"/>
      </w:pPr>
      <w:r>
        <w:rPr>
          <w:rFonts w:ascii="Times New Roman"/>
          <w:b w:val="false"/>
          <w:i w:val="false"/>
          <w:color w:val="000000"/>
          <w:sz w:val="28"/>
        </w:rPr>
        <w:t xml:space="preserve">
      3) Қазығұрт аудандық мәслихатының "Қазығұрт аудандық мәслихатының 2019 жылғы 22 қарашадағы № 51/315-VI "Қазығұрт ауданы бойынша тұрғын үй көмегiн көрсетудiң мөлшерi мен тәртiбiн айқындау туралы" шешіміне өзгерістер енгізу туралы" 2022 жылғы 6 сәуірдегі № 24/106-VIІ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27532 болып тіркелген);</w:t>
      </w:r>
    </w:p>
    <w:bookmarkEnd w:id="17"/>
    <w:bookmarkStart w:name="z21" w:id="18"/>
    <w:p>
      <w:pPr>
        <w:spacing w:after="0"/>
        <w:ind w:left="0"/>
        <w:jc w:val="both"/>
      </w:pPr>
      <w:r>
        <w:rPr>
          <w:rFonts w:ascii="Times New Roman"/>
          <w:b w:val="false"/>
          <w:i w:val="false"/>
          <w:color w:val="000000"/>
          <w:sz w:val="28"/>
        </w:rPr>
        <w:t xml:space="preserve">
      4) Қазығұрт аудандық мәслихатының "Қазығұрт аудандық мәслихатының 2019 жылғы 22 қарашадағы № 51/315-VI "Қазығұрт ауданы бойынша тұрғын үй көмегiн көрсетудiң мөлшерi мен тәртiбiн айқындау туралы" шешіміне өзгерістер енгізу туралы" 2023 жылғы 25 мамырдағы № 4/25-VIІІ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6300-13 болып тіркелген).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