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e8b3" w14:textId="7d4e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both"/>
      </w:pPr>
      <w:r>
        <w:rPr>
          <w:rFonts w:ascii="Times New Roman"/>
          <w:b w:val="false"/>
          <w:i w:val="false"/>
          <w:color w:val="000000"/>
          <w:sz w:val="28"/>
        </w:rPr>
        <w:t>Түркістан облысы Ордабасы аудандық мәслихатының 2023 жылғы 2 қарашадағы № 8/3 шешiмi. Түркістан облысының Әдiлет департаментiнде 2023 жылғы 6 қарашада № 6391-13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Ордабасы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Ордабасы ауданының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r>
              <w:br/>
            </w:r>
            <w:r>
              <w:rPr>
                <w:rFonts w:ascii="Times New Roman"/>
                <w:b w:val="false"/>
                <w:i w:val="false"/>
                <w:color w:val="000000"/>
                <w:sz w:val="20"/>
              </w:rPr>
              <w:t>№ 8/3 шешіміне 1 -қосымша</w:t>
            </w:r>
          </w:p>
        </w:tc>
      </w:tr>
    </w:tbl>
    <w:bookmarkStart w:name="z6"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Ордабасы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Ордабасы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"Ордабасы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"Ордабасы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Учаскелік және арнайы комиссиялар өз қызметін облыстардың (республикалық маңызы бар қаланың, астананың) ЖАО бекітетін ережелердің негізінде жүзеге асырады.</w:t>
      </w:r>
    </w:p>
    <w:bookmarkEnd w:id="10"/>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Алушылар санатының тізбесі, әлеуметтік көмектің шекті мөлшерлері, дүлей апаттың немесе өрттің салдарынан өмірлік қиын жағдай туындаған кезде әлеуметтік көмекке өтініш білдіру мерзімдері төмендегіше белгіленеді.</w:t>
      </w:r>
    </w:p>
    <w:bookmarkEnd w:id="12"/>
    <w:p>
      <w:pPr>
        <w:spacing w:after="0"/>
        <w:ind w:left="0"/>
        <w:jc w:val="both"/>
      </w:pPr>
      <w:r>
        <w:rPr>
          <w:rFonts w:ascii="Times New Roman"/>
          <w:b w:val="false"/>
          <w:i w:val="false"/>
          <w:color w:val="000000"/>
          <w:sz w:val="28"/>
        </w:rPr>
        <w:t>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белгілейтін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Әлеуметтік көмек көрсету және (немесе) тұлғаның (отбасының) материалдық-тұрмыстық жағдайына тексеру жүргізу үшін жоғарыда көрсетілген негіздер бойынша көмек түрлерінің тізбесі және мөлшері:</w:t>
      </w:r>
    </w:p>
    <w:p>
      <w:pPr>
        <w:spacing w:after="0"/>
        <w:ind w:left="0"/>
        <w:jc w:val="both"/>
      </w:pPr>
      <w:r>
        <w:rPr>
          <w:rFonts w:ascii="Times New Roman"/>
          <w:b w:val="false"/>
          <w:i w:val="false"/>
          <w:color w:val="000000"/>
          <w:sz w:val="28"/>
        </w:rPr>
        <w:t xml:space="preserve">
      1) туберкулезбен ауыратын және амбулаториялық емдеудегі адамдарға әлеуметтік көмек, ай сайын 10 айлық есептік көрсеткіш мөлшерінде; </w:t>
      </w:r>
    </w:p>
    <w:p>
      <w:pPr>
        <w:spacing w:after="0"/>
        <w:ind w:left="0"/>
        <w:jc w:val="both"/>
      </w:pPr>
      <w:r>
        <w:rPr>
          <w:rFonts w:ascii="Times New Roman"/>
          <w:b w:val="false"/>
          <w:i w:val="false"/>
          <w:color w:val="000000"/>
          <w:sz w:val="28"/>
        </w:rPr>
        <w:t>
      2) адамның иммун тапшылығы вирусы (АИТВ) жұқтырған және диспансерлік есепте тұрған балалардың немесе адамның иммун тапшылығы вирусы мен ауыратын балалардың ата-аналарына немесе заңды өкілдеріне әлеуметтік көмек, ай сайын ең төменгі күнкөріс деңгейінің 2 есе мөлшерінде;</w:t>
      </w:r>
    </w:p>
    <w:p>
      <w:pPr>
        <w:spacing w:after="0"/>
        <w:ind w:left="0"/>
        <w:jc w:val="both"/>
      </w:pPr>
      <w:r>
        <w:rPr>
          <w:rFonts w:ascii="Times New Roman"/>
          <w:b w:val="false"/>
          <w:i w:val="false"/>
          <w:color w:val="000000"/>
          <w:sz w:val="28"/>
        </w:rPr>
        <w:t>
      3) целиакиямен ауыратын адамдарға әлеуметтік көмек, ай сайын 20 айлық есептік көрсеткіш мөлшерінде;</w:t>
      </w:r>
    </w:p>
    <w:p>
      <w:pPr>
        <w:spacing w:after="0"/>
        <w:ind w:left="0"/>
        <w:jc w:val="both"/>
      </w:pPr>
      <w:r>
        <w:rPr>
          <w:rFonts w:ascii="Times New Roman"/>
          <w:b w:val="false"/>
          <w:i w:val="false"/>
          <w:color w:val="000000"/>
          <w:sz w:val="28"/>
        </w:rPr>
        <w:t>
      4) созылмалы бүйрек жетімсіздігімен ауыратын адамдарға біржолғы әлеуметтік көмек 72 айлық есептік көрсеткіш мөлшерінде;</w:t>
      </w:r>
    </w:p>
    <w:p>
      <w:pPr>
        <w:spacing w:after="0"/>
        <w:ind w:left="0"/>
        <w:jc w:val="both"/>
      </w:pPr>
      <w:r>
        <w:rPr>
          <w:rFonts w:ascii="Times New Roman"/>
          <w:b w:val="false"/>
          <w:i w:val="false"/>
          <w:color w:val="000000"/>
          <w:sz w:val="28"/>
        </w:rPr>
        <w:t xml:space="preserve">
      5) дүлей апаттың немесе өрттің салдарынан азаматқа (отбасына) не оның мүлкіне зиян келуіне байланысты әлеуметтік көмек, біржолғы 100 айлық есептік көрсеткіш мөлшерінде; </w:t>
      </w:r>
    </w:p>
    <w:p>
      <w:pPr>
        <w:spacing w:after="0"/>
        <w:ind w:left="0"/>
        <w:jc w:val="both"/>
      </w:pPr>
      <w:r>
        <w:rPr>
          <w:rFonts w:ascii="Times New Roman"/>
          <w:b w:val="false"/>
          <w:i w:val="false"/>
          <w:color w:val="000000"/>
          <w:sz w:val="28"/>
        </w:rPr>
        <w:t>
      6) күтім көрсетуге мұқтаж 80 жастан асқан қарт адамдарға, жол жүрумен байланысты шығындарын өтеуге, ай сайын 2 айлық есептік көрсеткіш мөлшерінде;</w:t>
      </w:r>
    </w:p>
    <w:p>
      <w:pPr>
        <w:spacing w:after="0"/>
        <w:ind w:left="0"/>
        <w:jc w:val="both"/>
      </w:pPr>
      <w:r>
        <w:rPr>
          <w:rFonts w:ascii="Times New Roman"/>
          <w:b w:val="false"/>
          <w:i w:val="false"/>
          <w:color w:val="000000"/>
          <w:sz w:val="28"/>
        </w:rPr>
        <w:t>
      7) жасына байланысты зейнетақы төлемдерін немесе еңбек сіңірген жылдары үшін зейнетақы төлемдерін алушылар болып табылатын адамдарға санаторлық-курорттық емделуге жолдамалар алу үшін бір жолғы 52 айлық есептік көрсеткіш мөлшерінде;</w:t>
      </w:r>
    </w:p>
    <w:p>
      <w:pPr>
        <w:spacing w:after="0"/>
        <w:ind w:left="0"/>
        <w:jc w:val="both"/>
      </w:pPr>
      <w:r>
        <w:rPr>
          <w:rFonts w:ascii="Times New Roman"/>
          <w:b w:val="false"/>
          <w:i w:val="false"/>
          <w:color w:val="000000"/>
          <w:sz w:val="28"/>
        </w:rPr>
        <w:t>
      8) мүгедектігі бар адамдарға санаторлық-курорттық емделуге жолдамалар алу үшін бір жолғы 52 айлық есептік көрсеткіш мөлшерінде;</w:t>
      </w:r>
    </w:p>
    <w:p>
      <w:pPr>
        <w:spacing w:after="0"/>
        <w:ind w:left="0"/>
        <w:jc w:val="both"/>
      </w:pPr>
      <w:r>
        <w:rPr>
          <w:rFonts w:ascii="Times New Roman"/>
          <w:b w:val="false"/>
          <w:i w:val="false"/>
          <w:color w:val="000000"/>
          <w:sz w:val="28"/>
        </w:rPr>
        <w:t>
      9) үйде тәрбиеленіп және оқытылатын мүгедектігі бар балаларға, ай сайын 2 айлық есептік көрсеткіш мөлшерінде;</w:t>
      </w:r>
    </w:p>
    <w:p>
      <w:pPr>
        <w:spacing w:after="0"/>
        <w:ind w:left="0"/>
        <w:jc w:val="both"/>
      </w:pPr>
      <w:r>
        <w:rPr>
          <w:rFonts w:ascii="Times New Roman"/>
          <w:b w:val="false"/>
          <w:i w:val="false"/>
          <w:color w:val="000000"/>
          <w:sz w:val="28"/>
        </w:rPr>
        <w:t>
      10) бас бостандығынан айыру орындарынан босатылған аз қамтамасыз етілген тұлғаларға, бір жолғы 20 айлық есептік көрсеткіш мөлшерінде;</w:t>
      </w:r>
    </w:p>
    <w:p>
      <w:pPr>
        <w:spacing w:after="0"/>
        <w:ind w:left="0"/>
        <w:jc w:val="both"/>
      </w:pPr>
      <w:r>
        <w:rPr>
          <w:rFonts w:ascii="Times New Roman"/>
          <w:b w:val="false"/>
          <w:i w:val="false"/>
          <w:color w:val="000000"/>
          <w:sz w:val="28"/>
        </w:rPr>
        <w:t>
      11) пробация қызметінің есебінде тұрған аз қамтамасыз етілген тұлғаларға, бір жолғы 20 айлық есептік көрсеткіш мөлшерінде.</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осы қағидада белгіленген азаматтарды мұқтаждар санатына жатқызу үшін негіздерінің тізбесін басшылыққа алады.</w:t>
      </w:r>
    </w:p>
    <w:bookmarkStart w:name="z15" w:id="13"/>
    <w:p>
      <w:pPr>
        <w:spacing w:after="0"/>
        <w:ind w:left="0"/>
        <w:jc w:val="both"/>
      </w:pPr>
      <w:r>
        <w:rPr>
          <w:rFonts w:ascii="Times New Roman"/>
          <w:b w:val="false"/>
          <w:i w:val="false"/>
          <w:color w:val="000000"/>
          <w:sz w:val="28"/>
        </w:rPr>
        <w:t>
      7. Алушылардың жекелеген санаттары үшін атаулы күндер мен мереке күндеріне орай әлеуметтік көмектің мөлшері төмендегіше белгіленеді.</w:t>
      </w:r>
    </w:p>
    <w:bookmarkEnd w:id="13"/>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 мен мүгедектігі бар адамдарға біржолғы 435 айлық есептік көрсеткіш мөлшерінде;</w:t>
      </w:r>
    </w:p>
    <w:p>
      <w:pPr>
        <w:spacing w:after="0"/>
        <w:ind w:left="0"/>
        <w:jc w:val="both"/>
      </w:pPr>
      <w:r>
        <w:rPr>
          <w:rFonts w:ascii="Times New Roman"/>
          <w:b w:val="false"/>
          <w:i w:val="false"/>
          <w:color w:val="000000"/>
          <w:sz w:val="28"/>
        </w:rPr>
        <w:t>
      Қайтыс болған Ұлы Отан соғысының мүгедектігі бар адамдарының басқа некеге тұрмаған әйелдеріне (күйеулеріне), біржолғы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біржолғы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біржолғы – 15 айлық есептік көрсеткіш мөлшерінде;</w:t>
      </w:r>
    </w:p>
    <w:p>
      <w:pPr>
        <w:spacing w:after="0"/>
        <w:ind w:left="0"/>
        <w:jc w:val="both"/>
      </w:pPr>
      <w:r>
        <w:rPr>
          <w:rFonts w:ascii="Times New Roman"/>
          <w:b w:val="false"/>
          <w:i w:val="false"/>
          <w:color w:val="000000"/>
          <w:sz w:val="28"/>
        </w:rPr>
        <w:t>
      2)16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қатысқан,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- 60 айлық есептік көрсеткіш мөлшерінде;</w:t>
      </w:r>
    </w:p>
    <w:p>
      <w:pPr>
        <w:spacing w:after="0"/>
        <w:ind w:left="0"/>
        <w:jc w:val="both"/>
      </w:pPr>
      <w:r>
        <w:rPr>
          <w:rFonts w:ascii="Times New Roman"/>
          <w:b w:val="false"/>
          <w:i w:val="false"/>
          <w:color w:val="000000"/>
          <w:sz w:val="28"/>
        </w:rPr>
        <w:t>
      3) 7 мамыр- Отан қорғаушылар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біржолғы 35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біржолғы 35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біржолғы 35 айлық есептік көрсеткіш мөлшерінде;</w:t>
      </w:r>
    </w:p>
    <w:bookmarkStart w:name="z4" w:id="14"/>
    <w:p>
      <w:pPr>
        <w:spacing w:after="0"/>
        <w:ind w:left="0"/>
        <w:jc w:val="both"/>
      </w:pPr>
      <w:r>
        <w:rPr>
          <w:rFonts w:ascii="Times New Roman"/>
          <w:b w:val="false"/>
          <w:i w:val="false"/>
          <w:color w:val="000000"/>
          <w:sz w:val="28"/>
        </w:rPr>
        <w:t>
      4) 15 ақпан - Кеңес әскерлерінің Ауғанстаннан шығарылған күні:</w:t>
      </w:r>
    </w:p>
    <w:bookmarkEnd w:id="14"/>
    <w:bookmarkStart w:name="z5" w:id="15"/>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жүріп жатқан кезеңде жіберілген әскери міндеттілерге, біржолғы 50 айлық есептік көрсеткіш мөлшерінде; </w:t>
      </w:r>
    </w:p>
    <w:bookmarkEnd w:id="15"/>
    <w:p>
      <w:pPr>
        <w:spacing w:after="0"/>
        <w:ind w:left="0"/>
        <w:jc w:val="both"/>
      </w:pPr>
      <w:r>
        <w:rPr>
          <w:rFonts w:ascii="Times New Roman"/>
          <w:b w:val="false"/>
          <w:i w:val="false"/>
          <w:color w:val="000000"/>
          <w:sz w:val="28"/>
        </w:rPr>
        <w:t>
      5) 26 сәуір – радиациялық авариялар мен апаттардың салдарларын жоюға қатысушылар мен осы авариялар мен апаттардың құрбандарын еске алу күні:</w:t>
      </w:r>
    </w:p>
    <w:p>
      <w:pPr>
        <w:spacing w:after="0"/>
        <w:ind w:left="0"/>
        <w:jc w:val="both"/>
      </w:pPr>
      <w:r>
        <w:rPr>
          <w:rFonts w:ascii="Times New Roman"/>
          <w:b w:val="false"/>
          <w:i w:val="false"/>
          <w:color w:val="000000"/>
          <w:sz w:val="28"/>
        </w:rPr>
        <w:t>
      1986 – 1987 жылдары Чернобыль АЭС-індегі апаттың зардаптарын жоюға қатысқан адамдарға, біржолғы 35 айлық есептік көрсеткіш мөлшерінде;</w:t>
      </w:r>
    </w:p>
    <w:p>
      <w:pPr>
        <w:spacing w:after="0"/>
        <w:ind w:left="0"/>
        <w:jc w:val="both"/>
      </w:pPr>
      <w:r>
        <w:rPr>
          <w:rFonts w:ascii="Times New Roman"/>
          <w:b w:val="false"/>
          <w:i w:val="false"/>
          <w:color w:val="000000"/>
          <w:sz w:val="28"/>
        </w:rPr>
        <w:t>
      6) 8 наурыз - Халықаралық әйелдер күні:</w:t>
      </w:r>
    </w:p>
    <w:p>
      <w:pPr>
        <w:spacing w:after="0"/>
        <w:ind w:left="0"/>
        <w:jc w:val="both"/>
      </w:pPr>
      <w:r>
        <w:rPr>
          <w:rFonts w:ascii="Times New Roman"/>
          <w:b w:val="false"/>
          <w:i w:val="false"/>
          <w:color w:val="000000"/>
          <w:sz w:val="28"/>
        </w:rPr>
        <w:t>
      "Алтын алқамен", "Күміс алқамен" марапатталған немесе бұрын "Батыр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p>
    <w:p>
      <w:pPr>
        <w:spacing w:after="0"/>
        <w:ind w:left="0"/>
        <w:jc w:val="both"/>
      </w:pPr>
      <w:r>
        <w:rPr>
          <w:rFonts w:ascii="Times New Roman"/>
          <w:b w:val="false"/>
          <w:i w:val="false"/>
          <w:color w:val="000000"/>
          <w:sz w:val="28"/>
        </w:rPr>
        <w:t>
      7) 31 мамыр – Қазақстан Республикасындағы саяси қуғын-сүргіндер құрбандарын еске алу күні:</w:t>
      </w:r>
    </w:p>
    <w:p>
      <w:pPr>
        <w:spacing w:after="0"/>
        <w:ind w:left="0"/>
        <w:jc w:val="both"/>
      </w:pPr>
      <w:r>
        <w:rPr>
          <w:rFonts w:ascii="Times New Roman"/>
          <w:b w:val="false"/>
          <w:i w:val="false"/>
          <w:color w:val="000000"/>
          <w:sz w:val="28"/>
        </w:rPr>
        <w:t>
      Саяси қуғын-сүргін құрбандарына 15 айлық есептік көрсеткіш мөлшерінде;</w:t>
      </w:r>
    </w:p>
    <w:p>
      <w:pPr>
        <w:spacing w:after="0"/>
        <w:ind w:left="0"/>
        <w:jc w:val="both"/>
      </w:pPr>
      <w:r>
        <w:rPr>
          <w:rFonts w:ascii="Times New Roman"/>
          <w:b w:val="false"/>
          <w:i w:val="false"/>
          <w:color w:val="000000"/>
          <w:sz w:val="28"/>
        </w:rPr>
        <w:t>
      8) 29 тамыз - Семей ядролық сынақ полигонының жабылу күні:</w:t>
      </w:r>
    </w:p>
    <w:p>
      <w:pPr>
        <w:spacing w:after="0"/>
        <w:ind w:left="0"/>
        <w:jc w:val="both"/>
      </w:pPr>
      <w:r>
        <w:rPr>
          <w:rFonts w:ascii="Times New Roman"/>
          <w:b w:val="false"/>
          <w:i w:val="false"/>
          <w:color w:val="000000"/>
          <w:sz w:val="28"/>
        </w:rPr>
        <w:t>
      Ядролық қаруды сынаудың салдарынан мүгедектігі бар болған адамдарға, біржолғы 35 айлық есептік көрсеткіш мөлшерінде;</w:t>
      </w:r>
    </w:p>
    <w:p>
      <w:pPr>
        <w:spacing w:after="0"/>
        <w:ind w:left="0"/>
        <w:jc w:val="both"/>
      </w:pPr>
      <w:r>
        <w:rPr>
          <w:rFonts w:ascii="Times New Roman"/>
          <w:b w:val="false"/>
          <w:i w:val="false"/>
          <w:color w:val="000000"/>
          <w:sz w:val="28"/>
        </w:rPr>
        <w:t>
      9) 25 Қазан - Республика күні:</w:t>
      </w:r>
    </w:p>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- 15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Түркістан облысы Ордабасы аудандық мәслихатының 19.02.2024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біріңғай мөлшерде белгіленеді.</w:t>
      </w:r>
    </w:p>
    <w:bookmarkEnd w:id="16"/>
    <w:bookmarkStart w:name="z17" w:id="17"/>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18"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19" w:id="19"/>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20" w:id="20"/>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Ордабасы ауданының жұмыспен қамту және әлеуметтік бағдарламалар бөліміне немесе кент, ауыл, ауылдық округ әкіміне Үлгілік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2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21" w:id="21"/>
    <w:p>
      <w:pPr>
        <w:spacing w:after="0"/>
        <w:ind w:left="0"/>
        <w:jc w:val="both"/>
      </w:pPr>
      <w:r>
        <w:rPr>
          <w:rFonts w:ascii="Times New Roman"/>
          <w:b w:val="false"/>
          <w:i w:val="false"/>
          <w:color w:val="000000"/>
          <w:sz w:val="28"/>
        </w:rPr>
        <w:t xml:space="preserve">
      12.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21"/>
    <w:bookmarkStart w:name="z22" w:id="22"/>
    <w:p>
      <w:pPr>
        <w:spacing w:after="0"/>
        <w:ind w:left="0"/>
        <w:jc w:val="both"/>
      </w:pPr>
      <w:r>
        <w:rPr>
          <w:rFonts w:ascii="Times New Roman"/>
          <w:b w:val="false"/>
          <w:i w:val="false"/>
          <w:color w:val="000000"/>
          <w:sz w:val="28"/>
        </w:rPr>
        <w:t xml:space="preserve">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2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3" w:id="23"/>
    <w:p>
      <w:pPr>
        <w:spacing w:after="0"/>
        <w:ind w:left="0"/>
        <w:jc w:val="both"/>
      </w:pPr>
      <w:r>
        <w:rPr>
          <w:rFonts w:ascii="Times New Roman"/>
          <w:b w:val="false"/>
          <w:i w:val="false"/>
          <w:color w:val="000000"/>
          <w:sz w:val="28"/>
        </w:rPr>
        <w:t>
      14. Әлеуметтік көмек көрсету үшін құжаттар жетіспеген жағдайда Ордабасы ауданының жұмыспен қамту және әлеуметтік бағдарламалар бөлімі әлеуметтік көмек көрсетуге ұсынылған құжаттарды қарау үшін қажетті мәліметтерді тиісті органдардан сұратады.</w:t>
      </w:r>
    </w:p>
    <w:bookmarkEnd w:id="23"/>
    <w:bookmarkStart w:name="z24" w:id="24"/>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Ордабасы ауданының жұмыспен қамту және әлеуметтік бағдарламалар бөлімі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4"/>
    <w:bookmarkStart w:name="z25" w:id="25"/>
    <w:p>
      <w:pPr>
        <w:spacing w:after="0"/>
        <w:ind w:left="0"/>
        <w:jc w:val="both"/>
      </w:pPr>
      <w:r>
        <w:rPr>
          <w:rFonts w:ascii="Times New Roman"/>
          <w:b w:val="false"/>
          <w:i w:val="false"/>
          <w:color w:val="000000"/>
          <w:sz w:val="28"/>
        </w:rPr>
        <w:t>
      16. Ордабасы ауданының жұмыспен қамту және әлеуметтік бағдарламалар бөлімі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5"/>
    <w:bookmarkStart w:name="z26" w:id="26"/>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6"/>
    <w:bookmarkStart w:name="z27" w:id="27"/>
    <w:p>
      <w:pPr>
        <w:spacing w:after="0"/>
        <w:ind w:left="0"/>
        <w:jc w:val="both"/>
      </w:pPr>
      <w:r>
        <w:rPr>
          <w:rFonts w:ascii="Times New Roman"/>
          <w:b w:val="false"/>
          <w:i w:val="false"/>
          <w:color w:val="000000"/>
          <w:sz w:val="28"/>
        </w:rPr>
        <w:t>
      18. Өтініш берушінің әлеуметтік көмек алуға қажетті құжаттары тіркелген күннен бастап 8 (сегіз) жұмыс күні ішінде Ордабасы ауданының жұмыспен қамту және әлеуметтік бағдарламалар бөлімі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2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жағдайларда әлеуметтік көмек көрсету жөніндегі Ордабасы ауданының жұмыспен қамту және әлеуметтік бағдарламалар бөлімі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28" w:id="28"/>
    <w:p>
      <w:pPr>
        <w:spacing w:after="0"/>
        <w:ind w:left="0"/>
        <w:jc w:val="both"/>
      </w:pPr>
      <w:r>
        <w:rPr>
          <w:rFonts w:ascii="Times New Roman"/>
          <w:b w:val="false"/>
          <w:i w:val="false"/>
          <w:color w:val="000000"/>
          <w:sz w:val="28"/>
        </w:rPr>
        <w:t>
      19. Ордабасы ауданының жұмыспен қамту және әлеуметтік бағдарламалар бөлімі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28"/>
    <w:bookmarkStart w:name="z29" w:id="29"/>
    <w:p>
      <w:pPr>
        <w:spacing w:after="0"/>
        <w:ind w:left="0"/>
        <w:jc w:val="both"/>
      </w:pPr>
      <w:r>
        <w:rPr>
          <w:rFonts w:ascii="Times New Roman"/>
          <w:b w:val="false"/>
          <w:i w:val="false"/>
          <w:color w:val="000000"/>
          <w:sz w:val="28"/>
        </w:rPr>
        <w:t>
      20. Әлеуметтік көмек көрсетуден бас тарту:</w:t>
      </w:r>
    </w:p>
    <w:bookmarkEnd w:id="2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30" w:id="30"/>
    <w:p>
      <w:pPr>
        <w:spacing w:after="0"/>
        <w:ind w:left="0"/>
        <w:jc w:val="both"/>
      </w:pPr>
      <w:r>
        <w:rPr>
          <w:rFonts w:ascii="Times New Roman"/>
          <w:b w:val="false"/>
          <w:i w:val="false"/>
          <w:color w:val="000000"/>
          <w:sz w:val="28"/>
        </w:rPr>
        <w:t>
      21. Әлеуметтік көмек көрсетуге жұмсалатын шығыстарды қаржыландыру Ордабасы ауданының бюджетінде көзделген ағымдағы қаржы жылына арналған қаражат шегінде жүзеге асырылады.</w:t>
      </w:r>
    </w:p>
    <w:bookmarkEnd w:id="30"/>
    <w:bookmarkStart w:name="z31" w:id="31"/>
    <w:p>
      <w:pPr>
        <w:spacing w:after="0"/>
        <w:ind w:left="0"/>
        <w:jc w:val="both"/>
      </w:pPr>
      <w:r>
        <w:rPr>
          <w:rFonts w:ascii="Times New Roman"/>
          <w:b w:val="false"/>
          <w:i w:val="false"/>
          <w:color w:val="000000"/>
          <w:sz w:val="28"/>
        </w:rPr>
        <w:t>
      22. Әлеуметтік көмек:</w:t>
      </w:r>
    </w:p>
    <w:bookmarkEnd w:id="3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32" w:id="32"/>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2"/>
    <w:bookmarkStart w:name="z33" w:id="33"/>
    <w:p>
      <w:pPr>
        <w:spacing w:after="0"/>
        <w:ind w:left="0"/>
        <w:jc w:val="both"/>
      </w:pPr>
      <w:r>
        <w:rPr>
          <w:rFonts w:ascii="Times New Roman"/>
          <w:b w:val="false"/>
          <w:i w:val="false"/>
          <w:color w:val="000000"/>
          <w:sz w:val="28"/>
        </w:rPr>
        <w:t>
      24. Әлеуметтік көмек көрсетуді мониторингтеу мен есепке алуды Ордабасы ауданының жұмыспен қамту және әлеуметтік бағдарламалар бөлімі "Е-собес" автоматтандырылған ақпараттық жүйесінің дерекқорын пайдалана отырып жүргізеді.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Азамат________________________________________________________ </w:t>
      </w:r>
    </w:p>
    <w:p>
      <w:pPr>
        <w:spacing w:after="0"/>
        <w:ind w:left="0"/>
        <w:jc w:val="both"/>
      </w:pPr>
      <w:r>
        <w:rPr>
          <w:rFonts w:ascii="Times New Roman"/>
          <w:b w:val="false"/>
          <w:i w:val="false"/>
          <w:color w:val="000000"/>
          <w:sz w:val="28"/>
        </w:rPr>
        <w:t>(өтініш берушінің тегі, аты, әкесінің аты (бар болса)</w:t>
      </w:r>
    </w:p>
    <w:p>
      <w:pPr>
        <w:spacing w:after="0"/>
        <w:ind w:left="0"/>
        <w:jc w:val="both"/>
      </w:pPr>
      <w:r>
        <w:rPr>
          <w:rFonts w:ascii="Times New Roman"/>
          <w:b w:val="false"/>
          <w:i w:val="false"/>
          <w:color w:val="000000"/>
          <w:sz w:val="28"/>
        </w:rPr>
        <w:t>Туған күні: ______ жылғы "___" ___________</w:t>
      </w:r>
    </w:p>
    <w:p>
      <w:pPr>
        <w:spacing w:after="0"/>
        <w:ind w:left="0"/>
        <w:jc w:val="both"/>
      </w:pPr>
      <w:r>
        <w:rPr>
          <w:rFonts w:ascii="Times New Roman"/>
          <w:b w:val="false"/>
          <w:i w:val="false"/>
          <w:color w:val="000000"/>
          <w:sz w:val="28"/>
        </w:rPr>
        <w:t xml:space="preserve">Жеке сәйкестендіру нөмірі: ________________________________ </w:t>
      </w:r>
    </w:p>
    <w:p>
      <w:pPr>
        <w:spacing w:after="0"/>
        <w:ind w:left="0"/>
        <w:jc w:val="both"/>
      </w:pPr>
      <w:r>
        <w:rPr>
          <w:rFonts w:ascii="Times New Roman"/>
          <w:b w:val="false"/>
          <w:i w:val="false"/>
          <w:color w:val="000000"/>
          <w:sz w:val="28"/>
        </w:rPr>
        <w:t xml:space="preserve">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Құжаттың сериясы: _____ құжаттың нөмірі:________ кім берген: _______ </w:t>
      </w:r>
    </w:p>
    <w:p>
      <w:pPr>
        <w:spacing w:after="0"/>
        <w:ind w:left="0"/>
        <w:jc w:val="both"/>
      </w:pPr>
      <w:r>
        <w:rPr>
          <w:rFonts w:ascii="Times New Roman"/>
          <w:b w:val="false"/>
          <w:i w:val="false"/>
          <w:color w:val="000000"/>
          <w:sz w:val="28"/>
        </w:rPr>
        <w:t>Берілген күні ____________ жылғы "_____" _________</w:t>
      </w:r>
    </w:p>
    <w:p>
      <w:pPr>
        <w:spacing w:after="0"/>
        <w:ind w:left="0"/>
        <w:jc w:val="both"/>
      </w:pPr>
      <w:r>
        <w:rPr>
          <w:rFonts w:ascii="Times New Roman"/>
          <w:b w:val="false"/>
          <w:i w:val="false"/>
          <w:color w:val="000000"/>
          <w:sz w:val="28"/>
        </w:rPr>
        <w:t xml:space="preserve">Тұрақты тұратын жерінің мекенжайы ______________________________ </w:t>
      </w:r>
    </w:p>
    <w:p>
      <w:pPr>
        <w:spacing w:after="0"/>
        <w:ind w:left="0"/>
        <w:jc w:val="both"/>
      </w:pPr>
      <w:r>
        <w:rPr>
          <w:rFonts w:ascii="Times New Roman"/>
          <w:b w:val="false"/>
          <w:i w:val="false"/>
          <w:color w:val="000000"/>
          <w:sz w:val="28"/>
        </w:rPr>
        <w:t>Облыс ________________________________________________________</w:t>
      </w:r>
    </w:p>
    <w:p>
      <w:pPr>
        <w:spacing w:after="0"/>
        <w:ind w:left="0"/>
        <w:jc w:val="both"/>
      </w:pPr>
      <w:r>
        <w:rPr>
          <w:rFonts w:ascii="Times New Roman"/>
          <w:b w:val="false"/>
          <w:i w:val="false"/>
          <w:color w:val="000000"/>
          <w:sz w:val="28"/>
        </w:rPr>
        <w:t xml:space="preserve">қала (аудан) ______________________ ауыл ________________________ </w:t>
      </w:r>
    </w:p>
    <w:p>
      <w:pPr>
        <w:spacing w:after="0"/>
        <w:ind w:left="0"/>
        <w:jc w:val="both"/>
      </w:pPr>
      <w:r>
        <w:rPr>
          <w:rFonts w:ascii="Times New Roman"/>
          <w:b w:val="false"/>
          <w:i w:val="false"/>
          <w:color w:val="000000"/>
          <w:sz w:val="28"/>
        </w:rPr>
        <w:t>көше (шағын аудан) ________________ үй _______ пәтер _____________</w:t>
      </w:r>
    </w:p>
    <w:p>
      <w:pPr>
        <w:spacing w:after="0"/>
        <w:ind w:left="0"/>
        <w:jc w:val="both"/>
      </w:pPr>
      <w:r>
        <w:rPr>
          <w:rFonts w:ascii="Times New Roman"/>
          <w:b w:val="false"/>
          <w:i w:val="false"/>
          <w:color w:val="000000"/>
          <w:sz w:val="28"/>
        </w:rPr>
        <w:t xml:space="preserve">Банк деректемелері:_____________________________________________ </w:t>
      </w:r>
    </w:p>
    <w:p>
      <w:pPr>
        <w:spacing w:after="0"/>
        <w:ind w:left="0"/>
        <w:jc w:val="both"/>
      </w:pPr>
      <w:r>
        <w:rPr>
          <w:rFonts w:ascii="Times New Roman"/>
          <w:b w:val="false"/>
          <w:i w:val="false"/>
          <w:color w:val="000000"/>
          <w:sz w:val="28"/>
        </w:rPr>
        <w:t>Банктің атауы _________________________________________________</w:t>
      </w:r>
    </w:p>
    <w:p>
      <w:pPr>
        <w:spacing w:after="0"/>
        <w:ind w:left="0"/>
        <w:jc w:val="both"/>
      </w:pPr>
      <w:r>
        <w:rPr>
          <w:rFonts w:ascii="Times New Roman"/>
          <w:b w:val="false"/>
          <w:i w:val="false"/>
          <w:color w:val="000000"/>
          <w:sz w:val="28"/>
        </w:rPr>
        <w:t>Банк шотының № ______________________________________________</w:t>
      </w:r>
    </w:p>
    <w:p>
      <w:pPr>
        <w:spacing w:after="0"/>
        <w:ind w:left="0"/>
        <w:jc w:val="both"/>
      </w:pPr>
      <w:r>
        <w:rPr>
          <w:rFonts w:ascii="Times New Roman"/>
          <w:b w:val="false"/>
          <w:i w:val="false"/>
          <w:color w:val="000000"/>
          <w:sz w:val="28"/>
        </w:rPr>
        <w:t>Телефон ___________________________</w:t>
      </w:r>
    </w:p>
    <w:p>
      <w:pPr>
        <w:spacing w:after="0"/>
        <w:ind w:left="0"/>
        <w:jc w:val="both"/>
      </w:pPr>
      <w:r>
        <w:rPr>
          <w:rFonts w:ascii="Times New Roman"/>
          <w:b w:val="false"/>
          <w:i w:val="false"/>
          <w:color w:val="000000"/>
          <w:sz w:val="28"/>
        </w:rPr>
        <w:t>Маған ___________________әлеуметтік көмекті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Төлемді тағайындау (қайта есептеу) кезінде, сондай-ақ әлеуметтік көмек көрсету жөніндегі уәкілетті органның Қазақстан Республикасының заңнамаларына сәйкес өз міндеттемелерін орындауы кезінде қажетті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хабардардар етілдім.</w:t>
      </w:r>
    </w:p>
    <w:p>
      <w:pPr>
        <w:spacing w:after="0"/>
        <w:ind w:left="0"/>
        <w:jc w:val="both"/>
      </w:pPr>
      <w:r>
        <w:rPr>
          <w:rFonts w:ascii="Times New Roman"/>
          <w:b w:val="false"/>
          <w:i w:val="false"/>
          <w:color w:val="000000"/>
          <w:sz w:val="28"/>
        </w:rPr>
        <w:t>
      "____" ___________ 20____ жылғы.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xml:space="preserve">Құжаттарды қабылдаған: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қызметі және қолы)</w:t>
      </w:r>
    </w:p>
    <w:p>
      <w:pPr>
        <w:spacing w:after="0"/>
        <w:ind w:left="0"/>
        <w:jc w:val="both"/>
      </w:pPr>
      <w:r>
        <w:rPr>
          <w:rFonts w:ascii="Times New Roman"/>
          <w:b w:val="false"/>
          <w:i w:val="false"/>
          <w:color w:val="000000"/>
          <w:sz w:val="28"/>
        </w:rPr>
        <w:t>"____" ____________ 20____ жылғы.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20___ жылғы " " _____________________________________ (елді мекен)</w:t>
      </w:r>
    </w:p>
    <w:p>
      <w:pPr>
        <w:spacing w:after="0"/>
        <w:ind w:left="0"/>
        <w:jc w:val="both"/>
      </w:pPr>
      <w:r>
        <w:rPr>
          <w:rFonts w:ascii="Times New Roman"/>
          <w:b w:val="false"/>
          <w:i w:val="false"/>
          <w:color w:val="000000"/>
          <w:sz w:val="28"/>
        </w:rPr>
        <w:t>1. Өтініш берушінің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2. Тұратын мекен жайы ___________________________________________</w:t>
      </w:r>
    </w:p>
    <w:p>
      <w:pPr>
        <w:spacing w:after="0"/>
        <w:ind w:left="0"/>
        <w:jc w:val="both"/>
      </w:pPr>
      <w:r>
        <w:rPr>
          <w:rFonts w:ascii="Times New Roman"/>
          <w:b w:val="false"/>
          <w:i w:val="false"/>
          <w:color w:val="000000"/>
          <w:sz w:val="28"/>
        </w:rPr>
        <w:t xml:space="preserve">3. Өтініш берушінің әлеуметтік көмекке өтініш беруінің себептері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белсендішараларынақатысуы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w:t>
      </w:r>
    </w:p>
    <w:p>
      <w:pPr>
        <w:spacing w:after="0"/>
        <w:ind w:left="0"/>
        <w:jc w:val="both"/>
      </w:pPr>
      <w:r>
        <w:rPr>
          <w:rFonts w:ascii="Times New Roman"/>
          <w:b w:val="false"/>
          <w:i w:val="false"/>
          <w:color w:val="000000"/>
          <w:sz w:val="28"/>
        </w:rPr>
        <w:t>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Тұрғын үйді ұстауға арналған шығыстар: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Мыналардың бар-жоғы: автокөлігі (маркасы, шығарылған жылы, құқық беретін құжат, оны пайдаланғаннан түсетін мәлімделген табыс)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қазіргі уақытта өздері тұрып жатқаннан бөлек өзге тұрғын үйі (оны пайдаланғаннан түсетін мәлімделген табыс)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7. Бұрын алған көмегі туралы мәліметтер (нысаны, сомасы, көзі):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8. Отбасының өзге де табыстары (нысаны, сомасы, көзі):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10. Тұратын жерінің санитариялық-эпидемиологиялық жағдайы: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Комиссия төрағасы: _____________________________ _____________________________ </w:t>
      </w:r>
    </w:p>
    <w:p>
      <w:pPr>
        <w:spacing w:after="0"/>
        <w:ind w:left="0"/>
        <w:jc w:val="both"/>
      </w:pPr>
      <w:r>
        <w:rPr>
          <w:rFonts w:ascii="Times New Roman"/>
          <w:b w:val="false"/>
          <w:i w:val="false"/>
          <w:color w:val="000000"/>
          <w:sz w:val="28"/>
        </w:rPr>
        <w:t xml:space="preserve">Комиссия мүшелері: _____________________________ _____________________________ </w:t>
      </w:r>
    </w:p>
    <w:p>
      <w:pPr>
        <w:spacing w:after="0"/>
        <w:ind w:left="0"/>
        <w:jc w:val="both"/>
      </w:pPr>
      <w:r>
        <w:rPr>
          <w:rFonts w:ascii="Times New Roman"/>
          <w:b w:val="false"/>
          <w:i w:val="false"/>
          <w:color w:val="000000"/>
          <w:sz w:val="28"/>
        </w:rPr>
        <w:t xml:space="preserve">_____________________________ _________________________________________ </w:t>
      </w:r>
    </w:p>
    <w:p>
      <w:pPr>
        <w:spacing w:after="0"/>
        <w:ind w:left="0"/>
        <w:jc w:val="both"/>
      </w:pPr>
      <w:r>
        <w:rPr>
          <w:rFonts w:ascii="Times New Roman"/>
          <w:b w:val="false"/>
          <w:i w:val="false"/>
          <w:color w:val="000000"/>
          <w:sz w:val="28"/>
        </w:rPr>
        <w:t>(қолдары) (тегі, аты, әкесінің аты (бар болса))</w:t>
      </w:r>
    </w:p>
    <w:p>
      <w:pPr>
        <w:spacing w:after="0"/>
        <w:ind w:left="0"/>
        <w:jc w:val="both"/>
      </w:pPr>
      <w:r>
        <w:rPr>
          <w:rFonts w:ascii="Times New Roman"/>
          <w:b w:val="false"/>
          <w:i w:val="false"/>
          <w:color w:val="000000"/>
          <w:sz w:val="28"/>
        </w:rPr>
        <w:t xml:space="preserve">Жасалған актімен таныстым: ___________________________________________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және қолы ____________________________________________________________________ </w:t>
      </w:r>
    </w:p>
    <w:p>
      <w:pPr>
        <w:spacing w:after="0"/>
        <w:ind w:left="0"/>
        <w:jc w:val="both"/>
      </w:pPr>
      <w:r>
        <w:rPr>
          <w:rFonts w:ascii="Times New Roman"/>
          <w:b w:val="false"/>
          <w:i w:val="false"/>
          <w:color w:val="000000"/>
          <w:sz w:val="28"/>
        </w:rPr>
        <w:t xml:space="preserve">Тексеру жүргізілуден бас тартамын_________________________________ </w:t>
      </w:r>
    </w:p>
    <w:p>
      <w:pPr>
        <w:spacing w:after="0"/>
        <w:ind w:left="0"/>
        <w:jc w:val="both"/>
      </w:pPr>
      <w:r>
        <w:rPr>
          <w:rFonts w:ascii="Times New Roman"/>
          <w:b w:val="false"/>
          <w:i w:val="false"/>
          <w:color w:val="000000"/>
          <w:sz w:val="28"/>
        </w:rPr>
        <w:t xml:space="preserve">Өтініш берушінің (немесе отбасы мүшелерінің бірінің) тегі, аты, әкесінің аты (бар болса) </w:t>
      </w:r>
    </w:p>
    <w:p>
      <w:pPr>
        <w:spacing w:after="0"/>
        <w:ind w:left="0"/>
        <w:jc w:val="both"/>
      </w:pPr>
      <w:r>
        <w:rPr>
          <w:rFonts w:ascii="Times New Roman"/>
          <w:b w:val="false"/>
          <w:i w:val="false"/>
          <w:color w:val="000000"/>
          <w:sz w:val="28"/>
        </w:rPr>
        <w:t>және қолы ____________________________________________________________________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Күні 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қағидасына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мұқтаж азаматтардың жекелеген санаттарына берілетін әлеуметтік көмекті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 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38" w:id="34"/>
    <w:p>
      <w:pPr>
        <w:spacing w:after="0"/>
        <w:ind w:left="0"/>
        <w:jc w:val="left"/>
      </w:pPr>
      <w:r>
        <w:rPr>
          <w:rFonts w:ascii="Times New Roman"/>
          <w:b/>
          <w:i w:val="false"/>
          <w:color w:val="000000"/>
        </w:rPr>
        <w:t xml:space="preserve"> Ордабасы аудандық мәслихатының күші жойылған шешімдерінің тізбесі</w:t>
      </w:r>
    </w:p>
    <w:bookmarkEnd w:id="34"/>
    <w:bookmarkStart w:name="z39" w:id="35"/>
    <w:p>
      <w:pPr>
        <w:spacing w:after="0"/>
        <w:ind w:left="0"/>
        <w:jc w:val="both"/>
      </w:pPr>
      <w:r>
        <w:rPr>
          <w:rFonts w:ascii="Times New Roman"/>
          <w:b w:val="false"/>
          <w:i w:val="false"/>
          <w:color w:val="000000"/>
          <w:sz w:val="28"/>
        </w:rPr>
        <w:t xml:space="preserve">
      1. Ордабасы аудандық мәслихатының 2020 жылғы 10 наурыздағы № 58/2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2020 жылғы 26 наурызда № 5520 нөмiрiмен тіркелген);</w:t>
      </w:r>
    </w:p>
    <w:bookmarkEnd w:id="35"/>
    <w:bookmarkStart w:name="z40" w:id="36"/>
    <w:p>
      <w:pPr>
        <w:spacing w:after="0"/>
        <w:ind w:left="0"/>
        <w:jc w:val="both"/>
      </w:pPr>
      <w:r>
        <w:rPr>
          <w:rFonts w:ascii="Times New Roman"/>
          <w:b w:val="false"/>
          <w:i w:val="false"/>
          <w:color w:val="000000"/>
          <w:sz w:val="28"/>
        </w:rPr>
        <w:t xml:space="preserve">
      2. Ордабасы аудандық мәслихатының 2020 жылғы 28 сәуірдегі № 61/2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Ордабасы аудандық мәслихатының 2020 жылғы 10 наурыздағы № 58/2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2020 жылғы 5 мамырда № 5603 нөмiрiмен тіркелген);</w:t>
      </w:r>
    </w:p>
    <w:bookmarkEnd w:id="36"/>
    <w:bookmarkStart w:name="z41" w:id="37"/>
    <w:p>
      <w:pPr>
        <w:spacing w:after="0"/>
        <w:ind w:left="0"/>
        <w:jc w:val="both"/>
      </w:pPr>
      <w:r>
        <w:rPr>
          <w:rFonts w:ascii="Times New Roman"/>
          <w:b w:val="false"/>
          <w:i w:val="false"/>
          <w:color w:val="000000"/>
          <w:sz w:val="28"/>
        </w:rPr>
        <w:t xml:space="preserve">
      3. Ордабасы ауданының маслихатының 2020 жылғы 23 маусымдағы № 65/17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Ордабасы аудандық мәслихатының 2020 жылғы 10 наурыздағы № 58/2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2020 жылғы 14 шілдедегі № 5708 нөмiрiмен тіркелген);</w:t>
      </w:r>
    </w:p>
    <w:bookmarkEnd w:id="37"/>
    <w:bookmarkStart w:name="z42" w:id="38"/>
    <w:p>
      <w:pPr>
        <w:spacing w:after="0"/>
        <w:ind w:left="0"/>
        <w:jc w:val="both"/>
      </w:pPr>
      <w:r>
        <w:rPr>
          <w:rFonts w:ascii="Times New Roman"/>
          <w:b w:val="false"/>
          <w:i w:val="false"/>
          <w:color w:val="000000"/>
          <w:sz w:val="28"/>
        </w:rPr>
        <w:t xml:space="preserve">
      4. Ордабасы аудандық маслихатының 2021 жылғы 29 сәуірдегі № 5/2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Ордабасы аудандық мәслихатының 2020 жылғы 10 наурыздағы № 58/2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2021 жылғы 13 мамырда № 6203 нөмiрiмен тіркелген).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