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90a4" w14:textId="2279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6 қазандағы № 14/156-VI "Шығыс Қазақстан облысында ортақ су пайдалану ережелерін белгілеу туралы" Шығыс Қазақстан облыстық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2023 жылғы 31 мамырдағы № 3/25-VIII шешімі. Шығыс Қазақстан облысының Әділет департаментінде 2023 жылғы 5 маусымда № 8856-16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облыстық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жылғы 6 қазандағы № 14/156-VI "Шығыс Қазақстан облысында ортақ су пайдалану ережелерін белгілеу туралы" Шығыс Қазақстан облыстық мәслихатының (нормативтік құқықтық актілерді мемлекеттік тіркеу тізілімінде № 5262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белгіленген Шығыс Қазақстан облысының ортақ су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Санитарлық-эпидемиологиялық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комитетінің 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санитариялық-эпидемиологиялық 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департаменті" республикалық мемлекеттік мекемесі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ортақ су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ережелеріне 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аумағында орналасқан су объектілерінде шомылу, ауыз су және тұрмыстық қажеттіліктерге су алу, мал суару жүзеге асырылмайтын жерлер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орналасқан жері (мекен-жайы, координаттары)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"Колос", "Урал" саяжайлар қоғамдары ауданында (49058′ 20.20′′С;82031′51.62′′В)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электр станциясы ауданында (49054′12.69′′С; 82043′36.79′′В)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ауданында (49056′26.32′′С; 82038′52.83′′В)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Серікбаев атындағы Шығыс Қазақстан техникалық университеті ауданында (49057′18.52′′С;82034′ 30.26′′В)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тас жолы ауданы (49055′01.03′′С; 82038′55.02′′В)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кенті ауданында (49056′50.43′′С; 82041′55.57′′В)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ағысы, қазаншұңқыр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Кенсіз материалдар комбинаты ауданында (49059′34.52′′С; 82032′29.26′′В)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Бабкина Мельница шағын ауданында (49059′02.98′′С; 82039′01.70′′В)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аудан бөгетінен төмендегі көпір ауданында (50032′16.28′′С; 83043′23.30′′В)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 ауылындағы көпір ауданында (50025′89.87′′С; 83031′82.50′′В)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 ауылы (50025′87.53′′С, 83029′06.51′′В)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Ульбастрой ауылындағы теміржол көпірі ауданында (50025′86.17′′С; 83028′73.28′′В)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және Филипов көшелеріндегі көпір ауданында (50025′32.81′′С, 83052′27.90′′В)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ауданында (50020′8.5′′С; 8300′0.78′′В)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және Журавлиха екі өзендердің біріккен ауданында (50020′8.3′′С; 83000′7.6′′В)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Шаравка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Гравиемойки ауданында (50035′65.11′′С; 83048′03.20′′В)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көпірі ауданында, Малеевск ауылдық округі (49048′12.92′′С; 84015′46.25′′В)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ауылы, Малеевск ауылдық округі (49043′59.89′′С; 84033′46.12′′В)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Тұрғұсын ауылдық округі (49045′57.82′′С; 84001′09.21′′В)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 ауданында, Парыгин ауылдық округі (49048′12.66′′С;84015′48, 63′′В)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 ауылдық округі (49044′53.18′′С;84002′59.05′′В)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ауылы, Малеевск ауылдық округі (49048′12.56′′С; 84009′30.46′′В)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Зырян кенішіндегі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 (49043′50.52′′С; 84017′32.26′′В)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сарайы ауданында, Жаңа-Бұқтырма кенті (49042′52.44′′С;84015′59.67′′В)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қазаншұңқыр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қаласының оң жақ бөлігіндегі саяжайлар ауданында (49044′13.08′′С; 84013′38.58′′В)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 ауылдық округі (49037′11.56′′С; 84020′51.30′′В)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 ауылдық округі (49044′53.18′′С; 84002′59.05′′В)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Копань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 (49037′44.70′′С; 83038′37.47′′В)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Тұрғұсын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көпірі ауданында, Парыгин ауылдық округі (49048′ 16.58′′С;84009′41.79′′В)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қазаншұңқыр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"Саулет LTD" жауапкершілігі шектеулі серіктестігі карьері ауданында, Парыгин ауылынан 1 километр (49047′20.59′′С; 84006′14.99′′В)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Паром өткелінің ауданында Предгорное ауылы (50°14'08.0"С; 82°12'45.4"В)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Уварово ауылы (50°04'16.9"С; 82°22'01.8"В)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Прапорщиково ауылы (50°02'25.1"С; 82°27'40.7"В) (50°02'23.3"С; 82°27'50.3"В) (50°02'14.5"С; 82°28'08.0"В)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 (50°06'58.9"С; 82°57'05.6"В)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 (50°00'20.5"С; 82°49'12.2"В)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Алтай ауданына қарай шығудағы гидротехникалық құрылыс (50°16'20.2"С; 83°02'17.7"В)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Ульбинка ауылы (49°59'13.3"С; 82°55'01.9"В)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 (50°01'07.5"С; 82°52'04.0"В)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Оба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 (50°22'38.0"С; 82°43'04.6"В)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Малоубинка ауылы (50°26'59.1"С; 82°39'58.8"В)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Бражин бұлағындағы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поле ауылы (50003′28.4′′С; 820 32′21.9′′В)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 (50011′08.2′′С; 82046′06.9′′В)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бұлағындағы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 (50002′48.5′′С; 82042′41.1′′В)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ауылынан 2 километр (50012′18.8′′С; 820 35′05.0′′В)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кенті (50°15'16.4"С; 82°21'47.5"В)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бұлағындағы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 (50°18'56.1"С; 82°20'24.7"В)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"жағажай" ауданында, Глубокое кенті (50°09'10.6"С; 82°16'58.4"В)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Демидовка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 (50°12'13.1"С; 82°18'05.1"В)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Демидовка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Кожохово ауылы (50°12'05.2"С; 82°17'42.0"В)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Крутиха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 (50°06'09.6"С; 82°51'35.8"В)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жоқ су айдыны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ауылы, Алтай ауданына қарай шығудағы гидротехникалық құрылыс (49°58'23.8"С; 82°44'14.9"В)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 (50°21'08.4"С; 82°35'27.9"В)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Церковка бұлағындағы № 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 (50°20'35.1"С; 82°34'27.0"В)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Церковка бұлағындағы 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ауылы (50°20'31.5"С; 82°34'12.0"В)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 (50°08'15.9"С; 82°32'49.3"В)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 (47036′74.86′′С; 84077′79.27′′В)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шомылу, ауыз су және тұрмыстық қажеттіліктерге су алу, мал суару,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 (47045′55.68′′С; 84087′24.78′′В)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шомылу, ауыз су және тұрмыстық қажеттіліктерге су алу, мал суару,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 ауылдық округі (47046′49.86′′С, 84078′41.09′′В)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шомылу, ауыз су және тұрмыстық қажеттіліктерге су алу, мал суару,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Катон-Қарағай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 ауылы (490 12′19.79″ С;84020′20.09″В)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шомылу, ауыз су және тұрмыстық қажеттіліктерге су алу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 (49005′22.38″ С; 84011′54.45″В)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 (49037′01.79″ С; 86042′60.81″В)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 (49023′44.58″С;86030′27.67″В)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 (49019′34.21″ С; 86011′47.96″В)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 (49018′69.85″ С; 85077′41.50″В)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 (49034′39.50″ С; 85015′46.09″В)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 (49046′28.99″ С; 85006′42.47″В)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 (49058′37.85″С;84079′16.24″В)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(49020′43.85″ С; 84050′19.83″В)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 (48058′54.26′′С; 83066′00.48′′В)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ауылы (47099′60.19′′С; 85020′83.73′′В)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 (48063′53.75′′С; 83051′50.48′′В)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(48021′61.31′′С;83070′51.61′′В)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 ауылы маңындағы бұғаз ауданы, Сарыбел ауылдық округі (49010′69.49′′С;84002′34.78′′В)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шомылу, ауыз су және тұрмыстық қажеттіліктерге су алу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ауылындағы астық қабылдау пунктінің ескі пирс ауданында, Сарыбел ауылдық округі (49005′70.78′′С;830 87′30.87′′В)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өткелі ескі паромдық айлақ ауданында, Құлынжон ауылдық округі (48082′28.58′′С; 830 42′95.76′′В)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ауылы, Самар ауылдық округі (49003′98.13′С; 830 35′86.42′′В)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шомылу, 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 (47°72'50.96"С; 84°20'79.47"В) (47°86'57.89"С; 83°88'40.74"В)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 (47°72'50.96"С; 84°20'79.47"В)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ауылынан оңтүстікке қарай 9 километр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солтүстік-батысқа қарай 1,5 километр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жоғары қарай 7 километр (50°08'25.03"С; 81°57'53.39"В)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жоғары қарай 2 километр (50°02'82.12"С; 81°61'24.65"В)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3,5 километр (50°11'90.74"С; 81°89'31.72"В)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ауылынан жоғары қарай 15 километр (49°62'76.50"С; 82°12'34.61"В)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жоғары қарай 3 километр (49°80'13.05"С; 82°24'10.68"В)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"Алебастр"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төмен қарай 7 километр (49°86'80.78"С; 82°33'79.81"В)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Қолбала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ауылынан оңтүстікке қарай 4,5 километр (49°60'99.92"С; 82°66'61.96"В)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Маймекен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ауылынан оңтүстікке қарай 7 километр (49°86'19.86"С; 81°90'99.87"В)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Тұғұл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 ауылынан оңтүстік-батысқа қарай 5 километр (49°91'56.85"С; 81°70'52.19"В)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ауылынан оңтүстікке қарай 4 километр (50°10'85.56"С; 82°06'13.04"В)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солтүстікке қарай 3,5 километр (49°79'35.63"С; 82°62'05.22"В)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ауылынан жоғары қарай 0,2 километр (49°43'71.97"С; 83°04'71.01"В 49°44'42.89"С; 83°06'29.85"В)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 (49°55'74.89"С; 83°47'43.88"В) (49°55'86.62"С; 83°46'23.54"В) (49°55'12.09"С; 83°44'34.37"В)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ауылы (49°44'08.39"С; 83°04'98.11"В)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 (49°36'96.34"С; 83°03'01.35"В)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және Садыркөл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(49°45'13.85"С; 82°59'23.41"В)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(49°44'48.59"С; 82°61'44.23"В)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(49°43'74.57"С; 82°63'32.88"В)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(49°42'68.39"С; 82°65'13.51"В)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Дұбығалы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ауылы (50°06'40.97"С; 81°79'02.71"В)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 (50°33'36"С; 81°50'34"В)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шомылу, ауыз су және тұрмыстық қажеттіліктерге су алу, мал суару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 (50°29'17"С; 82°24'53"В)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 (50°19'15"С; 81°43'47"В)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 (50°33'42"С; 81°47'30"В)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 (50°33'39"С; 82°08'19"В)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 (50°34'22"С; 82°21'49"В)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ортақ су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ережелеріне 2-қосымша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аумағында орналасқан су объектілерінде шағын көлемді кемелерде және басқа да жүзу құралдарында жүзу жүзеге асырылмайтын жерлер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орналасқан жері (мекен-жайы, координаттары)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 кешені жағажайы (49055′ 59′′ С; 82036′32′′ 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кемінде 50 метрге дейін 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жағажайы (49°55'59"С; 82°36'32"В)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 (49°61'38"5С; 83°51'19"7В)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кемінде 50 метрге дейін 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 (49°65'25"6С; 83°77'54"5В)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Оба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"Толағай" жазғы лагері, Кіші Оба ауылы (50°44'41"39С; 82°68'16"13В)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 (47036′74.86′′С; 84077′79.27′′В)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 (47045′55.68′′С; 84087′24.78′′В)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 ауылдық округі (47046′49.86′′С, 84078′41.09′′В)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"Черемушки" демалыс базасы, Сарыбел ауылдық округі (49038′46′′С; 84019′48′′В;)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кемінде 50 метрге дейін 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"Рубин" демалыс базасы, Сарыбел ауылдық округі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"Бухтарминская лилия" демалыс базасы, Сарыбел ауылдық округі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"Майами" демалыс базасы, Сарыбел ауылдық округі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"Простоквашино" демалыс базасы, Сарыбел ауылдық округі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"Оригон" демалыс базасы, Сарыбел ауылдық округі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"Поющий берег" демалыс базасы, Сарыбел ауылдық округі (49038′46′′С; 84019′48′′В;)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"Золотые пески" демалыс базасы, Палатцы ауылдық округі (53017′48′′С; 48049′29′′В;)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"Балауса-2" балалар  сауықтыру лагері (49005′07′′78С; 83087′30′′87В;)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ауылынан оңтүстікке қарай 9 километр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солтүстік-батысқа қарай 1,5 километр (49°85'42.99"С; 81°94'61.71"В)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ауылынан жоғары қарай 7 километр (50°08'25.03"С; 81°57'53.39"В)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жоғары қарай 2 километр (50°02'82.12"С; 81°61'24.65"В)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3,5 километр (50°11'90.74"С; 81°89'31.72"В)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Жанұзақ ауылынан жоғары қарай 15 километр (49°62'76.50"С; 82°12'34.61"В)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жоғары қарай 3 километр (49°80'13.05"С; 82°24'10.68"В)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"Алебастр"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төмен қарай 7 километр (49°86'80.78"С; 82°33'79.81"В)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Қолбала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 ауылынан оңтүстікке қарай 4,5 километр (49°60'99.92"С; 82°66'61.96"В)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Маймекен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ауылынан оңтүстікке қарай 7 километр (49°86'19.86"С; 81°90'99.87"В)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Тұғұл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Тройницк ауылынан оңтүстік-батысқа қарай 5 километр (49°91'56.85"С; 81°70'52.19"В)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ауылынан оңтүстікке қарай 4 километр (50°10'85.56"С; 82°06'13.04"В)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солтүстікке қарай 3,5 километр (49°79'35.63"С; 82°62'05.22"В)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Тайынтыдан жоғары қарай 0,2 километр (49°43'71.97"С; 83°04'71.01"В) (49°44'42.89"С; 83°06'29.85"В)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 (49°55'74.89"С; 83°47'43.88"В) (49°55'86.62"С; 83°46'23.54"В) (49°55'12.09"С; 83°44'34.37"В)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 мен акваториялар учаскелерінің (белдеулерінің) шекарасынан кемінде 50 метрге дейін 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Тайынты ауылы (49°44'08.39"С; 83°04'98.11"В)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 (49°36'96.34"С; 83°03'01.35"В)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Сібе және Садыркөл көлдері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(49°45'13.85"С; 82°59'23.41"В)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Төртқара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(49°44'48.59"С; 82°61'44.23"В)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(49°43'74.57"С; 82°63'32.88"В)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 (49°42'68.39"С; 82°65'13.51"В)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Дұбығалы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ауылы (50°06'40.97"С; 81°79'02.71"В)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 (50°33'36"С 81°50'34"В)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ауылы (50°29'17"С 82°24'53"В)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 ауылы (50°19'15"С 81°43'47"В)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Камышинка ауылы (50°33'42"С 81°47'30"В)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ауылы (50°33'39"С 82°08'19"В)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ауылы (50°34'22"С 82°21'49"В)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 кемелерде және басқа да жүзу құралдарында жүзу жүзеге асырылмайды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