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2d78f" w14:textId="522d7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Өскемен қалалық мәслихатының 2019 жылғы 25 қазандағы № 49/2-VI "Өскемен қаласы бойынша тұрғын үй сертификаттарының мөлшерін және алушылар санатының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2023 жылғы 21 сәуірдегі № 2/6-VIII шешімі. Шығыс Қазақстан облысының Әділет департаментінде 2023 жылғы 2 мамырда № 8831-16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Өскемен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Өскемен қалалық мәслихатының 2019 жылғы 25 қазандағы № 49/2-VI "Өскемен қаласы бойынша тұрғын үй сертификаттарының мөлшерін және алушылар санатының тізбесін айқындау туралы" (нормативтік құқықтық актілерді мемлекеттік тіркеу Тізілімінде № 6248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 жаңа редакцияда жазылсын: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мемлекеттік тұрғын үй қорынан тұрғын үйге немесе жеке тұрғын үй қорынан жергілікті атқарушы орган жалдаған тұрғын үйге мұқтаж азаматтар кезегінде тұрған халықтың әлеуметтік осал топтары: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жеңілдіктер бойынша Ұлы Отан соғысының ардагерлеріне теңестірілген ардагерлер;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мемлекеттердің аумағындағы ұрыс қимылдарының ардагерлері;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және екінші топтардағы мүгедектігі бар адамдар;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бар балалары бар немесе оларды тәрбиелеуші отбасылар;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жасына қарай зейнет демалысына шыққан зейнеткерлер;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толғанға дейін ата-анасынан айырылған жиырма тоғыз жасқа толмаған жетім балалар мен ата-анасының қамқорлығынсыз қалған балалар жатады. Мұндай адамдардың жасы әскери қызметке шақырылған кезде мерзiмдi әскери қызметтен өту мерзiмiне ұзартылады;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қандастар;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экологиялық зiлзалалар, табиғи және техногендi сипаттағы төтенше жағдайлар салдарынан тұрғын үйiнен айырылған адамдар;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"Алтын алқа", "Күміс алқа" алқаларымен наградталған немесе бұрын "Батыр ана" атағын алған, сондай-ақ I және II дәрежелі "Ана даңқы" ордендерімен наградталған көпбалалы аналар, көпбалалы отбасылар;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немесе қоғамдық мiндеттерiн, әскери қызметiн орындау кезiнде, ғарыш кеңістігіне ұшуды дайындау немесе жүзеге асыру кезінде, адам өмiрiн құтқару кезiнде, құқық тәртiбiн қорғау кезiнде қаза тапқан (қайтыс болған) адамдардың отбасылары;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толық емес отбасылар;".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Өскемен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