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a3f1" w14:textId="6f3a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әкімдігінің кейбір қаулыларындың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2023 жылғы 14 қарашадағы № 309 қаулысы. Шығыс Қазақстан облысының Әділет департаментінде 2023 жылғы 16 қарашада № 8915-16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Риддер қаласы әкімдігінің келесі қаулыларының күші жойылды деп танылсын: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Риддер қаласы әкімдігінің "Сайлаулар өткізу кезеңіне сайлаушылармен кездесу өткізу үшін кандидаттарға шарттық негізінде үй-жайлар беру туралы" 2017 жылғы 5 шілдедегі № 612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5146 болып тіркелген);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Риддер қаласы әкімдігінің "Риддер қаласы әкімдігінің 2017 жылғы 5 шілдедегі № 612 "Сайлаулар өткізу кезеңіне сайлаушылармен кездесу өткізу үшін кандидаттарға шарттық негізінде үй-жайлар беру туралы" қаулысына өзгерістер енгізу туралы" 2020 жылғы 9 қыркүйектегі № 514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7524 болып тіркелген).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Риддер қаласы әкімі аппаратының басшысына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