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3a3f1" w14:textId="6f3a3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Риддер қаласы әкімдігінің кейбір қаулыларындың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Риддер қаласы әкімдігінің 2023 жылғы 14 қарашадағы № 309 қаулысы. Шығыс Қазақстан облысының Әділет департаментінде 2023 жылғы 16 қарашада № 8915-16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Риддер қаласының әкімдігі ҚАУЛЫ ЕТЕДІ: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Риддер қаласы әкімдігінің келесі қаулыларының күші жойылды деп танылсын: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Риддер қаласы әкімдігінің "Сайлаулар өткізу кезеңіне сайлаушылармен кездесу өткізу үшін кандидаттарға шарттық негізінде үй-жайлар беру туралы" 2017 жылғы 5 шілдедегі № 612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5146 болып тіркелген);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Риддер қаласы әкімдігінің "Риддер қаласы әкімдігінің 2017 жылғы 5 шілдедегі № 612 "Сайлаулар өткізу кезеңіне сайлаушылармен кездесу өткізу үшін кандидаттарға шарттық негізінде үй-жайлар беру туралы" қаулысына өзгерістер енгізу туралы" 2020 жылғы 9 қыркүйектегі № 514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7524 болып тіркелген).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Риддер қаласы әкімі аппаратының басшысына жүктелсін.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Батырбаев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