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0e3d" w14:textId="b7e0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сипаттағы төтенше жағдай жариялау туралы" Алтай ауданы әкімінің 2022 жылғы 19 қыркүйектегі № 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әкімінің 2023 жылғы 9 наурыздағы № 1 шешімі. Шығыс Қазақстан облысының Әділет департаментінде 2023 жылғы 16 наурызда № 8822-16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Алтай ауданындағы төтенше жағдайлардың алдын алу және жою жөніндегі аудандық комиссияның жоспардан тыс отырысының 2023 жылғы 3 ақпандағы № 3 хаттамасы негізінде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"Табиғи сипаттағы төтенше жағдай жариялау туралы" Алтай ауданы әкімінің 2022 жылғы 19 қыркүйектегі № 2 (нормативтік құқықтық актілерді мемлекеттік тіркеу Тізілімінде № 29682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Алтай ауданы әкімінің жетекшілік ететін орынбасарына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