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6e9" w14:textId="c79b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"Бөрлі ауданы бойынша шетелдіктер үшін 2023 жылға арналған туристік жарна мөлшерлемелерін бекіту туралы" 2023 жылғы 24 сәуірдегі № 2-22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16 қазандағы № 7-5 шешімі. Батыс Қазақстан облысының Әділет департаментінде 2023 жылғы 18 қазанда № 7267-07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"Бөрлі ауданы бойынша шетелдіктер үшін 2023 жылға арналған туристік жарна мөлшерлемелерін бекіту туралы" 2023 жылғы 24 сәуірдегі №2-22 (Нормативтік құқықтық актілерді мемлекеттік тіркеу тізілімінде №7157-07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