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d158" w14:textId="51ad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төменгі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мамырдағы № 5-10 шешімі. Батыс Қазақстан облысының Әділет департаментінде 2023 жылғы 15 мамырда № 7162-07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тіркелді)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1 шаршы метр үшін 34,89 теңге сомасында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