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b05fb" w14:textId="23b05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Батыс Қазақстан облысы Қаратөбе аудандық мәслихатының 2023 жылғы 8 қыркүйектегі № 7-10 шешімі. Батыс Қазақстан облысының Әділет департаментінде 2023 жылғы 11 қыркүйекте № 7241-07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Қаратөбе аудандық мәслихаты </w:t>
      </w:r>
      <w:r>
        <w:rPr>
          <w:rFonts w:ascii="Times New Roman"/>
          <w:b/>
          <w:i w:val="false"/>
          <w:color w:val="000000"/>
          <w:sz w:val="28"/>
        </w:rPr>
        <w:t>ШЕШІМ ҚАБЫЛ</w:t>
      </w:r>
      <w:r>
        <w:rPr>
          <w:rFonts w:ascii="Times New Roman"/>
          <w:b/>
          <w:i w:val="false"/>
          <w:color w:val="000000"/>
          <w:sz w:val="28"/>
        </w:rPr>
        <w:t>ДАДЫ:</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Қаратөбе аудандық мәслихатының кейбір шешімдерінің күші жойылды деп танылсын.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маслихат</w:t>
            </w:r>
          </w:p>
          <w:p>
            <w:pPr>
              <w:spacing w:after="20"/>
              <w:ind w:left="20"/>
              <w:jc w:val="both"/>
            </w:pPr>
          </w:p>
          <w:p>
            <w:pPr>
              <w:spacing w:after="20"/>
              <w:ind w:left="20"/>
              <w:jc w:val="both"/>
            </w:pPr>
            <w:r>
              <w:rPr>
                <w:rFonts w:ascii="Times New Roman"/>
                <w:b w:val="false"/>
                <w:i/>
                <w:color w:val="000000"/>
                <w:sz w:val="20"/>
              </w:rPr>
              <w:t>төрағасының міндетін</w:t>
            </w:r>
          </w:p>
          <w:p>
            <w:pPr>
              <w:spacing w:after="0"/>
              <w:ind w:left="0"/>
              <w:jc w:val="left"/>
            </w:pPr>
          </w:p>
          <w:p>
            <w:pPr>
              <w:spacing w:after="20"/>
              <w:ind w:left="20"/>
              <w:jc w:val="both"/>
            </w:pPr>
            <w:r>
              <w:rPr>
                <w:rFonts w:ascii="Times New Roman"/>
                <w:b w:val="false"/>
                <w:i/>
                <w:color w:val="000000"/>
                <w:sz w:val="20"/>
              </w:rPr>
              <w:t>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Зейнуллин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маслихат төрағасының</w:t>
            </w:r>
            <w:r>
              <w:br/>
            </w:r>
            <w:r>
              <w:rPr>
                <w:rFonts w:ascii="Times New Roman"/>
                <w:b w:val="false"/>
                <w:i w:val="false"/>
                <w:color w:val="000000"/>
                <w:sz w:val="20"/>
              </w:rPr>
              <w:t>міндетін уақытша атқарушы</w:t>
            </w:r>
            <w:r>
              <w:br/>
            </w:r>
            <w:r>
              <w:rPr>
                <w:rFonts w:ascii="Times New Roman"/>
                <w:b w:val="false"/>
                <w:i w:val="false"/>
                <w:color w:val="000000"/>
                <w:sz w:val="20"/>
              </w:rPr>
              <w:t>2023 жылғы 8 қыркүйектегі</w:t>
            </w:r>
            <w:r>
              <w:br/>
            </w:r>
            <w:r>
              <w:rPr>
                <w:rFonts w:ascii="Times New Roman"/>
                <w:b w:val="false"/>
                <w:i w:val="false"/>
                <w:color w:val="000000"/>
                <w:sz w:val="20"/>
              </w:rPr>
              <w:t>№ 7-10</w:t>
            </w:r>
            <w:r>
              <w:br/>
            </w:r>
            <w:r>
              <w:rPr>
                <w:rFonts w:ascii="Times New Roman"/>
                <w:b w:val="false"/>
                <w:i w:val="false"/>
                <w:color w:val="000000"/>
                <w:sz w:val="20"/>
              </w:rPr>
              <w:t>шешіміне қосымша</w:t>
            </w:r>
          </w:p>
        </w:tc>
      </w:tr>
    </w:tbl>
    <w:bookmarkStart w:name="z8" w:id="3"/>
    <w:p>
      <w:pPr>
        <w:spacing w:after="0"/>
        <w:ind w:left="0"/>
        <w:jc w:val="both"/>
      </w:pPr>
      <w:r>
        <w:rPr>
          <w:rFonts w:ascii="Times New Roman"/>
          <w:b w:val="false"/>
          <w:i w:val="false"/>
          <w:color w:val="000000"/>
          <w:sz w:val="28"/>
        </w:rPr>
        <w:t xml:space="preserve">
      1. Қаратөбе аудандық мәслихаттың "Қаратөбе ауданының аумағында бөлек жергiлiктi қоғамдастық жиындарын өткiзу және жергiлiктi қоғамдастық жиынына қатысу үшiн ауыл, көше, көппәтерлi тұрғын үй тұрғындары өкiлдерiнiң санын айқындау тәртiбi туралы қағидасын бекiту туралы" 2014 жылғы 3 наурыздағы № 20-1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3481 тіркелген);</w:t>
      </w:r>
    </w:p>
    <w:bookmarkEnd w:id="3"/>
    <w:bookmarkStart w:name="z9" w:id="4"/>
    <w:p>
      <w:pPr>
        <w:spacing w:after="0"/>
        <w:ind w:left="0"/>
        <w:jc w:val="both"/>
      </w:pPr>
      <w:r>
        <w:rPr>
          <w:rFonts w:ascii="Times New Roman"/>
          <w:b w:val="false"/>
          <w:i w:val="false"/>
          <w:color w:val="000000"/>
          <w:sz w:val="28"/>
        </w:rPr>
        <w:t xml:space="preserve">
      2. Қаратөбе аудандық мәслихатының "Қаратөбе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2021 жылғы 22 қаңтардағы № 2-1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6819 тіркелген);</w:t>
      </w:r>
    </w:p>
    <w:bookmarkEnd w:id="4"/>
    <w:bookmarkStart w:name="z10" w:id="5"/>
    <w:p>
      <w:pPr>
        <w:spacing w:after="0"/>
        <w:ind w:left="0"/>
        <w:jc w:val="both"/>
      </w:pPr>
      <w:r>
        <w:rPr>
          <w:rFonts w:ascii="Times New Roman"/>
          <w:b w:val="false"/>
          <w:i w:val="false"/>
          <w:color w:val="000000"/>
          <w:sz w:val="28"/>
        </w:rPr>
        <w:t xml:space="preserve">
      3. Қаратөбе аудандық мәслихатының "Батыс Қазақстан облысы Қаратөбе аудандық мәслихатының 2021 жылғы 22 қаңтардағы № 2-1 "Қаратөбе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 енгізу туралы" 2022 жылғы 27 сәуірдегі № 16-10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27852 тіркелген);</w:t>
      </w:r>
    </w:p>
    <w:bookmarkEnd w:id="5"/>
    <w:bookmarkStart w:name="z11" w:id="6"/>
    <w:p>
      <w:pPr>
        <w:spacing w:after="0"/>
        <w:ind w:left="0"/>
        <w:jc w:val="both"/>
      </w:pPr>
      <w:r>
        <w:rPr>
          <w:rFonts w:ascii="Times New Roman"/>
          <w:b w:val="false"/>
          <w:i w:val="false"/>
          <w:color w:val="000000"/>
          <w:sz w:val="28"/>
        </w:rPr>
        <w:t xml:space="preserve">
      4. Қаратөбе аудандық мәслихатының "Қаратөбе аудандық мәслихатының 2021 жылғы 22 қаңтардағы № 2-1 "Қаратөбе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 енгізу туралы" 2023 жылғы 6 сәуірдегі № 2-3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7135-07 тіркелген);</w:t>
      </w:r>
    </w:p>
    <w:bookmarkEnd w:id="6"/>
    <w:bookmarkStart w:name="z12" w:id="7"/>
    <w:p>
      <w:pPr>
        <w:spacing w:after="0"/>
        <w:ind w:left="0"/>
        <w:jc w:val="both"/>
      </w:pPr>
      <w:r>
        <w:rPr>
          <w:rFonts w:ascii="Times New Roman"/>
          <w:b w:val="false"/>
          <w:i w:val="false"/>
          <w:color w:val="000000"/>
          <w:sz w:val="28"/>
        </w:rPr>
        <w:t xml:space="preserve">
      5. Қаратөбе аудандық мәслихатының "Қаратөбе аудандық мәслихатының 2021 жылғы 22 қаңтардағы № 2-1 "Қаратөбе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 2023 жылғы 2 маусымдағы № 5-10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7204-07 тіркелген).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