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0ed7" w14:textId="14c0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8 қарашадағы № 11-2 шешімі. Батыс Қазақстан облысының Әділет департаментінде 2023 жылғы 15 қарашада № 7288-07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Шыңғырлау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r>
              <w:br/>
            </w:r>
            <w:r>
              <w:rPr>
                <w:rFonts w:ascii="Times New Roman"/>
                <w:b w:val="false"/>
                <w:i w:val="false"/>
                <w:color w:val="000000"/>
                <w:sz w:val="20"/>
              </w:rPr>
              <w:t>№ 11-2</w:t>
            </w:r>
            <w:r>
              <w:br/>
            </w:r>
            <w:r>
              <w:rPr>
                <w:rFonts w:ascii="Times New Roman"/>
                <w:b w:val="false"/>
                <w:i w:val="false"/>
                <w:color w:val="000000"/>
                <w:sz w:val="20"/>
              </w:rPr>
              <w:t>Шешіміне қосымша</w:t>
            </w:r>
          </w:p>
        </w:tc>
      </w:tr>
    </w:tbl>
    <w:bookmarkStart w:name="z8" w:id="3"/>
    <w:p>
      <w:pPr>
        <w:spacing w:after="0"/>
        <w:ind w:left="0"/>
        <w:jc w:val="left"/>
      </w:pPr>
      <w:r>
        <w:rPr>
          <w:rFonts w:ascii="Times New Roman"/>
          <w:b/>
          <w:i w:val="false"/>
          <w:color w:val="000000"/>
        </w:rPr>
        <w:t xml:space="preserve"> Шыңғырлау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Шыңғырлау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Батыс Қазақстан облысы Шыңғырлау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15" w:id="10"/>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6" w:id="11"/>
    <w:p>
      <w:pPr>
        <w:spacing w:after="0"/>
        <w:ind w:left="0"/>
        <w:jc w:val="both"/>
      </w:pPr>
      <w:r>
        <w:rPr>
          <w:rFonts w:ascii="Times New Roman"/>
          <w:b w:val="false"/>
          <w:i w:val="false"/>
          <w:color w:val="000000"/>
          <w:sz w:val="28"/>
        </w:rPr>
        <w:t>
      5) әлеуметтік көмек көрсету жөніндегі уәкілетті орган – "Шыңғырлау аудандық жұмыспен қамту және әлеуметтік бағдарламалар бөлімі" мемлекеттік мекемесі;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20" w:id="1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 – қарау жүргізу үшін тиісті әкімшілік-аумақтық бірліктер әкімдерінің шешімімен құрылатын арнаулы комиссия;</w:t>
      </w:r>
    </w:p>
    <w:bookmarkEnd w:id="15"/>
    <w:bookmarkStart w:name="z21"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Шыңғырлау аудандық мәслихатының 04.06.2024 </w:t>
      </w:r>
      <w:r>
        <w:rPr>
          <w:rFonts w:ascii="Times New Roman"/>
          <w:b w:val="false"/>
          <w:i w:val="false"/>
          <w:color w:val="000000"/>
          <w:sz w:val="28"/>
        </w:rPr>
        <w:t>№ 22-15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14.11.2024 </w:t>
      </w:r>
      <w:r>
        <w:rPr>
          <w:rFonts w:ascii="Times New Roman"/>
          <w:b w:val="false"/>
          <w:i w:val="false"/>
          <w:color w:val="000000"/>
          <w:sz w:val="28"/>
        </w:rPr>
        <w:t>№ 28-9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19"/>
    <w:bookmarkStart w:name="z25"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26" w:id="21"/>
    <w:p>
      <w:pPr>
        <w:spacing w:after="0"/>
        <w:ind w:left="0"/>
        <w:jc w:val="both"/>
      </w:pPr>
      <w:r>
        <w:rPr>
          <w:rFonts w:ascii="Times New Roman"/>
          <w:b w:val="false"/>
          <w:i w:val="false"/>
          <w:color w:val="000000"/>
          <w:sz w:val="28"/>
        </w:rPr>
        <w:t>
      3) әлеуметтік маңызы бар аурудың болуы;</w:t>
      </w:r>
    </w:p>
    <w:bookmarkEnd w:id="21"/>
    <w:bookmarkStart w:name="z27" w:id="22"/>
    <w:p>
      <w:pPr>
        <w:spacing w:after="0"/>
        <w:ind w:left="0"/>
        <w:jc w:val="both"/>
      </w:pPr>
      <w:r>
        <w:rPr>
          <w:rFonts w:ascii="Times New Roman"/>
          <w:b w:val="false"/>
          <w:i w:val="false"/>
          <w:color w:val="000000"/>
          <w:sz w:val="28"/>
        </w:rPr>
        <w:t>
      3) жетімдік, ата-ана қамқорлығының болмауы;</w:t>
      </w:r>
    </w:p>
    <w:bookmarkEnd w:id="22"/>
    <w:bookmarkStart w:name="z28"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29" w:id="24"/>
    <w:p>
      <w:pPr>
        <w:spacing w:after="0"/>
        <w:ind w:left="0"/>
        <w:jc w:val="both"/>
      </w:pPr>
      <w:r>
        <w:rPr>
          <w:rFonts w:ascii="Times New Roman"/>
          <w:b w:val="false"/>
          <w:i w:val="false"/>
          <w:color w:val="000000"/>
          <w:sz w:val="28"/>
        </w:rPr>
        <w:t>
      5) жетімдік, ата-ана қамқорлығының болмауы;</w:t>
      </w:r>
    </w:p>
    <w:bookmarkEnd w:id="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Шыңғырлау аудандық мәслихатының 14.11.2024 </w:t>
      </w:r>
      <w:r>
        <w:rPr>
          <w:rFonts w:ascii="Times New Roman"/>
          <w:b w:val="false"/>
          <w:i w:val="false"/>
          <w:color w:val="000000"/>
          <w:sz w:val="28"/>
        </w:rPr>
        <w:t>№ 28-9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4-6 – 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34) 1986 жылғы 17-18 желтоқсандағы Қазақстандағы оқиғаларына қатысып, "Жаппай саяси қуғын-сүргіндер құрбандарын ақтау туралы" Қазақстан Республикасының Заңында белгіленген тәртіппен ақталған адамдарға бір рет 16 желтоқсан - Тәуелсіздік күніне орай 200 000 (екі жүз мың) теңге мөлшерінде.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Шыңғырлау аудандық мәслихатының 20.03.2025 </w:t>
      </w:r>
      <w:r>
        <w:rPr>
          <w:rFonts w:ascii="Times New Roman"/>
          <w:b w:val="false"/>
          <w:i w:val="false"/>
          <w:color w:val="000000"/>
          <w:sz w:val="28"/>
        </w:rPr>
        <w:t>№ 33-2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0"/>
    <w:bookmarkStart w:name="z76" w:id="71"/>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1"/>
    <w:bookmarkStart w:name="z77" w:id="72"/>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2"/>
    <w:bookmarkStart w:name="z78" w:id="73"/>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3"/>
    <w:bookmarkStart w:name="z79" w:id="74"/>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біржолғы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74"/>
    <w:bookmarkStart w:name="z80" w:id="75"/>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туындандаған кезден бастап 6 ай ішінде, табыстарын есепке алмай, 50 (елу) айлық есептік көрсеткіштің шекті мөлшерінде, біржолғы;</w:t>
      </w:r>
    </w:p>
    <w:bookmarkEnd w:id="75"/>
    <w:bookmarkStart w:name="z81" w:id="76"/>
    <w:p>
      <w:pPr>
        <w:spacing w:after="0"/>
        <w:ind w:left="0"/>
        <w:jc w:val="both"/>
      </w:pPr>
      <w:r>
        <w:rPr>
          <w:rFonts w:ascii="Times New Roman"/>
          <w:b w:val="false"/>
          <w:i w:val="false"/>
          <w:color w:val="000000"/>
          <w:sz w:val="28"/>
        </w:rPr>
        <w:t>
      9)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76"/>
    <w:bookmarkStart w:name="z82" w:id="77"/>
    <w:p>
      <w:pPr>
        <w:spacing w:after="0"/>
        <w:ind w:left="0"/>
        <w:jc w:val="both"/>
      </w:pPr>
      <w:r>
        <w:rPr>
          <w:rFonts w:ascii="Times New Roman"/>
          <w:b w:val="false"/>
          <w:i w:val="false"/>
          <w:color w:val="000000"/>
          <w:sz w:val="28"/>
        </w:rPr>
        <w:t>
      10) жан басына шаққандағы орташа табысы ең төменгі күнкөріс деңгейінен төмен жеке тұрғын үйлерде тұратын аз қамтылған азаматтарға (отбасыларға), жұмыссыздарға, сондай-ақ жалғыз басты зейнеткерлерге, жан басына шаққандағы орташа табысы бір реттік 12 АЕК мөлшерінде қатты отын сатып алуға 20 АЕК-тен аспайтын мүгедектігі бар адамдарға.</w:t>
      </w:r>
    </w:p>
    <w:bookmarkEnd w:id="77"/>
    <w:p>
      <w:pPr>
        <w:spacing w:after="0"/>
        <w:ind w:left="0"/>
        <w:jc w:val="both"/>
      </w:pPr>
      <w:r>
        <w:rPr>
          <w:rFonts w:ascii="Times New Roman"/>
          <w:b w:val="false"/>
          <w:i w:val="false"/>
          <w:color w:val="000000"/>
          <w:sz w:val="28"/>
        </w:rPr>
        <w:t>
      11)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Шыңғырлау аудандық мәслихатының 14.11.2024 </w:t>
      </w:r>
      <w:r>
        <w:rPr>
          <w:rFonts w:ascii="Times New Roman"/>
          <w:b w:val="false"/>
          <w:i w:val="false"/>
          <w:color w:val="000000"/>
          <w:sz w:val="28"/>
        </w:rPr>
        <w:t>№ 28-9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78"/>
    <w:p>
      <w:pPr>
        <w:spacing w:after="0"/>
        <w:ind w:left="0"/>
        <w:jc w:val="left"/>
      </w:pPr>
      <w:r>
        <w:rPr>
          <w:rFonts w:ascii="Times New Roman"/>
          <w:b/>
          <w:i w:val="false"/>
          <w:color w:val="000000"/>
        </w:rPr>
        <w:t xml:space="preserve"> 3-тарау. Әлеуметтік көмек көрсетудің тәртібі.</w:t>
      </w:r>
    </w:p>
    <w:bookmarkEnd w:id="78"/>
    <w:bookmarkStart w:name="z84" w:id="7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79"/>
    <w:bookmarkStart w:name="z85" w:id="80"/>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w:t>
      </w:r>
    </w:p>
    <w:bookmarkEnd w:id="80"/>
    <w:bookmarkStart w:name="z86" w:id="81"/>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Шыңғырлау аудандық мәслихатының 14.11.2024 </w:t>
      </w:r>
      <w:r>
        <w:rPr>
          <w:rFonts w:ascii="Times New Roman"/>
          <w:b w:val="false"/>
          <w:i w:val="false"/>
          <w:color w:val="000000"/>
          <w:sz w:val="28"/>
        </w:rPr>
        <w:t>№ 28-9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10. Әлеуметтік көмек көрсетуге жұмсалатын шығыстарды қаржыландыру Шыңғырлау ауданы бюджетінде көзделген ағымдағы қаржы жылына арналған қаражат шегінде жүргізіледі.</w:t>
      </w:r>
    </w:p>
    <w:bookmarkEnd w:id="82"/>
    <w:bookmarkStart w:name="z88" w:id="83"/>
    <w:p>
      <w:pPr>
        <w:spacing w:after="0"/>
        <w:ind w:left="0"/>
        <w:jc w:val="both"/>
      </w:pPr>
      <w:r>
        <w:rPr>
          <w:rFonts w:ascii="Times New Roman"/>
          <w:b w:val="false"/>
          <w:i w:val="false"/>
          <w:color w:val="000000"/>
          <w:sz w:val="28"/>
        </w:rPr>
        <w:t>
      11. Әлеуметтік көмек көрсету жөніндегі уәкілетті орган мемлекеттік корпорацияға әлеуметтік көмек көрсету сомаларын аударады.</w:t>
      </w:r>
    </w:p>
    <w:bookmarkEnd w:id="8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Шыңғырлау аудандық мәслихатының 14.11.2024 </w:t>
      </w:r>
      <w:r>
        <w:rPr>
          <w:rFonts w:ascii="Times New Roman"/>
          <w:b w:val="false"/>
          <w:i w:val="false"/>
          <w:color w:val="000000"/>
          <w:sz w:val="28"/>
        </w:rPr>
        <w:t>№ 28-9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4"/>
    <w:bookmarkStart w:name="z90" w:id="85"/>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