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fbda" w14:textId="08bf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саласындағы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 Қазақстан Республикасының Әділет министрлігінде 2024 жылғы 11 қаңтарда № 33897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39) тармақшаларына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жинақтау салымы туралы үлгілік шарты;</w:t>
      </w:r>
    </w:p>
    <w:bookmarkEnd w:id="2"/>
    <w:bookmarkStart w:name="z7" w:id="3"/>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жинақтау сақтандыруының үлгілік шарты;</w:t>
      </w:r>
    </w:p>
    <w:bookmarkEnd w:id="3"/>
    <w:bookmarkStart w:name="z8" w:id="4"/>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білім беру жинақтау жүйесі саласындағы оператор мен қатысушы банк арасындағы Мемлекеттік білім беру жинақтау жүйесі саласындағы ынтымақтастық туралы үлгілік келісім;</w:t>
      </w:r>
    </w:p>
    <w:bookmarkEnd w:id="4"/>
    <w:bookmarkStart w:name="z9" w:id="5"/>
    <w:p>
      <w:pPr>
        <w:spacing w:after="0"/>
        <w:ind w:left="0"/>
        <w:jc w:val="both"/>
      </w:pPr>
      <w:r>
        <w:rPr>
          <w:rFonts w:ascii="Times New Roman"/>
          <w:b w:val="false"/>
          <w:i w:val="false"/>
          <w:color w:val="000000"/>
          <w:sz w:val="28"/>
        </w:rPr>
        <w:t xml:space="preserve">
      4)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білім беру жинақтау жүйесі саласындағы оператор мен қатысушы-сақтандыру ұйымы арасындағы Мемлекеттік білім беру жинақтау жүйесі саласындағы ынтымақтастық туралы үлгілік келісім бекітілсін;</w:t>
      </w:r>
    </w:p>
    <w:bookmarkEnd w:id="5"/>
    <w:bookmarkStart w:name="z10" w:id="6"/>
    <w:p>
      <w:pPr>
        <w:spacing w:after="0"/>
        <w:ind w:left="0"/>
        <w:jc w:val="both"/>
      </w:pPr>
      <w:r>
        <w:rPr>
          <w:rFonts w:ascii="Times New Roman"/>
          <w:b w:val="false"/>
          <w:i w:val="false"/>
          <w:color w:val="000000"/>
          <w:sz w:val="28"/>
        </w:rPr>
        <w:t xml:space="preserve">
      5) осы бірлескен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білім беру жинақтау жүйесі саласындағы оператор мен білім беру ұйымы арасындағы Мемлекеттік білім беру жинақтау жүйесі саласындағы ынтымақтастық туралы үлгілік келісім.</w:t>
      </w:r>
    </w:p>
    <w:bookmarkEnd w:id="6"/>
    <w:bookmarkStart w:name="z11" w:id="7"/>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тізбе бойынша Қазақстан Республикасының Білім және ғылым министрі мен Қазақстан Республикасының Ғылым және жоғары білім министрлігінің кейбір бұйрықтарының күші жойылды деп танылсын.</w:t>
      </w:r>
    </w:p>
    <w:bookmarkEnd w:id="7"/>
    <w:bookmarkStart w:name="z12" w:id="8"/>
    <w:p>
      <w:pPr>
        <w:spacing w:after="0"/>
        <w:ind w:left="0"/>
        <w:jc w:val="both"/>
      </w:pPr>
      <w:r>
        <w:rPr>
          <w:rFonts w:ascii="Times New Roman"/>
          <w:b w:val="false"/>
          <w:i w:val="false"/>
          <w:color w:val="000000"/>
          <w:sz w:val="28"/>
        </w:rPr>
        <w:t>
      3. Қазақстан Республикасы Ғылым және жоғары білім министрлігінің Экономика және қаржы департаменті осы бірлескен бұйрықты Қазақстан Республикасы Әділет министрлігінде мемлекеттік тіркеуді және оны ресми жарияланғаннан кейін Қазақстан Республикасы Ғылым және жоғары білім министрлігінің интернет-ресурсында орналастыруды Қазақстан Республикасының заңнамасында белгіленген тәртіппен қамтамасыз етсін.</w:t>
      </w:r>
    </w:p>
    <w:bookmarkEnd w:id="8"/>
    <w:bookmarkStart w:name="z13"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9"/>
    <w:bookmarkStart w:name="z14" w:id="10"/>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Нурбек</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xml:space="preserve">
      Қазақстан Республикасының </w:t>
      </w:r>
    </w:p>
    <w:bookmarkEnd w:id="12"/>
    <w:bookmarkStart w:name="z19" w:id="13"/>
    <w:p>
      <w:pPr>
        <w:spacing w:after="0"/>
        <w:ind w:left="0"/>
        <w:jc w:val="both"/>
      </w:pPr>
      <w:r>
        <w:rPr>
          <w:rFonts w:ascii="Times New Roman"/>
          <w:b w:val="false"/>
          <w:i w:val="false"/>
          <w:color w:val="000000"/>
          <w:sz w:val="28"/>
        </w:rPr>
        <w:t xml:space="preserve">
      Қаржы нарығын реттеу және </w:t>
      </w:r>
    </w:p>
    <w:bookmarkEnd w:id="13"/>
    <w:bookmarkStart w:name="z20" w:id="14"/>
    <w:p>
      <w:pPr>
        <w:spacing w:after="0"/>
        <w:ind w:left="0"/>
        <w:jc w:val="both"/>
      </w:pPr>
      <w:r>
        <w:rPr>
          <w:rFonts w:ascii="Times New Roman"/>
          <w:b w:val="false"/>
          <w:i w:val="false"/>
          <w:color w:val="000000"/>
          <w:sz w:val="28"/>
        </w:rPr>
        <w:t>
      дамыту агенттігі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бұйрыққа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Білім беру жинақтау салымы туралы үлгілік шарт</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20___ ж.</w:t>
            </w:r>
          </w:p>
        </w:tc>
      </w:tr>
    </w:tbl>
    <w:bookmarkStart w:name="z23" w:id="16"/>
    <w:p>
      <w:pPr>
        <w:spacing w:after="0"/>
        <w:ind w:left="0"/>
        <w:jc w:val="both"/>
      </w:pPr>
      <w:r>
        <w:rPr>
          <w:rFonts w:ascii="Times New Roman"/>
          <w:b w:val="false"/>
          <w:i w:val="false"/>
          <w:color w:val="000000"/>
          <w:sz w:val="28"/>
        </w:rPr>
        <w:t>
      Бұдан әрі бірлесіп "Тараптар" деп аталатын ___________________________________</w:t>
      </w:r>
    </w:p>
    <w:bookmarkEnd w:id="16"/>
    <w:bookmarkStart w:name="z24" w:id="17"/>
    <w:p>
      <w:pPr>
        <w:spacing w:after="0"/>
        <w:ind w:left="0"/>
        <w:jc w:val="both"/>
      </w:pPr>
      <w:r>
        <w:rPr>
          <w:rFonts w:ascii="Times New Roman"/>
          <w:b w:val="false"/>
          <w:i w:val="false"/>
          <w:color w:val="000000"/>
          <w:sz w:val="28"/>
        </w:rPr>
        <w:t>
       (банктің атауы)</w:t>
      </w:r>
    </w:p>
    <w:bookmarkEnd w:id="17"/>
    <w:bookmarkStart w:name="z25" w:id="18"/>
    <w:p>
      <w:pPr>
        <w:spacing w:after="0"/>
        <w:ind w:left="0"/>
        <w:jc w:val="both"/>
      </w:pPr>
      <w:r>
        <w:rPr>
          <w:rFonts w:ascii="Times New Roman"/>
          <w:b w:val="false"/>
          <w:i w:val="false"/>
          <w:color w:val="000000"/>
          <w:sz w:val="28"/>
        </w:rPr>
        <w:t>
      (бұдан әрі - "қатысушы банк") атынан_________________________________________</w:t>
      </w:r>
    </w:p>
    <w:bookmarkEnd w:id="18"/>
    <w:bookmarkStart w:name="z26" w:id="19"/>
    <w:p>
      <w:pPr>
        <w:spacing w:after="0"/>
        <w:ind w:left="0"/>
        <w:jc w:val="both"/>
      </w:pPr>
      <w:r>
        <w:rPr>
          <w:rFonts w:ascii="Times New Roman"/>
          <w:b w:val="false"/>
          <w:i w:val="false"/>
          <w:color w:val="000000"/>
          <w:sz w:val="28"/>
        </w:rPr>
        <w:t>
       (тұлғаның өкілеттігін белгілейтін құжаттың атауы мен</w:t>
      </w:r>
    </w:p>
    <w:bookmarkEnd w:id="19"/>
    <w:bookmarkStart w:name="z27" w:id="20"/>
    <w:p>
      <w:pPr>
        <w:spacing w:after="0"/>
        <w:ind w:left="0"/>
        <w:jc w:val="both"/>
      </w:pPr>
      <w:r>
        <w:rPr>
          <w:rFonts w:ascii="Times New Roman"/>
          <w:b w:val="false"/>
          <w:i w:val="false"/>
          <w:color w:val="000000"/>
          <w:sz w:val="28"/>
        </w:rPr>
        <w:t>
      _________ негізінде әрекет етуші___________________________________________</w:t>
      </w:r>
    </w:p>
    <w:bookmarkEnd w:id="20"/>
    <w:bookmarkStart w:name="z28" w:id="21"/>
    <w:p>
      <w:pPr>
        <w:spacing w:after="0"/>
        <w:ind w:left="0"/>
        <w:jc w:val="both"/>
      </w:pPr>
      <w:r>
        <w:rPr>
          <w:rFonts w:ascii="Times New Roman"/>
          <w:b w:val="false"/>
          <w:i w:val="false"/>
          <w:color w:val="000000"/>
          <w:sz w:val="28"/>
        </w:rPr>
        <w:t>
      деректемелері) (уәкілетті тұлғаның лауазымы, тегі, аты, әкесінің аты (бар болса))</w:t>
      </w:r>
    </w:p>
    <w:bookmarkEnd w:id="21"/>
    <w:bookmarkStart w:name="z29" w:id="22"/>
    <w:p>
      <w:pPr>
        <w:spacing w:after="0"/>
        <w:ind w:left="0"/>
        <w:jc w:val="both"/>
      </w:pPr>
      <w:r>
        <w:rPr>
          <w:rFonts w:ascii="Times New Roman"/>
          <w:b w:val="false"/>
          <w:i w:val="false"/>
          <w:color w:val="000000"/>
          <w:sz w:val="28"/>
        </w:rPr>
        <w:t>
      бір тараптан және азамат (азаматша)__________________________________________</w:t>
      </w:r>
    </w:p>
    <w:bookmarkEnd w:id="22"/>
    <w:bookmarkStart w:name="z30" w:id="23"/>
    <w:p>
      <w:pPr>
        <w:spacing w:after="0"/>
        <w:ind w:left="0"/>
        <w:jc w:val="both"/>
      </w:pPr>
      <w:r>
        <w:rPr>
          <w:rFonts w:ascii="Times New Roman"/>
          <w:b w:val="false"/>
          <w:i w:val="false"/>
          <w:color w:val="000000"/>
          <w:sz w:val="28"/>
        </w:rPr>
        <w:t>
                                                                                   (Тегі, Аты, Әкесінің аты (бар болса))</w:t>
      </w:r>
    </w:p>
    <w:bookmarkEnd w:id="23"/>
    <w:bookmarkStart w:name="z31" w:id="24"/>
    <w:p>
      <w:pPr>
        <w:spacing w:after="0"/>
        <w:ind w:left="0"/>
        <w:jc w:val="both"/>
      </w:pPr>
      <w:r>
        <w:rPr>
          <w:rFonts w:ascii="Times New Roman"/>
          <w:b w:val="false"/>
          <w:i w:val="false"/>
          <w:color w:val="000000"/>
          <w:sz w:val="28"/>
        </w:rPr>
        <w:t xml:space="preserve">
      (бұдан әрі – "Салымшы") не оның заңды өкілі (бұдан әрі - Заңды өкіл) </w:t>
      </w:r>
    </w:p>
    <w:bookmarkEnd w:id="24"/>
    <w:bookmarkStart w:name="z32" w:id="25"/>
    <w:p>
      <w:pPr>
        <w:spacing w:after="0"/>
        <w:ind w:left="0"/>
        <w:jc w:val="both"/>
      </w:pPr>
      <w:r>
        <w:rPr>
          <w:rFonts w:ascii="Times New Roman"/>
          <w:b w:val="false"/>
          <w:i w:val="false"/>
          <w:color w:val="000000"/>
          <w:sz w:val="28"/>
        </w:rPr>
        <w:t>
      ________________ екінші тараптан "Мемлекеттік білім беру жинақтау жүйесі туралы"</w:t>
      </w:r>
    </w:p>
    <w:bookmarkEnd w:id="25"/>
    <w:bookmarkStart w:name="z33" w:id="26"/>
    <w:p>
      <w:pPr>
        <w:spacing w:after="0"/>
        <w:ind w:left="0"/>
        <w:jc w:val="both"/>
      </w:pPr>
      <w:r>
        <w:rPr>
          <w:rFonts w:ascii="Times New Roman"/>
          <w:b w:val="false"/>
          <w:i w:val="false"/>
          <w:color w:val="000000"/>
          <w:sz w:val="28"/>
        </w:rPr>
        <w:t xml:space="preserve">
       (Тегі, Аты, Әкесінің аты (бар болса)) </w:t>
      </w:r>
    </w:p>
    <w:bookmarkEnd w:id="26"/>
    <w:bookmarkStart w:name="z34" w:id="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w:t>
      </w:r>
      <w:r>
        <w:rPr>
          <w:rFonts w:ascii="Times New Roman"/>
          <w:b w:val="false"/>
          <w:i w:val="false"/>
          <w:color w:val="000000"/>
          <w:sz w:val="28"/>
        </w:rPr>
        <w:t xml:space="preserve"> төмендегілер туралы осы</w:t>
      </w:r>
    </w:p>
    <w:bookmarkEnd w:id="27"/>
    <w:bookmarkStart w:name="z36" w:id="28"/>
    <w:p>
      <w:pPr>
        <w:spacing w:after="0"/>
        <w:ind w:left="0"/>
        <w:jc w:val="both"/>
      </w:pPr>
      <w:r>
        <w:rPr>
          <w:rFonts w:ascii="Times New Roman"/>
          <w:b w:val="false"/>
          <w:i w:val="false"/>
          <w:color w:val="000000"/>
          <w:sz w:val="28"/>
        </w:rPr>
        <w:t>
      Білім беру жинақтау салымы туралы шартты (бұдан әрі – Шарт) жасасты:</w:t>
      </w:r>
    </w:p>
    <w:bookmarkEnd w:id="28"/>
    <w:bookmarkStart w:name="z37" w:id="29"/>
    <w:p>
      <w:pPr>
        <w:spacing w:after="0"/>
        <w:ind w:left="0"/>
        <w:jc w:val="left"/>
      </w:pPr>
      <w:r>
        <w:rPr>
          <w:rFonts w:ascii="Times New Roman"/>
          <w:b/>
          <w:i w:val="false"/>
          <w:color w:val="000000"/>
        </w:rPr>
        <w:t xml:space="preserve"> 1-тарау. Шартта пайдаланылатын ұғымдар</w:t>
      </w:r>
    </w:p>
    <w:bookmarkEnd w:id="29"/>
    <w:bookmarkStart w:name="z38" w:id="30"/>
    <w:p>
      <w:pPr>
        <w:spacing w:after="0"/>
        <w:ind w:left="0"/>
        <w:jc w:val="both"/>
      </w:pPr>
      <w:r>
        <w:rPr>
          <w:rFonts w:ascii="Times New Roman"/>
          <w:b w:val="false"/>
          <w:i w:val="false"/>
          <w:color w:val="000000"/>
          <w:sz w:val="28"/>
        </w:rPr>
        <w:t>
      1. Шартта мынадай ұғымдар қолданылады:</w:t>
      </w:r>
    </w:p>
    <w:bookmarkEnd w:id="30"/>
    <w:bookmarkStart w:name="z39" w:id="31"/>
    <w:p>
      <w:pPr>
        <w:spacing w:after="0"/>
        <w:ind w:left="0"/>
        <w:jc w:val="both"/>
      </w:pPr>
      <w:r>
        <w:rPr>
          <w:rFonts w:ascii="Times New Roman"/>
          <w:b w:val="false"/>
          <w:i w:val="false"/>
          <w:color w:val="000000"/>
          <w:sz w:val="28"/>
        </w:rPr>
        <w:t>
      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31"/>
    <w:bookmarkStart w:name="z40" w:id="32"/>
    <w:p>
      <w:pPr>
        <w:spacing w:after="0"/>
        <w:ind w:left="0"/>
        <w:jc w:val="both"/>
      </w:pPr>
      <w:r>
        <w:rPr>
          <w:rFonts w:ascii="Times New Roman"/>
          <w:b w:val="false"/>
          <w:i w:val="false"/>
          <w:color w:val="000000"/>
          <w:sz w:val="28"/>
        </w:rPr>
        <w:t>
      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32"/>
    <w:bookmarkStart w:name="z41" w:id="33"/>
    <w:p>
      <w:pPr>
        <w:spacing w:after="0"/>
        <w:ind w:left="0"/>
        <w:jc w:val="both"/>
      </w:pPr>
      <w:r>
        <w:rPr>
          <w:rFonts w:ascii="Times New Roman"/>
          <w:b w:val="false"/>
          <w:i w:val="false"/>
          <w:color w:val="000000"/>
          <w:sz w:val="28"/>
        </w:rPr>
        <w:t>
      3) білім беру жинақтау салымы (бұдан әрі - салым)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33"/>
    <w:bookmarkStart w:name="z42" w:id="34"/>
    <w:p>
      <w:pPr>
        <w:spacing w:after="0"/>
        <w:ind w:left="0"/>
        <w:jc w:val="both"/>
      </w:pPr>
      <w:r>
        <w:rPr>
          <w:rFonts w:ascii="Times New Roman"/>
          <w:b w:val="false"/>
          <w:i w:val="false"/>
          <w:color w:val="000000"/>
          <w:sz w:val="28"/>
        </w:rPr>
        <w:t>
      4) білім беру жинақтау салымы туралы шарт - салымшының қатысушы банкпен жасасқан білім беру қызметтеріне ақы төлеу үшін қаражат жинақтауға арналған банктік салым шарты;</w:t>
      </w:r>
    </w:p>
    <w:bookmarkEnd w:id="34"/>
    <w:bookmarkStart w:name="z43" w:id="35"/>
    <w:p>
      <w:pPr>
        <w:spacing w:after="0"/>
        <w:ind w:left="0"/>
        <w:jc w:val="both"/>
      </w:pPr>
      <w:r>
        <w:rPr>
          <w:rFonts w:ascii="Times New Roman"/>
          <w:b w:val="false"/>
          <w:i w:val="false"/>
          <w:color w:val="000000"/>
          <w:sz w:val="28"/>
        </w:rPr>
        <w:t>
      5) білім беру жинақтау салымы туралы шарттардың бірыңғай тізілімі (бұдан әрі - бірыңғай тізілім) - оператор мемлекет сыйлықақысын есепке жазатын салым шарттарын тіркеудің бірыңғай базасы;</w:t>
      </w:r>
    </w:p>
    <w:bookmarkEnd w:id="35"/>
    <w:bookmarkStart w:name="z44" w:id="36"/>
    <w:p>
      <w:pPr>
        <w:spacing w:after="0"/>
        <w:ind w:left="0"/>
        <w:jc w:val="both"/>
      </w:pPr>
      <w:r>
        <w:rPr>
          <w:rFonts w:ascii="Times New Roman"/>
          <w:b w:val="false"/>
          <w:i w:val="false"/>
          <w:color w:val="000000"/>
          <w:sz w:val="28"/>
        </w:rPr>
        <w:t>
      6)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көрсету жөніндегі қызметі;</w:t>
      </w:r>
    </w:p>
    <w:bookmarkEnd w:id="36"/>
    <w:bookmarkStart w:name="z45" w:id="37"/>
    <w:p>
      <w:pPr>
        <w:spacing w:after="0"/>
        <w:ind w:left="0"/>
        <w:jc w:val="both"/>
      </w:pPr>
      <w:r>
        <w:rPr>
          <w:rFonts w:ascii="Times New Roman"/>
          <w:b w:val="false"/>
          <w:i w:val="false"/>
          <w:color w:val="000000"/>
          <w:sz w:val="28"/>
        </w:rPr>
        <w:t>
      7) білім беру саласындағы уәкілетті органдар - Қазақстан Республикасында мектепке дейінгі, орта, техникалық және кәсіптік, орта білімнен кейінгі, қосымша білім беру мен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органдары;</w:t>
      </w:r>
    </w:p>
    <w:bookmarkEnd w:id="37"/>
    <w:bookmarkStart w:name="z46" w:id="38"/>
    <w:p>
      <w:pPr>
        <w:spacing w:after="0"/>
        <w:ind w:left="0"/>
        <w:jc w:val="both"/>
      </w:pPr>
      <w:r>
        <w:rPr>
          <w:rFonts w:ascii="Times New Roman"/>
          <w:b w:val="false"/>
          <w:i w:val="false"/>
          <w:color w:val="000000"/>
          <w:sz w:val="28"/>
        </w:rPr>
        <w:t>
      8)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38"/>
    <w:bookmarkStart w:name="z47" w:id="39"/>
    <w:p>
      <w:pPr>
        <w:spacing w:after="0"/>
        <w:ind w:left="0"/>
        <w:jc w:val="both"/>
      </w:pPr>
      <w:r>
        <w:rPr>
          <w:rFonts w:ascii="Times New Roman"/>
          <w:b w:val="false"/>
          <w:i w:val="false"/>
          <w:color w:val="000000"/>
          <w:sz w:val="28"/>
        </w:rPr>
        <w:t xml:space="preserve">
      9) қатысушы банк –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End w:id="39"/>
    <w:bookmarkStart w:name="z48" w:id="40"/>
    <w:p>
      <w:pPr>
        <w:spacing w:after="0"/>
        <w:ind w:left="0"/>
        <w:jc w:val="both"/>
      </w:pPr>
      <w:r>
        <w:rPr>
          <w:rFonts w:ascii="Times New Roman"/>
          <w:b w:val="false"/>
          <w:i w:val="false"/>
          <w:color w:val="000000"/>
          <w:sz w:val="28"/>
        </w:rPr>
        <w:t>
      10) мемлекет сыйлықақысы - білім беру жинақтау салымының нақты жинақталған қалдығына және сақтандыру шарты бойынша есеп сомасына бюджет қаражаты есебінен жыл сайын белгіленген мерзімде төленетін ақша;</w:t>
      </w:r>
    </w:p>
    <w:bookmarkEnd w:id="40"/>
    <w:bookmarkStart w:name="z49" w:id="41"/>
    <w:p>
      <w:pPr>
        <w:spacing w:after="0"/>
        <w:ind w:left="0"/>
        <w:jc w:val="both"/>
      </w:pPr>
      <w:r>
        <w:rPr>
          <w:rFonts w:ascii="Times New Roman"/>
          <w:b w:val="false"/>
          <w:i w:val="false"/>
          <w:color w:val="000000"/>
          <w:sz w:val="28"/>
        </w:rPr>
        <w:t>
      11)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қатысушы-сақтандыру ұйымдарының сақтандыру сыйлықақыларын (жарналарды) тартуына және оларға тиісінше сыйақыларды, инвестициялық табысты және мемлекет сыйлықақысын есептеуге негізделген білім беру қызметтеріне ақы төлеуге арналған ақшалай жинақтар жүйесі;</w:t>
      </w:r>
    </w:p>
    <w:bookmarkEnd w:id="41"/>
    <w:bookmarkStart w:name="z50" w:id="42"/>
    <w:p>
      <w:pPr>
        <w:spacing w:after="0"/>
        <w:ind w:left="0"/>
        <w:jc w:val="both"/>
      </w:pPr>
      <w:r>
        <w:rPr>
          <w:rFonts w:ascii="Times New Roman"/>
          <w:b w:val="false"/>
          <w:i w:val="false"/>
          <w:color w:val="000000"/>
          <w:sz w:val="28"/>
        </w:rPr>
        <w:t>
      12)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42"/>
    <w:bookmarkStart w:name="z780" w:id="43"/>
    <w:p>
      <w:pPr>
        <w:spacing w:after="0"/>
        <w:ind w:left="0"/>
        <w:jc w:val="both"/>
      </w:pPr>
      <w:r>
        <w:rPr>
          <w:rFonts w:ascii="Times New Roman"/>
          <w:b w:val="false"/>
          <w:i w:val="false"/>
          <w:color w:val="000000"/>
          <w:sz w:val="28"/>
        </w:rPr>
        <w:t>
      12-1)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bookmarkEnd w:id="43"/>
    <w:bookmarkStart w:name="z76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салымшы - салым шартының тарабы болып табылатын Қазақстан Республикасының азаматы.</w:t>
      </w:r>
    </w:p>
    <w:bookmarkEnd w:id="44"/>
    <w:bookmarkStart w:name="z781" w:id="45"/>
    <w:p>
      <w:pPr>
        <w:spacing w:after="0"/>
        <w:ind w:left="0"/>
        <w:jc w:val="both"/>
      </w:pPr>
      <w:r>
        <w:rPr>
          <w:rFonts w:ascii="Times New Roman"/>
          <w:b w:val="false"/>
          <w:i w:val="false"/>
          <w:color w:val="000000"/>
          <w:sz w:val="28"/>
        </w:rPr>
        <w:t>
      14)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45"/>
    <w:bookmarkStart w:name="z782" w:id="46"/>
    <w:p>
      <w:pPr>
        <w:spacing w:after="0"/>
        <w:ind w:left="0"/>
        <w:jc w:val="both"/>
      </w:pPr>
      <w:r>
        <w:rPr>
          <w:rFonts w:ascii="Times New Roman"/>
          <w:b w:val="false"/>
          <w:i w:val="false"/>
          <w:color w:val="000000"/>
          <w:sz w:val="28"/>
        </w:rPr>
        <w:t>
      15)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63" w:id="47"/>
    <w:p>
      <w:pPr>
        <w:spacing w:after="0"/>
        <w:ind w:left="0"/>
        <w:jc w:val="left"/>
      </w:pPr>
      <w:r>
        <w:rPr>
          <w:rFonts w:ascii="Times New Roman"/>
          <w:b/>
          <w:i w:val="false"/>
          <w:color w:val="000000"/>
        </w:rPr>
        <w:t xml:space="preserve"> </w:t>
      </w:r>
      <w:r>
        <w:rPr>
          <w:rFonts w:ascii="Times New Roman"/>
          <w:b/>
          <w:i w:val="false"/>
          <w:color w:val="000000"/>
        </w:rPr>
        <w:t>2-тарау. Шарттың мәні және жалпы шарттары</w:t>
      </w:r>
    </w:p>
    <w:bookmarkEnd w:id="47"/>
    <w:bookmarkStart w:name="z53" w:id="48"/>
    <w:p>
      <w:pPr>
        <w:spacing w:after="0"/>
        <w:ind w:left="0"/>
        <w:jc w:val="both"/>
      </w:pPr>
      <w:r>
        <w:rPr>
          <w:rFonts w:ascii="Times New Roman"/>
          <w:b w:val="false"/>
          <w:i w:val="false"/>
          <w:color w:val="000000"/>
          <w:sz w:val="28"/>
        </w:rPr>
        <w:t>
      2. Шарттың мәні қатысушы банктің салымшы атына теңгеде салым ашуы, салымға қатысушы банктің сыйақысын есепке жазуы және бюджеттен алынған мемлекет сыйлықақысын есепке жатқызуы, сондай-ақ нысаналы жинақ төлемдерін (бар болса) есепке жатқызуы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64" w:id="49"/>
    <w:p>
      <w:pPr>
        <w:spacing w:after="0"/>
        <w:ind w:left="0"/>
        <w:jc w:val="both"/>
      </w:pPr>
      <w:r>
        <w:rPr>
          <w:rFonts w:ascii="Times New Roman"/>
          <w:b w:val="false"/>
          <w:i w:val="false"/>
          <w:color w:val="000000"/>
          <w:sz w:val="28"/>
        </w:rPr>
        <w:t>
      2-1. Шарт заң актілерінде, Қазақстан Республикасы Ұлттық Банкінің нормативтiк құқықтық актiлерінде белгіленген талаптарға сай жазбаша нысанда (қағаз жеткізгіште немесе электрондық нысанда) жасалады.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3. Шарттың мерзімі ___________ ай (кемінде отыз алты ай).</w:t>
      </w:r>
    </w:p>
    <w:bookmarkEnd w:id="50"/>
    <w:bookmarkStart w:name="z55" w:id="51"/>
    <w:p>
      <w:pPr>
        <w:spacing w:after="0"/>
        <w:ind w:left="0"/>
        <w:jc w:val="both"/>
      </w:pPr>
      <w:r>
        <w:rPr>
          <w:rFonts w:ascii="Times New Roman"/>
          <w:b w:val="false"/>
          <w:i w:val="false"/>
          <w:color w:val="000000"/>
          <w:sz w:val="28"/>
        </w:rPr>
        <w:t>
      4. Шарт бойынша сыйақы мөлшерлемесі жылдық ___________ % -ды құрайды, Шарт бойынша жылдық тиімді сыйақы мөлшерлемесі (дәйекті жылдық тиімді, салыстырмалы түрде есептелетін сыйақы мөлшерлемесі) ___________ %. Сыйақыны есептеу кезінде күндердің нақты саны ескеріледі (күнтізбе бойынша), бұл ретте жыл үш жүз алпыс бес күн ретінде алынады.</w:t>
      </w:r>
    </w:p>
    <w:bookmarkEnd w:id="51"/>
    <w:bookmarkStart w:name="z56" w:id="52"/>
    <w:p>
      <w:pPr>
        <w:spacing w:after="0"/>
        <w:ind w:left="0"/>
        <w:jc w:val="both"/>
      </w:pPr>
      <w:r>
        <w:rPr>
          <w:rFonts w:ascii="Times New Roman"/>
          <w:b w:val="false"/>
          <w:i w:val="false"/>
          <w:color w:val="000000"/>
          <w:sz w:val="28"/>
        </w:rPr>
        <w:t>
      5. Қатысушы банктің сыйақысы Шарттың қолдану мерзімі ішінде ай сайын есепке жазылады және салымның негізгі сомасына қосылады (капиталдандырылады).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6. Шартқа қол қоя отырып, салымшы/заңды өкіл операторға банктік құпияны және нысаналы жинақтар құпиясын (бар болса) ашуға келісімін береді.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7. Бір салымшының атынан және оның пайдасына бір ғана Шарт жасалады.</w:t>
      </w:r>
    </w:p>
    <w:bookmarkEnd w:id="54"/>
    <w:bookmarkStart w:name="z59" w:id="55"/>
    <w:p>
      <w:pPr>
        <w:spacing w:after="0"/>
        <w:ind w:left="0"/>
        <w:jc w:val="both"/>
      </w:pPr>
      <w:r>
        <w:rPr>
          <w:rFonts w:ascii="Times New Roman"/>
          <w:b w:val="false"/>
          <w:i w:val="false"/>
          <w:color w:val="000000"/>
          <w:sz w:val="28"/>
        </w:rPr>
        <w:t>
      8. Салымшы/заңды өкіл салымды басқа қатысушы банкке аудару кезінде ағымдағы шоттан қаражат алуды жүзеге асырмауға міндеттенеді.</w:t>
      </w:r>
    </w:p>
    <w:bookmarkEnd w:id="55"/>
    <w:bookmarkStart w:name="z60" w:id="56"/>
    <w:p>
      <w:pPr>
        <w:spacing w:after="0"/>
        <w:ind w:left="0"/>
        <w:jc w:val="both"/>
      </w:pPr>
      <w:r>
        <w:rPr>
          <w:rFonts w:ascii="Times New Roman"/>
          <w:b w:val="false"/>
          <w:i w:val="false"/>
          <w:color w:val="000000"/>
          <w:sz w:val="28"/>
        </w:rPr>
        <w:t>
      9. Салымға енгізілетін минималды бастапқы біржолғы жарна республикалық бюджет туралы заңда тиісті қаржы жылына белгіленген айлық есептік көрсеткіштің үш еселенген мөлшерін құрайды.</w:t>
      </w:r>
    </w:p>
    <w:bookmarkEnd w:id="56"/>
    <w:bookmarkStart w:name="z61" w:id="57"/>
    <w:p>
      <w:pPr>
        <w:spacing w:after="0"/>
        <w:ind w:left="0"/>
        <w:jc w:val="both"/>
      </w:pPr>
      <w:r>
        <w:rPr>
          <w:rFonts w:ascii="Times New Roman"/>
          <w:b w:val="false"/>
          <w:i w:val="false"/>
          <w:color w:val="000000"/>
          <w:sz w:val="28"/>
        </w:rPr>
        <w:t xml:space="preserve">
      10. Тараптар қол қойған Шарт бірыңғай тізілімде тіркелуге жатады. Оператор салымшының Шарттың және </w:t>
      </w:r>
      <w:r>
        <w:rPr>
          <w:rFonts w:ascii="Times New Roman"/>
          <w:b w:val="false"/>
          <w:i w:val="false"/>
          <w:color w:val="000000"/>
          <w:sz w:val="28"/>
        </w:rPr>
        <w:t>Заң</w:t>
      </w:r>
      <w:r>
        <w:rPr>
          <w:rFonts w:ascii="Times New Roman"/>
          <w:b w:val="false"/>
          <w:i w:val="false"/>
          <w:color w:val="000000"/>
          <w:sz w:val="28"/>
        </w:rPr>
        <w:t xml:space="preserve"> талаптарына сай келмеуіне байланысты оны бірыңғай тізілімде тіркеуден бас тартқан жағдайда Шарт бұзылады, жинақ шоты жабылады, енгізілген бастапқы жарна сомасы сыйақыны есепке жазбай/төлемей және қатысушы банктің қандай да бір комиссияларын шегерместен, салымшының/заңды өкілдің бірінші талабы бойынша қайтарылады.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11. Қазақстан Республикасының банк заңнамасына сәйкес салымшының банктік шотына үшінші тұлғалардан жарналар қабылданады.</w:t>
      </w:r>
    </w:p>
    <w:bookmarkEnd w:id="58"/>
    <w:bookmarkStart w:name="z63" w:id="59"/>
    <w:p>
      <w:pPr>
        <w:spacing w:after="0"/>
        <w:ind w:left="0"/>
        <w:jc w:val="both"/>
      </w:pPr>
      <w:r>
        <w:rPr>
          <w:rFonts w:ascii="Times New Roman"/>
          <w:b w:val="false"/>
          <w:i w:val="false"/>
          <w:color w:val="000000"/>
          <w:sz w:val="28"/>
        </w:rPr>
        <w:t>
      12. Салым қаражатын нысаналы мақсатта алу жағдайларын (ақшаны білім беру ұйымына бөліктермен аудару) және нысаналы жинақ төлемдерді уәкілетті операторда ашылған салымшының банктік шотына қайтаруды қоспағанда, салымшының банктік шотынан ақшаны ішінара алуға жол берілмейді.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13. Білім беру ұйымына шарттық негізде түскен кезде қатысушы банк салым сомасын салымшының (18 жасқа толмаған салымшының заңды өкілінің) тапсырмасы негізінде үлестермен (әрбір академиялық кезеңге немесе оқу жылына) немесе толық көлемде бір рет (оқудың барлық мерзіміне) аударады.</w:t>
      </w:r>
    </w:p>
    <w:bookmarkEnd w:id="60"/>
    <w:bookmarkStart w:name="z65" w:id="61"/>
    <w:p>
      <w:pPr>
        <w:spacing w:after="0"/>
        <w:ind w:left="0"/>
        <w:jc w:val="left"/>
      </w:pPr>
      <w:r>
        <w:rPr>
          <w:rFonts w:ascii="Times New Roman"/>
          <w:b/>
          <w:i w:val="false"/>
          <w:color w:val="000000"/>
        </w:rPr>
        <w:t xml:space="preserve"> 3-тарау. Мемлекет сыйлықақысы</w:t>
      </w:r>
    </w:p>
    <w:bookmarkEnd w:id="61"/>
    <w:bookmarkStart w:name="z66" w:id="62"/>
    <w:p>
      <w:pPr>
        <w:spacing w:after="0"/>
        <w:ind w:left="0"/>
        <w:jc w:val="both"/>
      </w:pPr>
      <w:r>
        <w:rPr>
          <w:rFonts w:ascii="Times New Roman"/>
          <w:b w:val="false"/>
          <w:i w:val="false"/>
          <w:color w:val="000000"/>
          <w:sz w:val="28"/>
        </w:rPr>
        <w:t>
      14. Мемлекет сыйлықақысы тіркелген Шарт бойынша жиырма жылдан аспайтын мерзімге есепке жазылады.</w:t>
      </w:r>
    </w:p>
    <w:bookmarkEnd w:id="62"/>
    <w:bookmarkStart w:name="z67" w:id="63"/>
    <w:p>
      <w:pPr>
        <w:spacing w:after="0"/>
        <w:ind w:left="0"/>
        <w:jc w:val="both"/>
      </w:pPr>
      <w:r>
        <w:rPr>
          <w:rFonts w:ascii="Times New Roman"/>
          <w:b w:val="false"/>
          <w:i w:val="false"/>
          <w:color w:val="000000"/>
          <w:sz w:val="28"/>
        </w:rPr>
        <w:t>
      15. Мемлекет сыйлықақысын есепке жазу кемінде бір жыл болған салымға жыл сайын 1 қаңтардағы жағдай бойынша ондағы нақты жинақталған қалдық сомаға жүзеге асырылады. Мемлекет сыйлықақысы Шарттың қолданылу мерзімінде есепке жазылады.</w:t>
      </w:r>
    </w:p>
    <w:bookmarkEnd w:id="63"/>
    <w:bookmarkStart w:name="z68" w:id="64"/>
    <w:p>
      <w:pPr>
        <w:spacing w:after="0"/>
        <w:ind w:left="0"/>
        <w:jc w:val="both"/>
      </w:pPr>
      <w:r>
        <w:rPr>
          <w:rFonts w:ascii="Times New Roman"/>
          <w:b w:val="false"/>
          <w:i w:val="false"/>
          <w:color w:val="000000"/>
          <w:sz w:val="28"/>
        </w:rPr>
        <w:t xml:space="preserve">
      16.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 қатысушы банктен басқа қатысушы банкке аударылған салымдар бойынша мемлекет сыйлықақысын есепке жазу бастапқы білім беру жинақтау салымы туралы шартының жасалған күні ескеріле отырып жүргізіледі.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17. Мемлекет сыйлықақысы салымның негізгі сомасына қосылады (капиталға айналады).</w:t>
      </w:r>
    </w:p>
    <w:bookmarkEnd w:id="65"/>
    <w:bookmarkStart w:name="z70" w:id="66"/>
    <w:p>
      <w:pPr>
        <w:spacing w:after="0"/>
        <w:ind w:left="0"/>
        <w:jc w:val="both"/>
      </w:pPr>
      <w:r>
        <w:rPr>
          <w:rFonts w:ascii="Times New Roman"/>
          <w:b w:val="false"/>
          <w:i w:val="false"/>
          <w:color w:val="000000"/>
          <w:sz w:val="28"/>
        </w:rPr>
        <w:t xml:space="preserve">
      18.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 </w:t>
      </w:r>
    </w:p>
    <w:bookmarkEnd w:id="66"/>
    <w:bookmarkStart w:name="z71" w:id="67"/>
    <w:p>
      <w:pPr>
        <w:spacing w:after="0"/>
        <w:ind w:left="0"/>
        <w:jc w:val="both"/>
      </w:pPr>
      <w:r>
        <w:rPr>
          <w:rFonts w:ascii="Times New Roman"/>
          <w:b w:val="false"/>
          <w:i w:val="false"/>
          <w:color w:val="000000"/>
          <w:sz w:val="28"/>
        </w:rPr>
        <w:t>
      19. Мемлекет сыйлықақысының есепке жазылуы:</w:t>
      </w:r>
    </w:p>
    <w:bookmarkEnd w:id="67"/>
    <w:bookmarkStart w:name="z72" w:id="68"/>
    <w:p>
      <w:pPr>
        <w:spacing w:after="0"/>
        <w:ind w:left="0"/>
        <w:jc w:val="both"/>
      </w:pPr>
      <w:r>
        <w:rPr>
          <w:rFonts w:ascii="Times New Roman"/>
          <w:b w:val="false"/>
          <w:i w:val="false"/>
          <w:color w:val="000000"/>
          <w:sz w:val="28"/>
        </w:rPr>
        <w:t>
      1) Шарттың 14-тармағында белгіленген есепке жазу мерзімі аяқталған жағдайда;</w:t>
      </w:r>
    </w:p>
    <w:bookmarkEnd w:id="68"/>
    <w:bookmarkStart w:name="z73" w:id="69"/>
    <w:p>
      <w:pPr>
        <w:spacing w:after="0"/>
        <w:ind w:left="0"/>
        <w:jc w:val="both"/>
      </w:pPr>
      <w:r>
        <w:rPr>
          <w:rFonts w:ascii="Times New Roman"/>
          <w:b w:val="false"/>
          <w:i w:val="false"/>
          <w:color w:val="000000"/>
          <w:sz w:val="28"/>
        </w:rPr>
        <w:t>
      2) Шарттың қолданылу мерзімі аяқталған жағдайда;</w:t>
      </w:r>
    </w:p>
    <w:bookmarkEnd w:id="69"/>
    <w:bookmarkStart w:name="z74" w:id="70"/>
    <w:p>
      <w:pPr>
        <w:spacing w:after="0"/>
        <w:ind w:left="0"/>
        <w:jc w:val="both"/>
      </w:pPr>
      <w:r>
        <w:rPr>
          <w:rFonts w:ascii="Times New Roman"/>
          <w:b w:val="false"/>
          <w:i w:val="false"/>
          <w:color w:val="000000"/>
          <w:sz w:val="28"/>
        </w:rPr>
        <w:t>
      3) салымшы қайтыс болған, соттың оны әрекетке қабілетсіз, хабарсыз кеткен деп тану туралы шешімі заңды күшіне енген не оны қайтыс болды деп жариялаған күннен бастап;</w:t>
      </w:r>
    </w:p>
    <w:bookmarkEnd w:id="70"/>
    <w:bookmarkStart w:name="z75" w:id="71"/>
    <w:p>
      <w:pPr>
        <w:spacing w:after="0"/>
        <w:ind w:left="0"/>
        <w:jc w:val="both"/>
      </w:pPr>
      <w:r>
        <w:rPr>
          <w:rFonts w:ascii="Times New Roman"/>
          <w:b w:val="false"/>
          <w:i w:val="false"/>
          <w:color w:val="000000"/>
          <w:sz w:val="28"/>
        </w:rPr>
        <w:t xml:space="preserve">
      4) Заңның 11-бабының </w:t>
      </w:r>
      <w:r>
        <w:rPr>
          <w:rFonts w:ascii="Times New Roman"/>
          <w:b w:val="false"/>
          <w:i w:val="false"/>
          <w:color w:val="000000"/>
          <w:sz w:val="28"/>
        </w:rPr>
        <w:t>7-тармағына</w:t>
      </w:r>
      <w:r>
        <w:rPr>
          <w:rFonts w:ascii="Times New Roman"/>
          <w:b w:val="false"/>
          <w:i w:val="false"/>
          <w:color w:val="000000"/>
          <w:sz w:val="28"/>
        </w:rPr>
        <w:t xml:space="preserve"> сәйкес салымдағы қаражат шетелдің білім беру ұйымына аударылған сәттен бастап тоқтатылады.</w:t>
      </w:r>
    </w:p>
    <w:bookmarkEnd w:id="71"/>
    <w:bookmarkStart w:name="z76" w:id="72"/>
    <w:p>
      <w:pPr>
        <w:spacing w:after="0"/>
        <w:ind w:left="0"/>
        <w:jc w:val="both"/>
      </w:pPr>
      <w:r>
        <w:rPr>
          <w:rFonts w:ascii="Times New Roman"/>
          <w:b w:val="false"/>
          <w:i w:val="false"/>
          <w:color w:val="000000"/>
          <w:sz w:val="28"/>
        </w:rPr>
        <w:t>
      20. Мемлекеттің есептеген сыйлықақысын қатысушы банк оператордың мемлекет сыйлықақысының мөлшері туралы анықтама-үзіндісі бойынша оператордан көрсетілген анықтаманы алған күнінен бастап үш жұмыс күні ішінде мына жағдайларда:</w:t>
      </w:r>
    </w:p>
    <w:bookmarkEnd w:id="72"/>
    <w:bookmarkStart w:name="z77" w:id="73"/>
    <w:p>
      <w:pPr>
        <w:spacing w:after="0"/>
        <w:ind w:left="0"/>
        <w:jc w:val="both"/>
      </w:pPr>
      <w:r>
        <w:rPr>
          <w:rFonts w:ascii="Times New Roman"/>
          <w:b w:val="false"/>
          <w:i w:val="false"/>
          <w:color w:val="000000"/>
          <w:sz w:val="28"/>
        </w:rPr>
        <w:t>
      1) салымшының бастамасы бойынша Шарт бұзылған немесе мерзімінің аяқталуына байланысты салым Шарты бойынша міндеттемесі нысаналы мақсатын сақтамай тоқтатылғанда;</w:t>
      </w:r>
    </w:p>
    <w:bookmarkEnd w:id="73"/>
    <w:bookmarkStart w:name="z78" w:id="74"/>
    <w:p>
      <w:pPr>
        <w:spacing w:after="0"/>
        <w:ind w:left="0"/>
        <w:jc w:val="both"/>
      </w:pPr>
      <w:r>
        <w:rPr>
          <w:rFonts w:ascii="Times New Roman"/>
          <w:b w:val="false"/>
          <w:i w:val="false"/>
          <w:color w:val="000000"/>
          <w:sz w:val="28"/>
        </w:rPr>
        <w:t>
      2) егер күнтізбелік үш жыл ішінде салымшы оқудан шығарылған білім беру ұйымына қайта қабылданбаса не басқа білім беру ұйымына оқуға түспесе, салымшы білім беру ұйымынан шығарылған күннен бастап күнтізбелік үш жыл өткенде;</w:t>
      </w:r>
    </w:p>
    <w:bookmarkEnd w:id="74"/>
    <w:bookmarkStart w:name="z79" w:id="75"/>
    <w:p>
      <w:pPr>
        <w:spacing w:after="0"/>
        <w:ind w:left="0"/>
        <w:jc w:val="both"/>
      </w:pPr>
      <w:r>
        <w:rPr>
          <w:rFonts w:ascii="Times New Roman"/>
          <w:b w:val="false"/>
          <w:i w:val="false"/>
          <w:color w:val="000000"/>
          <w:sz w:val="28"/>
        </w:rPr>
        <w:t>
      3) Заңда белгіленген мерзімге жетпей мемлекет сыйлықақысының төлену фактісі анықталғанда;</w:t>
      </w:r>
    </w:p>
    <w:bookmarkEnd w:id="75"/>
    <w:bookmarkStart w:name="z80" w:id="76"/>
    <w:p>
      <w:pPr>
        <w:spacing w:after="0"/>
        <w:ind w:left="0"/>
        <w:jc w:val="both"/>
      </w:pPr>
      <w:r>
        <w:rPr>
          <w:rFonts w:ascii="Times New Roman"/>
          <w:b w:val="false"/>
          <w:i w:val="false"/>
          <w:color w:val="000000"/>
          <w:sz w:val="28"/>
        </w:rPr>
        <w:t>
      4) салымшы Қазақстан Республикасының азаматтығын жоғалтқанда;</w:t>
      </w:r>
    </w:p>
    <w:bookmarkEnd w:id="76"/>
    <w:bookmarkStart w:name="z81" w:id="77"/>
    <w:p>
      <w:pPr>
        <w:spacing w:after="0"/>
        <w:ind w:left="0"/>
        <w:jc w:val="both"/>
      </w:pPr>
      <w:r>
        <w:rPr>
          <w:rFonts w:ascii="Times New Roman"/>
          <w:b w:val="false"/>
          <w:i w:val="false"/>
          <w:color w:val="000000"/>
          <w:sz w:val="28"/>
        </w:rPr>
        <w:t>
      5) мемлекет сыйлықақысының артық есептелу фактісі анықталғанда бюджетке қайтаруы тиіс.</w:t>
      </w:r>
    </w:p>
    <w:bookmarkEnd w:id="77"/>
    <w:bookmarkStart w:name="z82" w:id="78"/>
    <w:p>
      <w:pPr>
        <w:spacing w:after="0"/>
        <w:ind w:left="0"/>
        <w:jc w:val="both"/>
      </w:pPr>
      <w:r>
        <w:rPr>
          <w:rFonts w:ascii="Times New Roman"/>
          <w:b w:val="false"/>
          <w:i w:val="false"/>
          <w:color w:val="000000"/>
          <w:sz w:val="28"/>
        </w:rPr>
        <w:t>
      21.Үшінші тұлғалардың салымдарынан аудару кезінде салымға түскен мемлекет сыйлықақысы Шарттың 20-тармағында көзделген жағдайларда бюджетке қайтаруға жатады.</w:t>
      </w:r>
    </w:p>
    <w:bookmarkEnd w:id="78"/>
    <w:bookmarkStart w:name="z83" w:id="79"/>
    <w:p>
      <w:pPr>
        <w:spacing w:after="0"/>
        <w:ind w:left="0"/>
        <w:jc w:val="both"/>
      </w:pPr>
      <w:r>
        <w:rPr>
          <w:rFonts w:ascii="Times New Roman"/>
          <w:b w:val="false"/>
          <w:i w:val="false"/>
          <w:color w:val="000000"/>
          <w:sz w:val="28"/>
        </w:rPr>
        <w:t>
      22. Салымшы қайтыс болғанда не оны қайтыс болды деп жариялау туралы сот шешімі заңды күшіне енген жағдайда, салым:</w:t>
      </w:r>
    </w:p>
    <w:bookmarkEnd w:id="79"/>
    <w:p>
      <w:pPr>
        <w:spacing w:after="0"/>
        <w:ind w:left="0"/>
        <w:jc w:val="both"/>
      </w:pPr>
      <w:r>
        <w:rPr>
          <w:rFonts w:ascii="Times New Roman"/>
          <w:b w:val="false"/>
          <w:i w:val="false"/>
          <w:color w:val="000000"/>
          <w:sz w:val="28"/>
        </w:rPr>
        <w:t>
      1) оның мұрагерлерімен кез келген үшінші тұлғаның пайдасына ашылған (ашылатын) салымға жіберіледі (қайта ресімдеу);</w:t>
      </w:r>
    </w:p>
    <w:p>
      <w:pPr>
        <w:spacing w:after="0"/>
        <w:ind w:left="0"/>
        <w:jc w:val="both"/>
      </w:pPr>
      <w:r>
        <w:rPr>
          <w:rFonts w:ascii="Times New Roman"/>
          <w:b w:val="false"/>
          <w:i w:val="false"/>
          <w:color w:val="000000"/>
          <w:sz w:val="28"/>
        </w:rPr>
        <w:t>
      2) мемлекет сыйлықақысы сақтала отырып, оның мұрагерлеріне Шартты бұзу талаптары бойынша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65" w:id="80"/>
    <w:p>
      <w:pPr>
        <w:spacing w:after="0"/>
        <w:ind w:left="0"/>
        <w:jc w:val="both"/>
      </w:pPr>
      <w:r>
        <w:rPr>
          <w:rFonts w:ascii="Times New Roman"/>
          <w:b w:val="false"/>
          <w:i w:val="false"/>
          <w:color w:val="000000"/>
          <w:sz w:val="28"/>
        </w:rPr>
        <w:t>
      22-1. Сот әрекетке қабілетсіз, хабарсыз кеткен деп таныған немесе денсаулық жағдайына байланысты салымшының оқуды жалғастыруға қабілеті болмаған жағдайда, есептелген нысаналы жинақ төлемдерін қоспағанда, салым:</w:t>
      </w:r>
    </w:p>
    <w:bookmarkEnd w:id="80"/>
    <w:p>
      <w:pPr>
        <w:spacing w:after="0"/>
        <w:ind w:left="0"/>
        <w:jc w:val="both"/>
      </w:pPr>
      <w:r>
        <w:rPr>
          <w:rFonts w:ascii="Times New Roman"/>
          <w:b w:val="false"/>
          <w:i w:val="false"/>
          <w:color w:val="000000"/>
          <w:sz w:val="28"/>
        </w:rPr>
        <w:t>
      1) салымшымен/заңды өкілмен кез келген үшінші тұлғаның пайдасына ашылған (ашылатын) салымға жіберіледі (қайта ресімдеу);</w:t>
      </w:r>
    </w:p>
    <w:p>
      <w:pPr>
        <w:spacing w:after="0"/>
        <w:ind w:left="0"/>
        <w:jc w:val="both"/>
      </w:pPr>
      <w:r>
        <w:rPr>
          <w:rFonts w:ascii="Times New Roman"/>
          <w:b w:val="false"/>
          <w:i w:val="false"/>
          <w:color w:val="000000"/>
          <w:sz w:val="28"/>
        </w:rPr>
        <w:t>
      2) мемлекет сыйлықақысы сақтала отырып, салымшыға/заңды өкілге Шартты бұзу талаптары бойынша төленеді.</w:t>
      </w:r>
    </w:p>
    <w:p>
      <w:pPr>
        <w:spacing w:after="0"/>
        <w:ind w:left="0"/>
        <w:jc w:val="both"/>
      </w:pPr>
      <w:r>
        <w:rPr>
          <w:rFonts w:ascii="Times New Roman"/>
          <w:b w:val="false"/>
          <w:i w:val="false"/>
          <w:color w:val="000000"/>
          <w:sz w:val="28"/>
        </w:rPr>
        <w:t>
      Бұл ретте, қатысушы банк есептелген нысаналы жинақ төлемдерін осы тармақтың бірінші бөлігінде көзделген оқиғалардың басталғанын растайтын құжаттар келіп түскен күннен бастап жеті жұмыс күні ішінде уәкілетті операторда ашылған салымшының банктік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86" w:id="81"/>
    <w:p>
      <w:pPr>
        <w:spacing w:after="0"/>
        <w:ind w:left="0"/>
        <w:jc w:val="left"/>
      </w:pPr>
      <w:r>
        <w:rPr>
          <w:rFonts w:ascii="Times New Roman"/>
          <w:b/>
          <w:i w:val="false"/>
          <w:color w:val="000000"/>
        </w:rPr>
        <w:t xml:space="preserve"> 4-тарау. Тараптардың құқықтары мен міндеттері</w:t>
      </w:r>
    </w:p>
    <w:bookmarkEnd w:id="81"/>
    <w:bookmarkStart w:name="z87" w:id="82"/>
    <w:p>
      <w:pPr>
        <w:spacing w:after="0"/>
        <w:ind w:left="0"/>
        <w:jc w:val="both"/>
      </w:pPr>
      <w:r>
        <w:rPr>
          <w:rFonts w:ascii="Times New Roman"/>
          <w:b w:val="false"/>
          <w:i w:val="false"/>
          <w:color w:val="000000"/>
          <w:sz w:val="28"/>
        </w:rPr>
        <w:t>
      23. Қатысушы банк:</w:t>
      </w:r>
    </w:p>
    <w:bookmarkEnd w:id="82"/>
    <w:bookmarkStart w:name="z88" w:id="83"/>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 басталған кезде бюджетке қайтарылуы тиіс мемлекет сыйлықақысының сомасын салымшының қатысушы банктегі кез келген банктік шотынан банктік шотты тікелей дебеттеу арқылы алып қоюға;</w:t>
      </w:r>
    </w:p>
    <w:bookmarkEnd w:id="83"/>
    <w:p>
      <w:pPr>
        <w:spacing w:after="0"/>
        <w:ind w:left="0"/>
        <w:jc w:val="both"/>
      </w:pPr>
      <w:r>
        <w:rPr>
          <w:rFonts w:ascii="Times New Roman"/>
          <w:b w:val="false"/>
          <w:i w:val="false"/>
          <w:color w:val="000000"/>
          <w:sz w:val="28"/>
        </w:rPr>
        <w:t>
      1-1) Шартты бұзған кезде, одан әрі уәкілетті операторда ашылған салымшының банктік шотына аудару үшін, қайтарылуы тиіс нысаналы жинақ төлемдерінің сомасын (бар болса) салымшының қатысушы банктегі кез келген банктік шотынан банктік шотты тікелей дебеттеу арқылы алып қоюға;</w:t>
      </w:r>
    </w:p>
    <w:bookmarkStart w:name="z89" w:id="84"/>
    <w:p>
      <w:pPr>
        <w:spacing w:after="0"/>
        <w:ind w:left="0"/>
        <w:jc w:val="both"/>
      </w:pPr>
      <w:r>
        <w:rPr>
          <w:rFonts w:ascii="Times New Roman"/>
          <w:b w:val="false"/>
          <w:i w:val="false"/>
          <w:color w:val="000000"/>
          <w:sz w:val="28"/>
        </w:rPr>
        <w:t>
      2) салымшыдан/заңды өкілінен Шарт шеңберінде қажетті құжаттарды ұсынуын талап етуге;</w:t>
      </w:r>
    </w:p>
    <w:bookmarkEnd w:id="84"/>
    <w:bookmarkStart w:name="z90" w:id="85"/>
    <w:p>
      <w:pPr>
        <w:spacing w:after="0"/>
        <w:ind w:left="0"/>
        <w:jc w:val="both"/>
      </w:pPr>
      <w:r>
        <w:rPr>
          <w:rFonts w:ascii="Times New Roman"/>
          <w:b w:val="false"/>
          <w:i w:val="false"/>
          <w:color w:val="000000"/>
          <w:sz w:val="28"/>
        </w:rPr>
        <w:t>
      3) салымшының банктік шотына қате аударылған ақшалай соманы салымшының келісімінсіз алып қоюға;</w:t>
      </w:r>
    </w:p>
    <w:bookmarkEnd w:id="85"/>
    <w:bookmarkStart w:name="z91" w:id="86"/>
    <w:p>
      <w:pPr>
        <w:spacing w:after="0"/>
        <w:ind w:left="0"/>
        <w:jc w:val="both"/>
      </w:pPr>
      <w:r>
        <w:rPr>
          <w:rFonts w:ascii="Times New Roman"/>
          <w:b w:val="false"/>
          <w:i w:val="false"/>
          <w:color w:val="000000"/>
          <w:sz w:val="28"/>
        </w:rPr>
        <w:t>
      4) ұсынылған енгізу кезеңділігін және салымға қосымша жарнаның мөлшерін есептеуге;</w:t>
      </w:r>
    </w:p>
    <w:bookmarkEnd w:id="86"/>
    <w:bookmarkStart w:name="z92" w:id="87"/>
    <w:p>
      <w:pPr>
        <w:spacing w:after="0"/>
        <w:ind w:left="0"/>
        <w:jc w:val="both"/>
      </w:pPr>
      <w:r>
        <w:rPr>
          <w:rFonts w:ascii="Times New Roman"/>
          <w:b w:val="false"/>
          <w:i w:val="false"/>
          <w:color w:val="000000"/>
          <w:sz w:val="28"/>
        </w:rPr>
        <w:t>
      5) қатысушы банктің салымшының банктік шоты бойынша операциялар жасаған қызметі үшін комиссиялық сыйақыны, айырбастауға байланысты шығыстарды, қатысушы банктің шот бойынша операция күні не жүргізген кездегі қолданыста болған тарифтеріне сәйкес, бұл ретте тікелей мемлекеттің сыйлықақы сомасынан және (немесе) нысаналы жинақ төлемдерінен ұстамай, өндіріп алуға құқылы.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9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Салымшы/заңды өкіл:</w:t>
      </w:r>
    </w:p>
    <w:bookmarkEnd w:id="88"/>
    <w:bookmarkStart w:name="z784" w:id="89"/>
    <w:p>
      <w:pPr>
        <w:spacing w:after="0"/>
        <w:ind w:left="0"/>
        <w:jc w:val="both"/>
      </w:pPr>
      <w:r>
        <w:rPr>
          <w:rFonts w:ascii="Times New Roman"/>
          <w:b w:val="false"/>
          <w:i w:val="false"/>
          <w:color w:val="000000"/>
          <w:sz w:val="28"/>
        </w:rPr>
        <w:t>
      1) салымға ақша енгізуге, оның ішінде қатысушы банк ұсынған тәртіпте және мерзімдерде;</w:t>
      </w:r>
    </w:p>
    <w:bookmarkEnd w:id="89"/>
    <w:bookmarkStart w:name="z785" w:id="90"/>
    <w:p>
      <w:pPr>
        <w:spacing w:after="0"/>
        <w:ind w:left="0"/>
        <w:jc w:val="both"/>
      </w:pPr>
      <w:r>
        <w:rPr>
          <w:rFonts w:ascii="Times New Roman"/>
          <w:b w:val="false"/>
          <w:i w:val="false"/>
          <w:color w:val="000000"/>
          <w:sz w:val="28"/>
        </w:rPr>
        <w:t>
      2) салымның жай-күйі туралы толық ақпарат алуға;</w:t>
      </w:r>
    </w:p>
    <w:bookmarkEnd w:id="90"/>
    <w:bookmarkStart w:name="z786" w:id="91"/>
    <w:p>
      <w:pPr>
        <w:spacing w:after="0"/>
        <w:ind w:left="0"/>
        <w:jc w:val="both"/>
      </w:pPr>
      <w:r>
        <w:rPr>
          <w:rFonts w:ascii="Times New Roman"/>
          <w:b w:val="false"/>
          <w:i w:val="false"/>
          <w:color w:val="000000"/>
          <w:sz w:val="28"/>
        </w:rPr>
        <w:t>
      3) салымды бір қатысушы банктен басқа қатысушы банкке толық көлемде бір жылда бір реттен асырмай аударуды жүзеге асыруға;</w:t>
      </w:r>
    </w:p>
    <w:bookmarkEnd w:id="91"/>
    <w:bookmarkStart w:name="z787" w:id="92"/>
    <w:p>
      <w:pPr>
        <w:spacing w:after="0"/>
        <w:ind w:left="0"/>
        <w:jc w:val="both"/>
      </w:pPr>
      <w:r>
        <w:rPr>
          <w:rFonts w:ascii="Times New Roman"/>
          <w:b w:val="false"/>
          <w:i w:val="false"/>
          <w:color w:val="000000"/>
          <w:sz w:val="28"/>
        </w:rPr>
        <w:t>
      4) Шарт бойынша мемлекет сыйлықақысын алуға;</w:t>
      </w:r>
    </w:p>
    <w:bookmarkEnd w:id="92"/>
    <w:bookmarkStart w:name="z788" w:id="93"/>
    <w:p>
      <w:pPr>
        <w:spacing w:after="0"/>
        <w:ind w:left="0"/>
        <w:jc w:val="both"/>
      </w:pPr>
      <w:r>
        <w:rPr>
          <w:rFonts w:ascii="Times New Roman"/>
          <w:b w:val="false"/>
          <w:i w:val="false"/>
          <w:color w:val="000000"/>
          <w:sz w:val="28"/>
        </w:rPr>
        <w:t xml:space="preserve">
      5) қатысушы банк </w:t>
      </w:r>
      <w:r>
        <w:rPr>
          <w:rFonts w:ascii="Times New Roman"/>
          <w:b w:val="false"/>
          <w:i w:val="false"/>
          <w:color w:val="000000"/>
          <w:sz w:val="28"/>
        </w:rPr>
        <w:t>Заңның</w:t>
      </w:r>
      <w:r>
        <w:rPr>
          <w:rFonts w:ascii="Times New Roman"/>
          <w:b w:val="false"/>
          <w:i w:val="false"/>
          <w:color w:val="000000"/>
          <w:sz w:val="28"/>
        </w:rPr>
        <w:t xml:space="preserve"> талаптарына сай келмейді деп танылғанда және қатысушы банк пен оператор арасындағы ынтымақтастық туралы келісім бұзылған жағдайда салымда жинақталған қаражат сомасын қатысушы банктің есептелген сыйақысымен және мемлекет сыйлықақысымен, сондай-ақ есептелген нысаналы жинақ төлемдерімен (бар болса) бірге кез келген басқа қатысушы банкке аударуға;</w:t>
      </w:r>
    </w:p>
    <w:bookmarkEnd w:id="93"/>
    <w:bookmarkStart w:name="z789" w:id="94"/>
    <w:p>
      <w:pPr>
        <w:spacing w:after="0"/>
        <w:ind w:left="0"/>
        <w:jc w:val="both"/>
      </w:pPr>
      <w:r>
        <w:rPr>
          <w:rFonts w:ascii="Times New Roman"/>
          <w:b w:val="false"/>
          <w:i w:val="false"/>
          <w:color w:val="000000"/>
          <w:sz w:val="28"/>
        </w:rPr>
        <w:t>
      6) жинақталған қаражат сомасын, есептелген нысаналы жинақ төлемдерін (бар болса) қоспағанда, қатысушы банктің есептелген сыйақысымен және мемлекет сыйлықақысымен бірге Қазақстан Республикасының азаматы болып табылатын үшінші тұлғаның атындағы бірыңғай тізілімде тіркелген салымға аударуға;</w:t>
      </w:r>
    </w:p>
    <w:bookmarkEnd w:id="94"/>
    <w:bookmarkStart w:name="z790" w:id="95"/>
    <w:p>
      <w:pPr>
        <w:spacing w:after="0"/>
        <w:ind w:left="0"/>
        <w:jc w:val="both"/>
      </w:pPr>
      <w:r>
        <w:rPr>
          <w:rFonts w:ascii="Times New Roman"/>
          <w:b w:val="false"/>
          <w:i w:val="false"/>
          <w:color w:val="000000"/>
          <w:sz w:val="28"/>
        </w:rPr>
        <w:t>
      7) шетелдік білім беру ұйымына оқуға түскен жағдайда есептелген мемлекет сыйлықақысы мен қатысушы банктің сыйақысын, сондай-ақ есептелген нысаналы жинақ төлемдерін (бар болса) есепке алғандағы жинақталған салым қаражатынан оқу ақысын төлеуді жүзеге асыруға;</w:t>
      </w:r>
    </w:p>
    <w:bookmarkEnd w:id="95"/>
    <w:bookmarkStart w:name="z791" w:id="96"/>
    <w:p>
      <w:pPr>
        <w:spacing w:after="0"/>
        <w:ind w:left="0"/>
        <w:jc w:val="both"/>
      </w:pPr>
      <w:r>
        <w:rPr>
          <w:rFonts w:ascii="Times New Roman"/>
          <w:b w:val="false"/>
          <w:i w:val="false"/>
          <w:color w:val="000000"/>
          <w:sz w:val="28"/>
        </w:rPr>
        <w:t>
      8) салымшыға білім беру гранты тағайындалған жағдайда:</w:t>
      </w:r>
    </w:p>
    <w:bookmarkEnd w:id="96"/>
    <w:bookmarkStart w:name="z792" w:id="97"/>
    <w:p>
      <w:pPr>
        <w:spacing w:after="0"/>
        <w:ind w:left="0"/>
        <w:jc w:val="both"/>
      </w:pPr>
      <w:r>
        <w:rPr>
          <w:rFonts w:ascii="Times New Roman"/>
          <w:b w:val="false"/>
          <w:i w:val="false"/>
          <w:color w:val="000000"/>
          <w:sz w:val="28"/>
        </w:rPr>
        <w:t>
      қатысушы банктің сыйақысы мен мемлекет сыйлықақысын әрі қарай есептеумен салымда қаражат жинақтауды жалғастыруға;</w:t>
      </w:r>
    </w:p>
    <w:bookmarkEnd w:id="97"/>
    <w:bookmarkStart w:name="z793" w:id="98"/>
    <w:p>
      <w:pPr>
        <w:spacing w:after="0"/>
        <w:ind w:left="0"/>
        <w:jc w:val="both"/>
      </w:pPr>
      <w:r>
        <w:rPr>
          <w:rFonts w:ascii="Times New Roman"/>
          <w:b w:val="false"/>
          <w:i w:val="false"/>
          <w:color w:val="000000"/>
          <w:sz w:val="28"/>
        </w:rPr>
        <w:t>
      салымдағы қаражатты, есептелген нысаналы жинақ төлемдерді (бар болса) қоспағанда, Қазақстан Республикасының азаматы болып табылатын үшінші тұлғаның пайдасына ашылған (ашылатын) салымға аударуға;</w:t>
      </w:r>
    </w:p>
    <w:bookmarkEnd w:id="98"/>
    <w:bookmarkStart w:name="z794" w:id="99"/>
    <w:p>
      <w:pPr>
        <w:spacing w:after="0"/>
        <w:ind w:left="0"/>
        <w:jc w:val="both"/>
      </w:pPr>
      <w:r>
        <w:rPr>
          <w:rFonts w:ascii="Times New Roman"/>
          <w:b w:val="false"/>
          <w:i w:val="false"/>
          <w:color w:val="000000"/>
          <w:sz w:val="28"/>
        </w:rPr>
        <w:t>
      нысаналы жинақ төлемдері есебінен қалыптастырылған салым қаражатын (бар болса) уәкілетті операторда ашылған салымшының банктік шотына аударуға;</w:t>
      </w:r>
    </w:p>
    <w:bookmarkEnd w:id="99"/>
    <w:bookmarkStart w:name="z795" w:id="100"/>
    <w:p>
      <w:pPr>
        <w:spacing w:after="0"/>
        <w:ind w:left="0"/>
        <w:jc w:val="both"/>
      </w:pPr>
      <w:r>
        <w:rPr>
          <w:rFonts w:ascii="Times New Roman"/>
          <w:b w:val="false"/>
          <w:i w:val="false"/>
          <w:color w:val="000000"/>
          <w:sz w:val="28"/>
        </w:rPr>
        <w:t>
      салымдағы қаражатты, білімнің басқа деңгейлерін алу мақсатында білім беру қызметтерінің ақысын төлеуге аударуға;</w:t>
      </w:r>
    </w:p>
    <w:bookmarkEnd w:id="100"/>
    <w:bookmarkStart w:name="z796" w:id="101"/>
    <w:p>
      <w:pPr>
        <w:spacing w:after="0"/>
        <w:ind w:left="0"/>
        <w:jc w:val="both"/>
      </w:pPr>
      <w:r>
        <w:rPr>
          <w:rFonts w:ascii="Times New Roman"/>
          <w:b w:val="false"/>
          <w:i w:val="false"/>
          <w:color w:val="000000"/>
          <w:sz w:val="28"/>
        </w:rPr>
        <w:t>
      салымның қаражатын, есептелген нысаналы жинақ төлемдерін (бар болса) қоспағанда, қатысушы банктің капиталға айналған сыйақысымен және есептелген мемлекет сыйлықақысымен бірге алуға;</w:t>
      </w:r>
    </w:p>
    <w:bookmarkEnd w:id="101"/>
    <w:bookmarkStart w:name="z797" w:id="102"/>
    <w:p>
      <w:pPr>
        <w:spacing w:after="0"/>
        <w:ind w:left="0"/>
        <w:jc w:val="both"/>
      </w:pPr>
      <w:r>
        <w:rPr>
          <w:rFonts w:ascii="Times New Roman"/>
          <w:b w:val="false"/>
          <w:i w:val="false"/>
          <w:color w:val="000000"/>
          <w:sz w:val="28"/>
        </w:rPr>
        <w:t>
      9) оқудың барлық кезеңдері үшін білім беру қызметтерінің ақысы төленгеннен кейін салымда қаражат қалған жағдайда, есептелген нысаналы жинақ төлемдерін (бар болса) қоспағанда, салымшы/заңды өкіл аталған соманы қатысушы банктің сыйақысымен және мемлекет сыйлықақысымен бірге алуға құқылы.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Қатысушы банк:</w:t>
      </w:r>
    </w:p>
    <w:bookmarkEnd w:id="103"/>
    <w:bookmarkStart w:name="z799" w:id="104"/>
    <w:p>
      <w:pPr>
        <w:spacing w:after="0"/>
        <w:ind w:left="0"/>
        <w:jc w:val="both"/>
      </w:pPr>
      <w:r>
        <w:rPr>
          <w:rFonts w:ascii="Times New Roman"/>
          <w:b w:val="false"/>
          <w:i w:val="false"/>
          <w:color w:val="000000"/>
          <w:sz w:val="28"/>
        </w:rPr>
        <w:t xml:space="preserve">
      1) Шарт жасасу кезінде салымшының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сондай-ақ салымшының атына оператор арқылы ашылған қолданыстағы білім беру жинақтау салымы туралы шартының немесе салымшы мен пайда алушы бір тұлға болып табылатын білім беру жинақтау сақтандыруы шартының жоқтығын тексереді;</w:t>
      </w:r>
    </w:p>
    <w:bookmarkEnd w:id="104"/>
    <w:bookmarkStart w:name="z800" w:id="105"/>
    <w:p>
      <w:pPr>
        <w:spacing w:after="0"/>
        <w:ind w:left="0"/>
        <w:jc w:val="both"/>
      </w:pPr>
      <w:r>
        <w:rPr>
          <w:rFonts w:ascii="Times New Roman"/>
          <w:b w:val="false"/>
          <w:i w:val="false"/>
          <w:color w:val="000000"/>
          <w:sz w:val="28"/>
        </w:rPr>
        <w:t>
      2) салымшының банк шотына ақша қабылдайды;</w:t>
      </w:r>
    </w:p>
    <w:bookmarkEnd w:id="105"/>
    <w:bookmarkStart w:name="z801" w:id="106"/>
    <w:p>
      <w:pPr>
        <w:spacing w:after="0"/>
        <w:ind w:left="0"/>
        <w:jc w:val="both"/>
      </w:pPr>
      <w:r>
        <w:rPr>
          <w:rFonts w:ascii="Times New Roman"/>
          <w:b w:val="false"/>
          <w:i w:val="false"/>
          <w:color w:val="000000"/>
          <w:sz w:val="28"/>
        </w:rPr>
        <w:t>
      3) ай сайынғы капиталдандыруды есепке ала отырып, салымшыға ай сайын салым сомасына сыйақы есептейді;</w:t>
      </w:r>
    </w:p>
    <w:bookmarkEnd w:id="106"/>
    <w:bookmarkStart w:name="z802" w:id="107"/>
    <w:p>
      <w:pPr>
        <w:spacing w:after="0"/>
        <w:ind w:left="0"/>
        <w:jc w:val="both"/>
      </w:pPr>
      <w:r>
        <w:rPr>
          <w:rFonts w:ascii="Times New Roman"/>
          <w:b w:val="false"/>
          <w:i w:val="false"/>
          <w:color w:val="000000"/>
          <w:sz w:val="28"/>
        </w:rPr>
        <w:t>
      4) мемлекет сыйлықақысы, нысаналы жинақ төлемдері (бар болса) түскен жағдайда екі жұмыс күні ішінде Қазақстан Республикасының банк заңнамасына сәйкес оларды салымшының банк шотына есепке жазады;</w:t>
      </w:r>
    </w:p>
    <w:bookmarkEnd w:id="107"/>
    <w:bookmarkStart w:name="z803" w:id="108"/>
    <w:p>
      <w:pPr>
        <w:spacing w:after="0"/>
        <w:ind w:left="0"/>
        <w:jc w:val="both"/>
      </w:pPr>
      <w:r>
        <w:rPr>
          <w:rFonts w:ascii="Times New Roman"/>
          <w:b w:val="false"/>
          <w:i w:val="false"/>
          <w:color w:val="000000"/>
          <w:sz w:val="28"/>
        </w:rPr>
        <w:t>
      5) салымшы/заңды өкіл білім беру ұйымына не шетелдік білім беру ұйымына қабылдану туралы растау құжаттарын және ақша аудару туралы тиісті тапсырманы ұсынған жағдайда бір жұмыс күні ішінде салымшының тапсырмасына сәйкес мөлшерде салым қаражатын тиісті білім беру ұйымының/шетелдік білім беру ұйымының банктік шотына аударады;</w:t>
      </w:r>
    </w:p>
    <w:bookmarkEnd w:id="108"/>
    <w:bookmarkStart w:name="z804" w:id="109"/>
    <w:p>
      <w:pPr>
        <w:spacing w:after="0"/>
        <w:ind w:left="0"/>
        <w:jc w:val="both"/>
      </w:pPr>
      <w:r>
        <w:rPr>
          <w:rFonts w:ascii="Times New Roman"/>
          <w:b w:val="false"/>
          <w:i w:val="false"/>
          <w:color w:val="000000"/>
          <w:sz w:val="28"/>
        </w:rPr>
        <w:t xml:space="preserve">
      6)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 туындаған кезде оператордан мемлекет сыйлықақысы сомасының мөлшері туралы анықтаманы алған күннен бастап үш жұмыс күні ішінде оператор арқылы мемлекет сыйлықақысын бюджетке аударады;</w:t>
      </w:r>
    </w:p>
    <w:bookmarkEnd w:id="109"/>
    <w:bookmarkStart w:name="z805" w:id="110"/>
    <w:p>
      <w:pPr>
        <w:spacing w:after="0"/>
        <w:ind w:left="0"/>
        <w:jc w:val="both"/>
      </w:pPr>
      <w:r>
        <w:rPr>
          <w:rFonts w:ascii="Times New Roman"/>
          <w:b w:val="false"/>
          <w:i w:val="false"/>
          <w:color w:val="000000"/>
          <w:sz w:val="28"/>
        </w:rPr>
        <w:t>
      7) салымшының/заңды өкілдің бастамасымен Шарт мерзімінен бұрын бұзылған жағдайда немесе нысаналы мақсатын сақтамай мерзімнің өтуіне байланысты Шарт бойынша міндеттемелер тоқтатылған салымның негізгі сомасын және есептелген сыйақыны, есептелген нысаналы жинақ төлемдерді (бар болса) қоспағанда, салымшыға/заңды өкілге қатысушы банктің сыйақы мөлшерлемесінен төмен емес мөлшерде төлейді;</w:t>
      </w:r>
    </w:p>
    <w:bookmarkEnd w:id="110"/>
    <w:bookmarkStart w:name="z806" w:id="111"/>
    <w:p>
      <w:pPr>
        <w:spacing w:after="0"/>
        <w:ind w:left="0"/>
        <w:jc w:val="both"/>
      </w:pPr>
      <w:r>
        <w:rPr>
          <w:rFonts w:ascii="Times New Roman"/>
          <w:b w:val="false"/>
          <w:i w:val="false"/>
          <w:color w:val="000000"/>
          <w:sz w:val="28"/>
        </w:rPr>
        <w:t>
      8) салымшының/заңды өкілдің бастамасымен Шарт мерзімінен бұрын бұзылған жағдайда немесе нысаналы мақсатын сақтамай мерзімнің өтуіне байланысты Шарт бойынша міндеттемелер тоқтатылған есептелген нысаналы жинақ төлемдерін үш жұмыс күні ішінде уәкілетті операторда ашылған салымшының банктік шотына аударады;</w:t>
      </w:r>
    </w:p>
    <w:bookmarkEnd w:id="111"/>
    <w:bookmarkStart w:name="z807" w:id="112"/>
    <w:p>
      <w:pPr>
        <w:spacing w:after="0"/>
        <w:ind w:left="0"/>
        <w:jc w:val="both"/>
      </w:pPr>
      <w:r>
        <w:rPr>
          <w:rFonts w:ascii="Times New Roman"/>
          <w:b w:val="false"/>
          <w:i w:val="false"/>
          <w:color w:val="000000"/>
          <w:sz w:val="28"/>
        </w:rPr>
        <w:t>
      9) салым қаражатын басқа қатысушы банкке немесе үшінші тұлғаның салымына аудару процесінде салымшыға/заңды өкілге қолма-қол ақшаны бермейді;</w:t>
      </w:r>
    </w:p>
    <w:bookmarkEnd w:id="112"/>
    <w:bookmarkStart w:name="z808" w:id="113"/>
    <w:p>
      <w:pPr>
        <w:spacing w:after="0"/>
        <w:ind w:left="0"/>
        <w:jc w:val="both"/>
      </w:pPr>
      <w:r>
        <w:rPr>
          <w:rFonts w:ascii="Times New Roman"/>
          <w:b w:val="false"/>
          <w:i w:val="false"/>
          <w:color w:val="000000"/>
          <w:sz w:val="28"/>
        </w:rPr>
        <w:t>
      10) салымдар бойынша барлық шығыс операцияларын оператордан растама алғаннан кейін жүзеге асырады;</w:t>
      </w:r>
    </w:p>
    <w:bookmarkEnd w:id="113"/>
    <w:bookmarkStart w:name="z809" w:id="114"/>
    <w:p>
      <w:pPr>
        <w:spacing w:after="0"/>
        <w:ind w:left="0"/>
        <w:jc w:val="both"/>
      </w:pPr>
      <w:r>
        <w:rPr>
          <w:rFonts w:ascii="Times New Roman"/>
          <w:b w:val="false"/>
          <w:i w:val="false"/>
          <w:color w:val="000000"/>
          <w:sz w:val="28"/>
        </w:rPr>
        <w:t>
      11) салым қаражатын басқа қатысушы банкке аудару кезінде төлем тапсырмасында есептелген нысаналы жинақ төлемдерінің сомасын көрсетеді.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Салымшы/заңды өкіл:</w:t>
      </w:r>
    </w:p>
    <w:bookmarkEnd w:id="115"/>
    <w:bookmarkStart w:name="z811" w:id="116"/>
    <w:p>
      <w:pPr>
        <w:spacing w:after="0"/>
        <w:ind w:left="0"/>
        <w:jc w:val="both"/>
      </w:pPr>
      <w:r>
        <w:rPr>
          <w:rFonts w:ascii="Times New Roman"/>
          <w:b w:val="false"/>
          <w:i w:val="false"/>
          <w:color w:val="000000"/>
          <w:sz w:val="28"/>
        </w:rPr>
        <w:t>
      1) ақшаны ұлттық валюта - теңгемен енгізеді;</w:t>
      </w:r>
    </w:p>
    <w:bookmarkEnd w:id="116"/>
    <w:bookmarkStart w:name="z812" w:id="117"/>
    <w:p>
      <w:pPr>
        <w:spacing w:after="0"/>
        <w:ind w:left="0"/>
        <w:jc w:val="both"/>
      </w:pPr>
      <w:r>
        <w:rPr>
          <w:rFonts w:ascii="Times New Roman"/>
          <w:b w:val="false"/>
          <w:i w:val="false"/>
          <w:color w:val="000000"/>
          <w:sz w:val="28"/>
        </w:rPr>
        <w:t>
      2) салым қаражатынан Қазақстан Республикасының аумағында орналасқан білім беру ұйымындағы білім беру қызметтеріне ақы төлейтін жағдайда қатысушы банкке білім беру қызметтерін көрсету туралы шарттың түпнұсқасын не көшірмесін ұсынады;</w:t>
      </w:r>
    </w:p>
    <w:bookmarkEnd w:id="117"/>
    <w:bookmarkStart w:name="z813" w:id="118"/>
    <w:p>
      <w:pPr>
        <w:spacing w:after="0"/>
        <w:ind w:left="0"/>
        <w:jc w:val="both"/>
      </w:pPr>
      <w:r>
        <w:rPr>
          <w:rFonts w:ascii="Times New Roman"/>
          <w:b w:val="false"/>
          <w:i w:val="false"/>
          <w:color w:val="000000"/>
          <w:sz w:val="28"/>
        </w:rPr>
        <w:t>
      3) салым қаражатынан шетелдік білім беру ұйымындағы білім беру қызметтеріне ақы төлейтін жағдайда қатысушы банкке оқуға қабылдану туралы растау құжаттарын (білім беру қызметін көрсету туралы шарт, инвойс) нотариалды куәландырылған қазақ не орыс тіліндегі аудармасымен бірге ұсынады;</w:t>
      </w:r>
    </w:p>
    <w:bookmarkEnd w:id="118"/>
    <w:bookmarkStart w:name="z814" w:id="119"/>
    <w:p>
      <w:pPr>
        <w:spacing w:after="0"/>
        <w:ind w:left="0"/>
        <w:jc w:val="both"/>
      </w:pPr>
      <w:r>
        <w:rPr>
          <w:rFonts w:ascii="Times New Roman"/>
          <w:b w:val="false"/>
          <w:i w:val="false"/>
          <w:color w:val="000000"/>
          <w:sz w:val="28"/>
        </w:rPr>
        <w:t xml:space="preserve">
      4) жоғары немесе жоғары оқу орнынан кейінгі білімге ақы төлеу үшін салымшыға білім беру гранты тағайындалуына байланысты салым қаражаты алынатын жағдайда "Жоғары және (немесе) жоғары оқуынан кейн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4991 болып тіркелген) бекітілген нысандарға сәйкес жоғары білімнің білім беру бағдарламаларының топтары бойынша білім беру грантын беру туралы куәлікті немесе жоғары оқу орнынан кейінгі білім беру бағдарламаларының топтары бойынша білім грантын беру туралы куәлікті ұсынады;</w:t>
      </w:r>
    </w:p>
    <w:bookmarkEnd w:id="119"/>
    <w:bookmarkStart w:name="z815" w:id="120"/>
    <w:p>
      <w:pPr>
        <w:spacing w:after="0"/>
        <w:ind w:left="0"/>
        <w:jc w:val="both"/>
      </w:pPr>
      <w:r>
        <w:rPr>
          <w:rFonts w:ascii="Times New Roman"/>
          <w:b w:val="false"/>
          <w:i w:val="false"/>
          <w:color w:val="000000"/>
          <w:sz w:val="28"/>
        </w:rPr>
        <w:t>
      5) салымшының қаза болуына, соттың оны әрекетке қабілетсіз, хабарсыз кеткен деп тануы не қайтыс болды деп жариялауы немесе оның денсаулық жағдайы салдарынан оқуын жалғастыра алмауына байланысты салым қаражатын алу жағдайында растау құжаттарын ұсынады;</w:t>
      </w:r>
    </w:p>
    <w:bookmarkEnd w:id="120"/>
    <w:bookmarkStart w:name="z816" w:id="121"/>
    <w:p>
      <w:pPr>
        <w:spacing w:after="0"/>
        <w:ind w:left="0"/>
        <w:jc w:val="both"/>
      </w:pPr>
      <w:r>
        <w:rPr>
          <w:rFonts w:ascii="Times New Roman"/>
          <w:b w:val="false"/>
          <w:i w:val="false"/>
          <w:color w:val="000000"/>
          <w:sz w:val="28"/>
        </w:rPr>
        <w:t>
      6) барлық оқу кезеңі үшін білім беру қызметтерінің ақысы төленуіне байланысты салымда қалған қаражатты алу жағдайында білім беру ұйымының/шетелдік білім беру ұйымының растау құжатын ұсынады;</w:t>
      </w:r>
    </w:p>
    <w:bookmarkEnd w:id="121"/>
    <w:bookmarkStart w:name="z817" w:id="122"/>
    <w:p>
      <w:pPr>
        <w:spacing w:after="0"/>
        <w:ind w:left="0"/>
        <w:jc w:val="both"/>
      </w:pPr>
      <w:r>
        <w:rPr>
          <w:rFonts w:ascii="Times New Roman"/>
          <w:b w:val="false"/>
          <w:i w:val="false"/>
          <w:color w:val="000000"/>
          <w:sz w:val="28"/>
        </w:rPr>
        <w:t>
      7) салымшының тұрғылықты орны, жеке басын куәландыратын құжатының деректемелері өзгерген жағдайда өзгеріс енгізілген күннен бастап жеті жұмыс күні ішінде бұл туралы қатысушы банкке еркін нысанда хабарлайды;</w:t>
      </w:r>
    </w:p>
    <w:bookmarkEnd w:id="122"/>
    <w:bookmarkStart w:name="z818" w:id="123"/>
    <w:p>
      <w:pPr>
        <w:spacing w:after="0"/>
        <w:ind w:left="0"/>
        <w:jc w:val="both"/>
      </w:pPr>
      <w:r>
        <w:rPr>
          <w:rFonts w:ascii="Times New Roman"/>
          <w:b w:val="false"/>
          <w:i w:val="false"/>
          <w:color w:val="000000"/>
          <w:sz w:val="28"/>
        </w:rPr>
        <w:t>
      8) мемлекет сыйлықақысының есепке жазылуына байланысты әрбір күнтізбелік жылдың 1 қаңтары мен 28 ақпаны аралығында салымды бір қатысушы банктен басқа қатысушы банкке аудармайды;</w:t>
      </w:r>
    </w:p>
    <w:bookmarkEnd w:id="123"/>
    <w:bookmarkStart w:name="z819" w:id="124"/>
    <w:p>
      <w:pPr>
        <w:spacing w:after="0"/>
        <w:ind w:left="0"/>
        <w:jc w:val="both"/>
      </w:pPr>
      <w:r>
        <w:rPr>
          <w:rFonts w:ascii="Times New Roman"/>
          <w:b w:val="false"/>
          <w:i w:val="false"/>
          <w:color w:val="000000"/>
          <w:sz w:val="28"/>
        </w:rPr>
        <w:t>
      9) салым қаражатын бір қатысушы банктен басқа қатысушы банкке және үшінші тұлғаның атындағы салымға аудару кезінде салым қаражатын алмайды;</w:t>
      </w:r>
    </w:p>
    <w:bookmarkEnd w:id="124"/>
    <w:bookmarkStart w:name="z820" w:id="125"/>
    <w:p>
      <w:pPr>
        <w:spacing w:after="0"/>
        <w:ind w:left="0"/>
        <w:jc w:val="both"/>
      </w:pPr>
      <w:r>
        <w:rPr>
          <w:rFonts w:ascii="Times New Roman"/>
          <w:b w:val="false"/>
          <w:i w:val="false"/>
          <w:color w:val="000000"/>
          <w:sz w:val="28"/>
        </w:rPr>
        <w:t xml:space="preserve">
      10)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 болғанда салымшының қатысушы банктегі кез келген банктік шоттарынан бюджетке қайтаруға жататын мемлекет сыйлықақысының сомасын алуына келісімін береді;</w:t>
      </w:r>
    </w:p>
    <w:bookmarkEnd w:id="125"/>
    <w:bookmarkStart w:name="z821" w:id="126"/>
    <w:p>
      <w:pPr>
        <w:spacing w:after="0"/>
        <w:ind w:left="0"/>
        <w:jc w:val="both"/>
      </w:pPr>
      <w:r>
        <w:rPr>
          <w:rFonts w:ascii="Times New Roman"/>
          <w:b w:val="false"/>
          <w:i w:val="false"/>
          <w:color w:val="000000"/>
          <w:sz w:val="28"/>
        </w:rPr>
        <w:t>
      11) Шартты бұзған кезде салымшының қатысушы банктегі кез келген банктік шотынан уәкілетті операторда ашылған салымшының банктік шотына қайтарылуға жататын тиіс нысаналы жинақ төлемдерінің есептелген сомасын алуға келісім береді.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27" w:id="127"/>
    <w:p>
      <w:pPr>
        <w:spacing w:after="0"/>
        <w:ind w:left="0"/>
        <w:jc w:val="left"/>
      </w:pPr>
      <w:r>
        <w:rPr>
          <w:rFonts w:ascii="Times New Roman"/>
          <w:b/>
          <w:i w:val="false"/>
          <w:color w:val="000000"/>
        </w:rPr>
        <w:t xml:space="preserve"> 5-тарау. Шартты өзгерту шарттары және бұзу тәртібі</w:t>
      </w:r>
    </w:p>
    <w:bookmarkEnd w:id="127"/>
    <w:bookmarkStart w:name="z128" w:id="128"/>
    <w:p>
      <w:pPr>
        <w:spacing w:after="0"/>
        <w:ind w:left="0"/>
        <w:jc w:val="both"/>
      </w:pPr>
      <w:r>
        <w:rPr>
          <w:rFonts w:ascii="Times New Roman"/>
          <w:b w:val="false"/>
          <w:i w:val="false"/>
          <w:color w:val="000000"/>
          <w:sz w:val="28"/>
        </w:rPr>
        <w:t>
      27. Салымшының/заңды өкілдің/енгізушінің ақшаны енгізуі Шартқа қосымша келісімге қол қою қажеттілігінсіз, кез келген уақытта жүзеге асырылады.</w:t>
      </w:r>
    </w:p>
    <w:bookmarkEnd w:id="128"/>
    <w:bookmarkStart w:name="z129" w:id="129"/>
    <w:p>
      <w:pPr>
        <w:spacing w:after="0"/>
        <w:ind w:left="0"/>
        <w:jc w:val="both"/>
      </w:pPr>
      <w:r>
        <w:rPr>
          <w:rFonts w:ascii="Times New Roman"/>
          <w:b w:val="false"/>
          <w:i w:val="false"/>
          <w:color w:val="000000"/>
          <w:sz w:val="28"/>
        </w:rPr>
        <w:t xml:space="preserve">
      28. Салымшы Шарт бойынша міндеттемелерін бұзған жағдайда қатысушы банк Шарттың нақты бұзылу күніне дейін күнтізбелік он күн бұрын салымшыны бұл туралы жазбаша ескертіп, Шартты біржақты тәртіппен бұзады. Бұл жағдайда салым салымшыға/заңды өкілге оның бірінші талабы бойынша төленеді, мемлекет сыйлықақысы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оператордың анықтама-үзіндісі бойынша бюджетке оператор арқылы қайтарылады, нысаналы жинақ төлемдері (бар болса) уәкілетті операторда ашылған салымшының банктік шотына қайтарылады.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30" w:id="130"/>
    <w:p>
      <w:pPr>
        <w:spacing w:after="0"/>
        <w:ind w:left="0"/>
        <w:jc w:val="both"/>
      </w:pPr>
      <w:r>
        <w:rPr>
          <w:rFonts w:ascii="Times New Roman"/>
          <w:b w:val="false"/>
          <w:i w:val="false"/>
          <w:color w:val="000000"/>
          <w:sz w:val="28"/>
        </w:rPr>
        <w:t>
      29. 18 жасқа дейінгі кәмелетке толмаған салымшының заңды өкілдерінің бастамасы бойынша Шарттың мерзімінен бұрын бұзылуына қатысушы банкке кәмелетке толмаған салымшының атынан заңды өкілі болу құқығын куәландыратын құжат (қорғаншылық және қамқоршылық органдары берген құжат және басқалар) ұсынылған кезде жол беріледі.</w:t>
      </w:r>
    </w:p>
    <w:bookmarkEnd w:id="130"/>
    <w:bookmarkStart w:name="z131" w:id="131"/>
    <w:p>
      <w:pPr>
        <w:spacing w:after="0"/>
        <w:ind w:left="0"/>
        <w:jc w:val="both"/>
      </w:pPr>
      <w:r>
        <w:rPr>
          <w:rFonts w:ascii="Times New Roman"/>
          <w:b w:val="false"/>
          <w:i w:val="false"/>
          <w:color w:val="000000"/>
          <w:sz w:val="28"/>
        </w:rPr>
        <w:t>
      30. Салым "Қазақстан Республикасының екінші деңгейдегі банктерінде орналасқан депозиттерді міндетті кепілдендіру туралы" Қазақстан Республикасының Заңына сәйкес депозиттерді міндетті кепілдендірудің нысаны болып табылады.</w:t>
      </w:r>
    </w:p>
    <w:bookmarkEnd w:id="131"/>
    <w:p>
      <w:pPr>
        <w:spacing w:after="0"/>
        <w:ind w:left="0"/>
        <w:jc w:val="both"/>
      </w:pPr>
      <w:r>
        <w:rPr>
          <w:rFonts w:ascii="Times New Roman"/>
          <w:b w:val="false"/>
          <w:i w:val="false"/>
          <w:color w:val="000000"/>
          <w:sz w:val="28"/>
        </w:rPr>
        <w:t>
      Қатысушы банк _____ жылғы "___"_____ №_____ куәліктің негізінде депозиттерге міндетті кепілдік беру жүйесінің қатысушысы болып табылады.</w:t>
      </w:r>
    </w:p>
    <w:p>
      <w:pPr>
        <w:spacing w:after="0"/>
        <w:ind w:left="0"/>
        <w:jc w:val="both"/>
      </w:pPr>
      <w:r>
        <w:rPr>
          <w:rFonts w:ascii="Times New Roman"/>
          <w:b w:val="false"/>
          <w:i w:val="false"/>
          <w:color w:val="000000"/>
          <w:sz w:val="28"/>
        </w:rPr>
        <w:t xml:space="preserve">
      Егер қатысушы банк Ұлттық пошта операторы болып табылған жағдайда, салымның сақталуы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мемлекеттiк бағалы қағаздарға және өзге де өтiмдi қаржы құралдарына орналастыру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31. Қазақстан Республикасының қолданыстағы заңнамасының өзгеруіне байланысты депозиттерді кепілдендіру шарттары өзгерген жағдайда Шартқа, Шартты ұзарту жағдайларын қоса алғанда, заңнамадағы өзгерістерді ескере отырып кепілдендіру шарттары қолданылады.</w:t>
      </w:r>
    </w:p>
    <w:bookmarkEnd w:id="132"/>
    <w:bookmarkStart w:name="z134" w:id="133"/>
    <w:p>
      <w:pPr>
        <w:spacing w:after="0"/>
        <w:ind w:left="0"/>
        <w:jc w:val="left"/>
      </w:pPr>
      <w:r>
        <w:rPr>
          <w:rFonts w:ascii="Times New Roman"/>
          <w:b/>
          <w:i w:val="false"/>
          <w:color w:val="000000"/>
        </w:rPr>
        <w:t xml:space="preserve"> 6-тарау. Тараптардың жауапкершілігі</w:t>
      </w:r>
    </w:p>
    <w:bookmarkEnd w:id="133"/>
    <w:bookmarkStart w:name="z135" w:id="134"/>
    <w:p>
      <w:pPr>
        <w:spacing w:after="0"/>
        <w:ind w:left="0"/>
        <w:jc w:val="both"/>
      </w:pPr>
      <w:r>
        <w:rPr>
          <w:rFonts w:ascii="Times New Roman"/>
          <w:b w:val="false"/>
          <w:i w:val="false"/>
          <w:color w:val="000000"/>
          <w:sz w:val="28"/>
        </w:rPr>
        <w:t>
      32. Шарттың 25-тармағының 4) тармақшасында көзделген міндеттемелерді орындау кезінде қатысушы банк салымшыға мерзімі өткен әр күн үшін орындалмаған міндеттемелер сомасының мөлшерінен 0,1% мөлшерінде тұрақсыздық айыппұлын және салымшының тұрақсыздық айыппұлымен өтелмеген шығынын өтейді.</w:t>
      </w:r>
    </w:p>
    <w:bookmarkEnd w:id="134"/>
    <w:bookmarkStart w:name="z136" w:id="135"/>
    <w:p>
      <w:pPr>
        <w:spacing w:after="0"/>
        <w:ind w:left="0"/>
        <w:jc w:val="both"/>
      </w:pPr>
      <w:r>
        <w:rPr>
          <w:rFonts w:ascii="Times New Roman"/>
          <w:b w:val="false"/>
          <w:i w:val="false"/>
          <w:color w:val="000000"/>
          <w:sz w:val="28"/>
        </w:rPr>
        <w:t>
      33. Тараптар Шарт бойынша қабылдаған міндеттерін орындамаған не тиісінше орындамаған жағдайда айыпты Тарап Қазақстан Республикасының заңнамасында белгіленген жауапкершілікке тартылады.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34. Салымшының білім беру кредиті бойынша міндеттемелерді бұзғаны үшін қатысушы банктің алдындағы жауапкершілігі қатысушы банк пен салымшы арасында жасалатын банктік қарыз шартында белгіленеді.</w:t>
      </w:r>
    </w:p>
    <w:bookmarkEnd w:id="136"/>
    <w:bookmarkStart w:name="z138" w:id="137"/>
    <w:p>
      <w:pPr>
        <w:spacing w:after="0"/>
        <w:ind w:left="0"/>
        <w:jc w:val="both"/>
      </w:pPr>
      <w:r>
        <w:rPr>
          <w:rFonts w:ascii="Times New Roman"/>
          <w:b w:val="false"/>
          <w:i w:val="false"/>
          <w:color w:val="000000"/>
          <w:sz w:val="28"/>
        </w:rPr>
        <w:t>
      35. Тұрақсыздық айыппұлы (өсімпұл, айыппұл) сомасын төлеу Тараптарды Шарт бойынша өз міндеттемелерін орындаудан босатпайды.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39" w:id="138"/>
    <w:p>
      <w:pPr>
        <w:spacing w:after="0"/>
        <w:ind w:left="0"/>
        <w:jc w:val="left"/>
      </w:pPr>
      <w:r>
        <w:rPr>
          <w:rFonts w:ascii="Times New Roman"/>
          <w:b/>
          <w:i w:val="false"/>
          <w:color w:val="000000"/>
        </w:rPr>
        <w:t xml:space="preserve"> 7-тарау. Құпиялылық</w:t>
      </w:r>
    </w:p>
    <w:bookmarkEnd w:id="138"/>
    <w:bookmarkStart w:name="z140" w:id="139"/>
    <w:p>
      <w:pPr>
        <w:spacing w:after="0"/>
        <w:ind w:left="0"/>
        <w:jc w:val="both"/>
      </w:pPr>
      <w:r>
        <w:rPr>
          <w:rFonts w:ascii="Times New Roman"/>
          <w:b w:val="false"/>
          <w:i w:val="false"/>
          <w:color w:val="000000"/>
          <w:sz w:val="28"/>
        </w:rPr>
        <w:t>
      36. Тараптар Шарттың шеңберінде алған кез келген ақпаратты Қазақстан Республикасының қолданыстағы азаматтық заңнамасында қарастырылған жағдайларды қоспағанда екінші Тараптың алдын ала жазбаша келісімінсіз жарияламауға міндет 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41" w:id="140"/>
    <w:p>
      <w:pPr>
        <w:spacing w:after="0"/>
        <w:ind w:left="0"/>
        <w:jc w:val="left"/>
      </w:pPr>
      <w:r>
        <w:rPr>
          <w:rFonts w:ascii="Times New Roman"/>
          <w:b/>
          <w:i w:val="false"/>
          <w:color w:val="000000"/>
        </w:rPr>
        <w:t xml:space="preserve"> 8-тарау. Форс-мажор</w:t>
      </w:r>
    </w:p>
    <w:bookmarkEnd w:id="140"/>
    <w:bookmarkStart w:name="z142" w:id="141"/>
    <w:p>
      <w:pPr>
        <w:spacing w:after="0"/>
        <w:ind w:left="0"/>
        <w:jc w:val="both"/>
      </w:pPr>
      <w:r>
        <w:rPr>
          <w:rFonts w:ascii="Times New Roman"/>
          <w:b w:val="false"/>
          <w:i w:val="false"/>
          <w:color w:val="000000"/>
          <w:sz w:val="28"/>
        </w:rPr>
        <w:t>
      37. Еңсерілмейтін күштердің төтенше жағдайлары орын алғанда, атап айтқанда Шартқа қол қойылғаннан кейін басталған және Шарт бойынша қандай да бір міндеттемелерді толықтай немесе жарым-жартылай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xml:space="preserve">
      38. Шарттың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мән-жайларға байланысты осы Шарт бойынша міндеттемелерді орындау мүмкіндігі болмаған Тарап осындай жағдайлар орнаған күннен бастап күнтізбелік жеті күннен кешіктірмей бұл жайында екінші Тарапқа хабарлауы тиіс. Мұндай хабарламада мәлімделген фактілер уәкілетті ұйымдардың тарапынан құжатпен расталуы керек.</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44" w:id="143"/>
    <w:p>
      <w:pPr>
        <w:spacing w:after="0"/>
        <w:ind w:left="0"/>
        <w:jc w:val="both"/>
      </w:pPr>
      <w:r>
        <w:rPr>
          <w:rFonts w:ascii="Times New Roman"/>
          <w:b w:val="false"/>
          <w:i w:val="false"/>
          <w:color w:val="000000"/>
          <w:sz w:val="28"/>
        </w:rPr>
        <w:t>
      39. Төтенше жағдайлардың орын алғандығы туралы уақытында ескертпеу немесе хабарламау бұл Тарапты шарттық міндеттемелерін орындау жауапкершілігінен босататын себеп ретінде оларға жүгіну құқынан айырады.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45" w:id="144"/>
    <w:p>
      <w:pPr>
        <w:spacing w:after="0"/>
        <w:ind w:left="0"/>
        <w:jc w:val="left"/>
      </w:pPr>
      <w:r>
        <w:rPr>
          <w:rFonts w:ascii="Times New Roman"/>
          <w:b/>
          <w:i w:val="false"/>
          <w:color w:val="000000"/>
        </w:rPr>
        <w:t xml:space="preserve"> 9-тарау. Дауларды қарау тәртібі</w:t>
      </w:r>
    </w:p>
    <w:bookmarkEnd w:id="144"/>
    <w:bookmarkStart w:name="z146" w:id="145"/>
    <w:p>
      <w:pPr>
        <w:spacing w:after="0"/>
        <w:ind w:left="0"/>
        <w:jc w:val="both"/>
      </w:pPr>
      <w:r>
        <w:rPr>
          <w:rFonts w:ascii="Times New Roman"/>
          <w:b w:val="false"/>
          <w:i w:val="false"/>
          <w:color w:val="000000"/>
          <w:sz w:val="28"/>
        </w:rPr>
        <w:t>
      40. Шартты жасасу және орындау процесінде туындайтын немесе оған қатысты барлық келіспеушіліктер мен дауларды Тараптар он күндік мерзімде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10-тарау. Қорытынды ережелер</w:t>
      </w:r>
    </w:p>
    <w:bookmarkEnd w:id="146"/>
    <w:bookmarkStart w:name="z148" w:id="147"/>
    <w:p>
      <w:pPr>
        <w:spacing w:after="0"/>
        <w:ind w:left="0"/>
        <w:jc w:val="both"/>
      </w:pPr>
      <w:r>
        <w:rPr>
          <w:rFonts w:ascii="Times New Roman"/>
          <w:b w:val="false"/>
          <w:i w:val="false"/>
          <w:color w:val="000000"/>
          <w:sz w:val="28"/>
        </w:rPr>
        <w:t>
      41. Шарт қатысушы банкке салымның бастапқы сомасы (минималды бір жолғы жарна) енгізілген сәттен бастап күшіне енеді.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42. Егер салым салымшымен/заңды өкілмен оны орналастыру мерзімі аяқталғаннан кейін талап етілмесе және/немесе Тараптардың бірде біреуі оның қолданысын тоқтатуға ниет білдірмесе, онда қатысушы банктің қарастыруы бойынша Шарт мерзімі салымды орналастыру мерзімін ұзарту күніне осы салым түріне қолданылатын сыйақы мөлшерлемесі бойынша сыйақыны есептеумен оның қолданылу мерзіміне автоматты түрде және сол шарттарда ұзартылады.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43. Шартқа енгізілетін кез келген өзгерістер мен толықтырулар қосымша жазбаша келісімдерді жасау және қол қою жолымен жүргізіледі.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44. Шартта көрсетілген ақпарат өзгерген жағдайда тиісті Тарап екінші Тарапты бұл өзгерістер туралы жеті жұмыс күні ішінде хабардар етуге міндетті.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52" w:id="151"/>
    <w:p>
      <w:pPr>
        <w:spacing w:after="0"/>
        <w:ind w:left="0"/>
        <w:jc w:val="both"/>
      </w:pPr>
      <w:r>
        <w:rPr>
          <w:rFonts w:ascii="Times New Roman"/>
          <w:b w:val="false"/>
          <w:i w:val="false"/>
          <w:color w:val="000000"/>
          <w:sz w:val="28"/>
        </w:rPr>
        <w:t>
      45. Шартпен реттелмейтін бөлікте Тараптар Қазақстан Республикасының қолданыстағы заңнамасын басшылыққа алады.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53" w:id="152"/>
    <w:p>
      <w:pPr>
        <w:spacing w:after="0"/>
        <w:ind w:left="0"/>
        <w:jc w:val="both"/>
      </w:pPr>
      <w:r>
        <w:rPr>
          <w:rFonts w:ascii="Times New Roman"/>
          <w:b w:val="false"/>
          <w:i w:val="false"/>
          <w:color w:val="000000"/>
          <w:sz w:val="28"/>
        </w:rPr>
        <w:t>
      46. Шарт бірдей заңды күші бар төрт данада Тараптардың әрқайсысы үшін қазақ және орыс тілдерінде екі данада жасалды.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54" w:id="153"/>
    <w:p>
      <w:pPr>
        <w:spacing w:after="0"/>
        <w:ind w:left="0"/>
        <w:jc w:val="both"/>
      </w:pPr>
      <w:r>
        <w:rPr>
          <w:rFonts w:ascii="Times New Roman"/>
          <w:b w:val="false"/>
          <w:i w:val="false"/>
          <w:color w:val="000000"/>
          <w:sz w:val="28"/>
        </w:rPr>
        <w:t>
      47. Шартқа қоса берілген барлық қосымшалар оның ажырамас бөліктері болып табылады.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55" w:id="154"/>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154"/>
    <w:p>
      <w:pPr>
        <w:spacing w:after="0"/>
        <w:ind w:left="0"/>
        <w:jc w:val="both"/>
      </w:pPr>
      <w:r>
        <w:rPr>
          <w:rFonts w:ascii="Times New Roman"/>
          <w:b w:val="false"/>
          <w:i w:val="false"/>
          <w:color w:val="ff0000"/>
          <w:sz w:val="28"/>
        </w:rPr>
        <w:t xml:space="preserve">
      Ескерту. 11-тараудың тақырыбы жаңа редакцияда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6" w:id="155"/>
          <w:p>
            <w:pPr>
              <w:spacing w:after="20"/>
              <w:ind w:left="20"/>
              <w:jc w:val="both"/>
            </w:pPr>
            <w:r>
              <w:rPr>
                <w:rFonts w:ascii="Times New Roman"/>
                <w:b w:val="false"/>
                <w:i w:val="false"/>
                <w:color w:val="000000"/>
                <w:sz w:val="20"/>
              </w:rPr>
              <w:t>
Қатысушы банк</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(лауазымы, тегі, аты, әкесінің аты (бар болса) </w:t>
            </w:r>
          </w:p>
          <w:p>
            <w:pPr>
              <w:spacing w:after="20"/>
              <w:ind w:left="20"/>
              <w:jc w:val="both"/>
            </w:pPr>
            <w:r>
              <w:rPr>
                <w:rFonts w:ascii="Times New Roman"/>
                <w:b w:val="false"/>
                <w:i w:val="false"/>
                <w:color w:val="000000"/>
                <w:sz w:val="20"/>
              </w:rPr>
              <w:t>
 қолы, мөрі (бар болса))</w:t>
            </w:r>
          </w:p>
        </w:tc>
        <w:tc>
          <w:tcPr>
            <w:tcW w:w="6150" w:type="dxa"/>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Салымшы/Заңды өкіл</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(жеке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бұйрыққа</w:t>
            </w:r>
            <w:r>
              <w:br/>
            </w:r>
            <w:r>
              <w:rPr>
                <w:rFonts w:ascii="Times New Roman"/>
                <w:b w:val="false"/>
                <w:i w:val="false"/>
                <w:color w:val="000000"/>
                <w:sz w:val="20"/>
              </w:rPr>
              <w:t>2-қосымша</w:t>
            </w:r>
          </w:p>
        </w:tc>
      </w:tr>
    </w:tbl>
    <w:bookmarkStart w:name="z170" w:id="157"/>
    <w:p>
      <w:pPr>
        <w:spacing w:after="0"/>
        <w:ind w:left="0"/>
        <w:jc w:val="left"/>
      </w:pPr>
      <w:r>
        <w:rPr>
          <w:rFonts w:ascii="Times New Roman"/>
          <w:b/>
          <w:i w:val="false"/>
          <w:color w:val="000000"/>
        </w:rPr>
        <w:t xml:space="preserve"> Білім беру жинақтау сақтандыруының үлгілік шарты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20___ж.</w:t>
            </w:r>
          </w:p>
        </w:tc>
      </w:tr>
    </w:tbl>
    <w:bookmarkStart w:name="z171" w:id="158"/>
    <w:p>
      <w:pPr>
        <w:spacing w:after="0"/>
        <w:ind w:left="0"/>
        <w:jc w:val="both"/>
      </w:pPr>
      <w:r>
        <w:rPr>
          <w:rFonts w:ascii="Times New Roman"/>
          <w:b w:val="false"/>
          <w:i w:val="false"/>
          <w:color w:val="000000"/>
          <w:sz w:val="28"/>
        </w:rPr>
        <w:t>
      Бұдан әрі "Қатысушы-сақтандыру ұйымы" деп аталатын</w:t>
      </w:r>
    </w:p>
    <w:bookmarkEnd w:id="158"/>
    <w:bookmarkStart w:name="z172" w:id="159"/>
    <w:p>
      <w:pPr>
        <w:spacing w:after="0"/>
        <w:ind w:left="0"/>
        <w:jc w:val="both"/>
      </w:pPr>
      <w:r>
        <w:rPr>
          <w:rFonts w:ascii="Times New Roman"/>
          <w:b w:val="false"/>
          <w:i w:val="false"/>
          <w:color w:val="000000"/>
          <w:sz w:val="28"/>
        </w:rPr>
        <w:t>
      "________________________________________________________________________"</w:t>
      </w:r>
    </w:p>
    <w:bookmarkEnd w:id="159"/>
    <w:bookmarkStart w:name="z173" w:id="160"/>
    <w:p>
      <w:pPr>
        <w:spacing w:after="0"/>
        <w:ind w:left="0"/>
        <w:jc w:val="both"/>
      </w:pPr>
      <w:r>
        <w:rPr>
          <w:rFonts w:ascii="Times New Roman"/>
          <w:b w:val="false"/>
          <w:i w:val="false"/>
          <w:color w:val="000000"/>
          <w:sz w:val="28"/>
        </w:rPr>
        <w:t>
      (сақтандыру ұйымының толық атауы және орналасқан жері)</w:t>
      </w:r>
    </w:p>
    <w:bookmarkEnd w:id="160"/>
    <w:bookmarkStart w:name="z174" w:id="161"/>
    <w:p>
      <w:pPr>
        <w:spacing w:after="0"/>
        <w:ind w:left="0"/>
        <w:jc w:val="both"/>
      </w:pPr>
      <w:r>
        <w:rPr>
          <w:rFonts w:ascii="Times New Roman"/>
          <w:b w:val="false"/>
          <w:i w:val="false"/>
          <w:color w:val="000000"/>
          <w:sz w:val="28"/>
        </w:rPr>
        <w:t xml:space="preserve">
      атынан жарғының, мемлекеттік білім беру жинақтау жүйесі шеңберінде өмірді сақтандыру сыныбы бойынша "өмірді сақтандыру" саласы бойынша сақтандыру қызметін жүзеге асыру құқығына арналған қаржы нарығы мен қаржы ұйымдарын реттеу, бақылау және қадағалау жөніндегі уәкілетті орган 20__ ж. ________ __ берген № _____ лицензияның және "Сақтандыру қызметі туралы" Қазақстан Республикасы Заңының 3-бабының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Қатысушы-сақтандыру ұйымы бекіткен "мемлекеттік білім беру жинақтау жүйесі шеңберінде өмірді сақтандыру" сыныбы бойынша Сақтандыру қағидаларының (бұдан әрі – Қағидалар) негізінде әрекет етуші _____________________________________________________________________ бір тараптан</w:t>
      </w:r>
    </w:p>
    <w:bookmarkEnd w:id="161"/>
    <w:bookmarkStart w:name="z175" w:id="162"/>
    <w:p>
      <w:pPr>
        <w:spacing w:after="0"/>
        <w:ind w:left="0"/>
        <w:jc w:val="both"/>
      </w:pPr>
      <w:r>
        <w:rPr>
          <w:rFonts w:ascii="Times New Roman"/>
          <w:b w:val="false"/>
          <w:i w:val="false"/>
          <w:color w:val="000000"/>
          <w:sz w:val="28"/>
        </w:rPr>
        <w:t>
      (лауазымы, тегі, аты, әкесінің аты (бар болса))</w:t>
      </w:r>
    </w:p>
    <w:bookmarkEnd w:id="162"/>
    <w:bookmarkStart w:name="z176" w:id="163"/>
    <w:p>
      <w:pPr>
        <w:spacing w:after="0"/>
        <w:ind w:left="0"/>
        <w:jc w:val="both"/>
      </w:pPr>
      <w:r>
        <w:rPr>
          <w:rFonts w:ascii="Times New Roman"/>
          <w:b w:val="false"/>
          <w:i w:val="false"/>
          <w:color w:val="000000"/>
          <w:sz w:val="28"/>
        </w:rPr>
        <w:t>
      және бұдан әрі "Сақтанушы, Сақтандырылушы" деп аталатын азамат (азаматша)</w:t>
      </w:r>
    </w:p>
    <w:bookmarkEnd w:id="163"/>
    <w:bookmarkStart w:name="z177" w:id="164"/>
    <w:p>
      <w:pPr>
        <w:spacing w:after="0"/>
        <w:ind w:left="0"/>
        <w:jc w:val="both"/>
      </w:pPr>
      <w:r>
        <w:rPr>
          <w:rFonts w:ascii="Times New Roman"/>
          <w:b w:val="false"/>
          <w:i w:val="false"/>
          <w:color w:val="000000"/>
          <w:sz w:val="28"/>
        </w:rPr>
        <w:t>
      __________________________________________________________________________</w:t>
      </w:r>
    </w:p>
    <w:bookmarkEnd w:id="164"/>
    <w:bookmarkStart w:name="z178" w:id="165"/>
    <w:p>
      <w:pPr>
        <w:spacing w:after="0"/>
        <w:ind w:left="0"/>
        <w:jc w:val="both"/>
      </w:pPr>
      <w:r>
        <w:rPr>
          <w:rFonts w:ascii="Times New Roman"/>
          <w:b w:val="false"/>
          <w:i w:val="false"/>
          <w:color w:val="000000"/>
          <w:sz w:val="28"/>
        </w:rPr>
        <w:t>
      (тегі, аты, әкесінің аты (бар болса), жеке сәйкестендіру нөмірі, тұрғылықты жері)</w:t>
      </w:r>
    </w:p>
    <w:bookmarkEnd w:id="165"/>
    <w:bookmarkStart w:name="z179" w:id="166"/>
    <w:p>
      <w:pPr>
        <w:spacing w:after="0"/>
        <w:ind w:left="0"/>
        <w:jc w:val="both"/>
      </w:pPr>
      <w:r>
        <w:rPr>
          <w:rFonts w:ascii="Times New Roman"/>
          <w:b w:val="false"/>
          <w:i w:val="false"/>
          <w:color w:val="000000"/>
          <w:sz w:val="28"/>
        </w:rPr>
        <w:t>
      жеке басты куәландыратын құжат____________________________________________,</w:t>
      </w:r>
    </w:p>
    <w:bookmarkEnd w:id="166"/>
    <w:bookmarkStart w:name="z180" w:id="167"/>
    <w:p>
      <w:pPr>
        <w:spacing w:after="0"/>
        <w:ind w:left="0"/>
        <w:jc w:val="both"/>
      </w:pPr>
      <w:r>
        <w:rPr>
          <w:rFonts w:ascii="Times New Roman"/>
          <w:b w:val="false"/>
          <w:i w:val="false"/>
          <w:color w:val="000000"/>
          <w:sz w:val="28"/>
        </w:rPr>
        <w:t>
       (серия, нөмірі)</w:t>
      </w:r>
    </w:p>
    <w:bookmarkEnd w:id="167"/>
    <w:bookmarkStart w:name="z181" w:id="168"/>
    <w:p>
      <w:pPr>
        <w:spacing w:after="0"/>
        <w:ind w:left="0"/>
        <w:jc w:val="both"/>
      </w:pPr>
      <w:r>
        <w:rPr>
          <w:rFonts w:ascii="Times New Roman"/>
          <w:b w:val="false"/>
          <w:i w:val="false"/>
          <w:color w:val="000000"/>
          <w:sz w:val="28"/>
        </w:rPr>
        <w:t>
      ________________________________ берген екінші тараптан, бұдан әрі бірлесіп</w:t>
      </w:r>
    </w:p>
    <w:bookmarkEnd w:id="168"/>
    <w:bookmarkStart w:name="z182" w:id="169"/>
    <w:p>
      <w:pPr>
        <w:spacing w:after="0"/>
        <w:ind w:left="0"/>
        <w:jc w:val="both"/>
      </w:pPr>
      <w:r>
        <w:rPr>
          <w:rFonts w:ascii="Times New Roman"/>
          <w:b w:val="false"/>
          <w:i w:val="false"/>
          <w:color w:val="000000"/>
          <w:sz w:val="28"/>
        </w:rPr>
        <w:t>
      (кіммен) (берілген күні)</w:t>
      </w:r>
    </w:p>
    <w:bookmarkEnd w:id="169"/>
    <w:bookmarkStart w:name="z183" w:id="170"/>
    <w:p>
      <w:pPr>
        <w:spacing w:after="0"/>
        <w:ind w:left="0"/>
        <w:jc w:val="both"/>
      </w:pPr>
      <w:r>
        <w:rPr>
          <w:rFonts w:ascii="Times New Roman"/>
          <w:b w:val="false"/>
          <w:i w:val="false"/>
          <w:color w:val="000000"/>
          <w:sz w:val="28"/>
        </w:rPr>
        <w:t xml:space="preserve">
      "Тараптар" деп аталып,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бұдан әрі "Пайда алушы" деп аталатын азамат (азаматша)</w:t>
      </w:r>
    </w:p>
    <w:bookmarkEnd w:id="170"/>
    <w:bookmarkStart w:name="z184" w:id="171"/>
    <w:p>
      <w:pPr>
        <w:spacing w:after="0"/>
        <w:ind w:left="0"/>
        <w:jc w:val="both"/>
      </w:pPr>
      <w:r>
        <w:rPr>
          <w:rFonts w:ascii="Times New Roman"/>
          <w:b w:val="false"/>
          <w:i w:val="false"/>
          <w:color w:val="000000"/>
          <w:sz w:val="28"/>
        </w:rPr>
        <w:t>
      __________________________________________________________________________</w:t>
      </w:r>
    </w:p>
    <w:bookmarkEnd w:id="171"/>
    <w:bookmarkStart w:name="z185" w:id="172"/>
    <w:p>
      <w:pPr>
        <w:spacing w:after="0"/>
        <w:ind w:left="0"/>
        <w:jc w:val="both"/>
      </w:pPr>
      <w:r>
        <w:rPr>
          <w:rFonts w:ascii="Times New Roman"/>
          <w:b w:val="false"/>
          <w:i w:val="false"/>
          <w:color w:val="000000"/>
          <w:sz w:val="28"/>
        </w:rPr>
        <w:t>
      (тегі, аты, әкесінің аты (бар болса), жеке сәйкестендіру нөмірі, тұрғылықты жері,</w:t>
      </w:r>
    </w:p>
    <w:bookmarkEnd w:id="172"/>
    <w:bookmarkStart w:name="z186" w:id="173"/>
    <w:p>
      <w:pPr>
        <w:spacing w:after="0"/>
        <w:ind w:left="0"/>
        <w:jc w:val="both"/>
      </w:pPr>
      <w:r>
        <w:rPr>
          <w:rFonts w:ascii="Times New Roman"/>
          <w:b w:val="false"/>
          <w:i w:val="false"/>
          <w:color w:val="000000"/>
          <w:sz w:val="28"/>
        </w:rPr>
        <w:t>
       резиденттік белгісі және экономика секторының коды)</w:t>
      </w:r>
    </w:p>
    <w:bookmarkEnd w:id="173"/>
    <w:bookmarkStart w:name="z187" w:id="174"/>
    <w:p>
      <w:pPr>
        <w:spacing w:after="0"/>
        <w:ind w:left="0"/>
        <w:jc w:val="both"/>
      </w:pPr>
      <w:r>
        <w:rPr>
          <w:rFonts w:ascii="Times New Roman"/>
          <w:b w:val="false"/>
          <w:i w:val="false"/>
          <w:color w:val="000000"/>
          <w:sz w:val="28"/>
        </w:rPr>
        <w:t>
      пайдасына төмендегілер туралы осы білім беру жинақтау сақтандыруы шартын (бұдан әрі – Шарт) жасасты.</w:t>
      </w:r>
    </w:p>
    <w:bookmarkEnd w:id="174"/>
    <w:bookmarkStart w:name="z188" w:id="175"/>
    <w:p>
      <w:pPr>
        <w:spacing w:after="0"/>
        <w:ind w:left="0"/>
        <w:jc w:val="left"/>
      </w:pPr>
      <w:r>
        <w:rPr>
          <w:rFonts w:ascii="Times New Roman"/>
          <w:b/>
          <w:i w:val="false"/>
          <w:color w:val="000000"/>
        </w:rPr>
        <w:t xml:space="preserve"> 1-тарау. Жалпы ережелер</w:t>
      </w:r>
    </w:p>
    <w:bookmarkEnd w:id="175"/>
    <w:bookmarkStart w:name="z189" w:id="176"/>
    <w:p>
      <w:pPr>
        <w:spacing w:after="0"/>
        <w:ind w:left="0"/>
        <w:jc w:val="both"/>
      </w:pPr>
      <w:r>
        <w:rPr>
          <w:rFonts w:ascii="Times New Roman"/>
          <w:b w:val="false"/>
          <w:i w:val="false"/>
          <w:color w:val="000000"/>
          <w:sz w:val="28"/>
        </w:rPr>
        <w:t>
      1. Шарттың мәні Сақтанушының сақтандыру сыйлықақысын (сақтандыру жарналарын) төлеу, ал Қатысушы сақтандыру ұйымының сақтандыру жағдайының туындауы нәтижесінде пайда алушының пайдасына сақтандыру төлемін жүзеге асыру міндеттемесі болып табылады.</w:t>
      </w:r>
    </w:p>
    <w:bookmarkEnd w:id="176"/>
    <w:bookmarkStart w:name="z190" w:id="177"/>
    <w:p>
      <w:pPr>
        <w:spacing w:after="0"/>
        <w:ind w:left="0"/>
        <w:jc w:val="both"/>
      </w:pPr>
      <w:r>
        <w:rPr>
          <w:rFonts w:ascii="Times New Roman"/>
          <w:b w:val="false"/>
          <w:i w:val="false"/>
          <w:color w:val="000000"/>
          <w:sz w:val="28"/>
        </w:rPr>
        <w:t>
      Сақтандыру объектісі Сақтанушының (Пайда алушының) сақтандыру арқылы қорғау мерзімі аяқталғанға дейін Сақтандырылушының өмір сүруімен, қайтыс болуымен немесе сақтандырылушыға сақтандыру қорғауының қолданылу кезеңінде бірінші немесе екінші топтағы мүгедектіктің белгіленуімен байланысты мүліктік мүдделері болып табылады.</w:t>
      </w:r>
    </w:p>
    <w:bookmarkEnd w:id="177"/>
    <w:bookmarkStart w:name="z191" w:id="178"/>
    <w:p>
      <w:pPr>
        <w:spacing w:after="0"/>
        <w:ind w:left="0"/>
        <w:jc w:val="both"/>
      </w:pPr>
      <w:r>
        <w:rPr>
          <w:rFonts w:ascii="Times New Roman"/>
          <w:b w:val="false"/>
          <w:i w:val="false"/>
          <w:color w:val="000000"/>
          <w:sz w:val="28"/>
        </w:rPr>
        <w:t>
      2. Шарт жазбаша нысанда жасалады.</w:t>
      </w:r>
    </w:p>
    <w:bookmarkEnd w:id="178"/>
    <w:bookmarkStart w:name="z192" w:id="179"/>
    <w:p>
      <w:pPr>
        <w:spacing w:after="0"/>
        <w:ind w:left="0"/>
        <w:jc w:val="both"/>
      </w:pPr>
      <w:r>
        <w:rPr>
          <w:rFonts w:ascii="Times New Roman"/>
          <w:b w:val="false"/>
          <w:i w:val="false"/>
          <w:color w:val="000000"/>
          <w:sz w:val="28"/>
        </w:rPr>
        <w:t xml:space="preserve">
      Электрондық нысанда шарт жасасу кезінде Сақтанушы (Сақтандырылушы, Пайда алушы) мен Қатысушы-сақтандыру ұйымы арасында электрондық ақпараттық ресурстармен алмасу тәртібі "Сақтандыру қызметі туралы" Қазақстан Республикасы Заңының </w:t>
      </w:r>
      <w:r>
        <w:rPr>
          <w:rFonts w:ascii="Times New Roman"/>
          <w:b w:val="false"/>
          <w:i w:val="false"/>
          <w:color w:val="000000"/>
          <w:sz w:val="28"/>
        </w:rPr>
        <w:t>15-2-бабына</w:t>
      </w:r>
      <w:r>
        <w:rPr>
          <w:rFonts w:ascii="Times New Roman"/>
          <w:b w:val="false"/>
          <w:i w:val="false"/>
          <w:color w:val="000000"/>
          <w:sz w:val="28"/>
        </w:rPr>
        <w:t xml:space="preserve"> сәйкес айқындалады.</w:t>
      </w:r>
    </w:p>
    <w:bookmarkEnd w:id="179"/>
    <w:bookmarkStart w:name="z193" w:id="180"/>
    <w:p>
      <w:pPr>
        <w:spacing w:after="0"/>
        <w:ind w:left="0"/>
        <w:jc w:val="both"/>
      </w:pPr>
      <w:r>
        <w:rPr>
          <w:rFonts w:ascii="Times New Roman"/>
          <w:b w:val="false"/>
          <w:i w:val="false"/>
          <w:color w:val="000000"/>
          <w:sz w:val="28"/>
        </w:rPr>
        <w:t>
      Сақтандыру сыйлықақысын есептеу және Сақтанушыны сәйкестендіру үшін қажетті деректері бар Сақтанушының өтініші шарт жасасу үшін негіз болып табылады.</w:t>
      </w:r>
    </w:p>
    <w:bookmarkEnd w:id="180"/>
    <w:bookmarkStart w:name="z194" w:id="181"/>
    <w:p>
      <w:pPr>
        <w:spacing w:after="0"/>
        <w:ind w:left="0"/>
        <w:jc w:val="both"/>
      </w:pPr>
      <w:r>
        <w:rPr>
          <w:rFonts w:ascii="Times New Roman"/>
          <w:b w:val="false"/>
          <w:i w:val="false"/>
          <w:color w:val="000000"/>
          <w:sz w:val="28"/>
        </w:rPr>
        <w:t>
      3. Жеке деректерді жинауға және өңдеуге, Қатысушы - сақтандыру ұйымының және оператордың сақтандыру, нысаналы жинақтар (бар болса) құпиясын ашуға келісімді Сақтанушы (Заңды өкіл) Шарт жасасқанға дейін сақтандыруға өтінішті ресімдеу кезінде береді.</w:t>
      </w:r>
    </w:p>
    <w:bookmarkEnd w:id="181"/>
    <w:p>
      <w:pPr>
        <w:spacing w:after="0"/>
        <w:ind w:left="0"/>
        <w:jc w:val="both"/>
      </w:pPr>
      <w:r>
        <w:rPr>
          <w:rFonts w:ascii="Times New Roman"/>
          <w:b w:val="false"/>
          <w:i w:val="false"/>
          <w:color w:val="000000"/>
          <w:sz w:val="28"/>
        </w:rPr>
        <w:t>
      Қатысушы - сақтандыру ұйымы мен оператор Қазақстан Республикасының заңнамасына сәйкес дербес деректердi таратуға, Сақтанушы мен Сақтандырылушының сақтандыру, нысаналы жинақтар (бар болса) құпиясын ашуға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96" w:id="182"/>
    <w:p>
      <w:pPr>
        <w:spacing w:after="0"/>
        <w:ind w:left="0"/>
        <w:jc w:val="both"/>
      </w:pPr>
      <w:r>
        <w:rPr>
          <w:rFonts w:ascii="Times New Roman"/>
          <w:b w:val="false"/>
          <w:i w:val="false"/>
          <w:color w:val="000000"/>
          <w:sz w:val="28"/>
        </w:rPr>
        <w:t>
      4. Мемлекет сыйлықақысының мөлшері Заңмен белгіленеді.</w:t>
      </w:r>
    </w:p>
    <w:bookmarkEnd w:id="182"/>
    <w:bookmarkStart w:name="z766" w:id="183"/>
    <w:p>
      <w:pPr>
        <w:spacing w:after="0"/>
        <w:ind w:left="0"/>
        <w:jc w:val="both"/>
      </w:pPr>
      <w:r>
        <w:rPr>
          <w:rFonts w:ascii="Times New Roman"/>
          <w:b w:val="false"/>
          <w:i w:val="false"/>
          <w:color w:val="000000"/>
          <w:sz w:val="28"/>
        </w:rPr>
        <w:t>
      4-1. Шартта мынадай ұғымдар қолданылады:</w:t>
      </w:r>
    </w:p>
    <w:bookmarkEnd w:id="183"/>
    <w:p>
      <w:pPr>
        <w:spacing w:after="0"/>
        <w:ind w:left="0"/>
        <w:jc w:val="both"/>
      </w:pPr>
      <w:r>
        <w:rPr>
          <w:rFonts w:ascii="Times New Roman"/>
          <w:b w:val="false"/>
          <w:i w:val="false"/>
          <w:color w:val="000000"/>
          <w:sz w:val="28"/>
        </w:rPr>
        <w:t>
      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pPr>
        <w:spacing w:after="0"/>
        <w:ind w:left="0"/>
        <w:jc w:val="both"/>
      </w:pPr>
      <w:r>
        <w:rPr>
          <w:rFonts w:ascii="Times New Roman"/>
          <w:b w:val="false"/>
          <w:i w:val="false"/>
          <w:color w:val="000000"/>
          <w:sz w:val="28"/>
        </w:rPr>
        <w:t>
      2)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p>
      <w:pPr>
        <w:spacing w:after="0"/>
        <w:ind w:left="0"/>
        <w:jc w:val="both"/>
      </w:pPr>
      <w:r>
        <w:rPr>
          <w:rFonts w:ascii="Times New Roman"/>
          <w:b w:val="false"/>
          <w:i w:val="false"/>
          <w:color w:val="000000"/>
          <w:sz w:val="28"/>
        </w:rPr>
        <w:t>
      3)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p>
      <w:pPr>
        <w:spacing w:after="0"/>
        <w:ind w:left="0"/>
        <w:jc w:val="both"/>
      </w:pPr>
      <w:r>
        <w:rPr>
          <w:rFonts w:ascii="Times New Roman"/>
          <w:b w:val="false"/>
          <w:i w:val="false"/>
          <w:color w:val="000000"/>
          <w:sz w:val="28"/>
        </w:rPr>
        <w:t>
      Шартта пайдаланылатын өзге де ұғымдар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197" w:id="184"/>
    <w:p>
      <w:pPr>
        <w:spacing w:after="0"/>
        <w:ind w:left="0"/>
        <w:jc w:val="left"/>
      </w:pPr>
      <w:r>
        <w:rPr>
          <w:rFonts w:ascii="Times New Roman"/>
          <w:b/>
          <w:i w:val="false"/>
          <w:color w:val="000000"/>
        </w:rPr>
        <w:t xml:space="preserve"> 2-тарау. Шарттың қолданылу мерзімі, сақтандыру сомасының, сақтандыру сыйлықақысының (сақтандыру жарналарының) мөлшері, Шарт бойынша сақтандыру сыйлықақысын (сақтандыру жарналарын) төлеу тәртібі және мерзімі</w:t>
      </w:r>
    </w:p>
    <w:bookmarkEnd w:id="184"/>
    <w:p>
      <w:pPr>
        <w:spacing w:after="0"/>
        <w:ind w:left="0"/>
        <w:jc w:val="both"/>
      </w:pPr>
      <w:r>
        <w:rPr>
          <w:rFonts w:ascii="Times New Roman"/>
          <w:b w:val="false"/>
          <w:i w:val="false"/>
          <w:color w:val="ff0000"/>
          <w:sz w:val="28"/>
        </w:rPr>
        <w:t xml:space="preserve">
      Ескерту. 2-тараудың тақырыбы жаңа редакцияда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bookmarkStart w:name="z198" w:id="185"/>
    <w:p>
      <w:pPr>
        <w:spacing w:after="0"/>
        <w:ind w:left="0"/>
        <w:jc w:val="both"/>
      </w:pPr>
      <w:r>
        <w:rPr>
          <w:rFonts w:ascii="Times New Roman"/>
          <w:b w:val="false"/>
          <w:i w:val="false"/>
          <w:color w:val="000000"/>
          <w:sz w:val="28"/>
        </w:rPr>
        <w:t>
      5. Шарт Сақтанушы сақтандыру сыйлықақысын төлеген кезден бастап, ал оны бөліп - бөліп төлеген кезде – бірінші сақтандыру жарнасын төлеген кезден бастап күшіне енеді және тараптар үшін міндетті болады және қоса алғанда, _____жылғы "__" _______ дейін қолданылады.</w:t>
      </w:r>
    </w:p>
    <w:bookmarkEnd w:id="185"/>
    <w:bookmarkStart w:name="z199" w:id="186"/>
    <w:p>
      <w:pPr>
        <w:spacing w:after="0"/>
        <w:ind w:left="0"/>
        <w:jc w:val="both"/>
      </w:pPr>
      <w:r>
        <w:rPr>
          <w:rFonts w:ascii="Times New Roman"/>
          <w:b w:val="false"/>
          <w:i w:val="false"/>
          <w:color w:val="000000"/>
          <w:sz w:val="28"/>
        </w:rPr>
        <w:t>
      6. Сақтандыру қорғауының қолданылу кезеңі: _____жылғы "__" _______ бастап _____ жылғы "__" _______ дейін.</w:t>
      </w:r>
    </w:p>
    <w:bookmarkEnd w:id="186"/>
    <w:bookmarkStart w:name="z200" w:id="187"/>
    <w:p>
      <w:pPr>
        <w:spacing w:after="0"/>
        <w:ind w:left="0"/>
        <w:jc w:val="both"/>
      </w:pPr>
      <w:r>
        <w:rPr>
          <w:rFonts w:ascii="Times New Roman"/>
          <w:b w:val="false"/>
          <w:i w:val="false"/>
          <w:color w:val="000000"/>
          <w:sz w:val="28"/>
        </w:rPr>
        <w:t>
      7. Шарт бойынша сақтандыру сомасы ______________ теңгені құрайды.</w:t>
      </w:r>
    </w:p>
    <w:bookmarkEnd w:id="187"/>
    <w:bookmarkStart w:name="z201" w:id="188"/>
    <w:p>
      <w:pPr>
        <w:spacing w:after="0"/>
        <w:ind w:left="0"/>
        <w:jc w:val="both"/>
      </w:pPr>
      <w:r>
        <w:rPr>
          <w:rFonts w:ascii="Times New Roman"/>
          <w:b w:val="false"/>
          <w:i w:val="false"/>
          <w:color w:val="000000"/>
          <w:sz w:val="28"/>
        </w:rPr>
        <w:t>
      8. Сақтандыру аумағы: бүкіл әлем.</w:t>
      </w:r>
    </w:p>
    <w:bookmarkEnd w:id="188"/>
    <w:bookmarkStart w:name="z202" w:id="189"/>
    <w:p>
      <w:pPr>
        <w:spacing w:after="0"/>
        <w:ind w:left="0"/>
        <w:jc w:val="both"/>
      </w:pPr>
      <w:r>
        <w:rPr>
          <w:rFonts w:ascii="Times New Roman"/>
          <w:b w:val="false"/>
          <w:i w:val="false"/>
          <w:color w:val="000000"/>
          <w:sz w:val="28"/>
        </w:rPr>
        <w:t>
      9. Қатысушы-сақтандыру ұйымына төлеу үшін сақтандыру сыйлықақысының (сақтандыру жарналарының) мөлшері _______________________ теңгені құрайды. (сандармен және жазумен)</w:t>
      </w:r>
    </w:p>
    <w:bookmarkEnd w:id="189"/>
    <w:bookmarkStart w:name="z767" w:id="190"/>
    <w:p>
      <w:pPr>
        <w:spacing w:after="0"/>
        <w:ind w:left="0"/>
        <w:jc w:val="both"/>
      </w:pPr>
      <w:r>
        <w:rPr>
          <w:rFonts w:ascii="Times New Roman"/>
          <w:b w:val="false"/>
          <w:i w:val="false"/>
          <w:color w:val="000000"/>
          <w:sz w:val="28"/>
        </w:rPr>
        <w:t>
      9-1. Қатысушы-сақтандыру ұйымының сақтандыру сыйлықақысын (сақтандыру жарналарын) төлеу Сақтанушының өз қаражаты есебінен және Пайда алушының нысаналы жинақ төлемдері (бар болса) есебінен жүзеге асырылады.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03" w:id="191"/>
    <w:p>
      <w:pPr>
        <w:spacing w:after="0"/>
        <w:ind w:left="0"/>
        <w:jc w:val="both"/>
      </w:pPr>
      <w:r>
        <w:rPr>
          <w:rFonts w:ascii="Times New Roman"/>
          <w:b w:val="false"/>
          <w:i w:val="false"/>
          <w:color w:val="000000"/>
          <w:sz w:val="28"/>
        </w:rPr>
        <w:t>
      10. Қатысушы-сақтандыру ұйымының сақтандыру сыйлықақысын (сақтандыру жарналарын) төлеу:</w:t>
      </w:r>
    </w:p>
    <w:bookmarkEnd w:id="191"/>
    <w:p>
      <w:pPr>
        <w:spacing w:after="0"/>
        <w:ind w:left="0"/>
        <w:jc w:val="both"/>
      </w:pPr>
      <w:r>
        <w:rPr>
          <w:rFonts w:ascii="Times New Roman"/>
          <w:b w:val="false"/>
          <w:i w:val="false"/>
          <w:color w:val="000000"/>
          <w:sz w:val="28"/>
        </w:rPr>
        <w:t>
      бір рет (сақтандыру сыйлықақысы) - ____ жылғы "__" ________ дейінгі мерзімде;</w:t>
      </w:r>
    </w:p>
    <w:p>
      <w:pPr>
        <w:spacing w:after="0"/>
        <w:ind w:left="0"/>
        <w:jc w:val="both"/>
      </w:pPr>
      <w:r>
        <w:rPr>
          <w:rFonts w:ascii="Times New Roman"/>
          <w:b w:val="false"/>
          <w:i w:val="false"/>
          <w:color w:val="000000"/>
          <w:sz w:val="28"/>
        </w:rPr>
        <w:t xml:space="preserve">
      бөліп төлеу (сақтандыру жарналары) - ай сайын, тоқсан сайын, жарты жылда бір рет немесе жылына бір рет. </w:t>
      </w:r>
    </w:p>
    <w:p>
      <w:pPr>
        <w:spacing w:after="0"/>
        <w:ind w:left="0"/>
        <w:jc w:val="both"/>
      </w:pPr>
      <w:r>
        <w:rPr>
          <w:rFonts w:ascii="Times New Roman"/>
          <w:b w:val="false"/>
          <w:i w:val="false"/>
          <w:color w:val="000000"/>
          <w:sz w:val="28"/>
        </w:rPr>
        <w:t>
      Сақтандыру жарналарын төлеу "__" ________ кешіктірілмей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08" w:id="192"/>
    <w:p>
      <w:pPr>
        <w:spacing w:after="0"/>
        <w:ind w:left="0"/>
        <w:jc w:val="left"/>
      </w:pPr>
      <w:r>
        <w:rPr>
          <w:rFonts w:ascii="Times New Roman"/>
          <w:b/>
          <w:i w:val="false"/>
          <w:color w:val="000000"/>
        </w:rPr>
        <w:t xml:space="preserve"> 3-тарау. Шарт бойынша сақтандыру жағдайы</w:t>
      </w:r>
    </w:p>
    <w:bookmarkEnd w:id="192"/>
    <w:bookmarkStart w:name="z209" w:id="193"/>
    <w:p>
      <w:pPr>
        <w:spacing w:after="0"/>
        <w:ind w:left="0"/>
        <w:jc w:val="both"/>
      </w:pPr>
      <w:r>
        <w:rPr>
          <w:rFonts w:ascii="Times New Roman"/>
          <w:b w:val="false"/>
          <w:i w:val="false"/>
          <w:color w:val="000000"/>
          <w:sz w:val="28"/>
        </w:rPr>
        <w:t>
      11. Сақтандыру жағдайы дегеніміз:</w:t>
      </w:r>
    </w:p>
    <w:bookmarkEnd w:id="193"/>
    <w:bookmarkStart w:name="z210" w:id="194"/>
    <w:p>
      <w:pPr>
        <w:spacing w:after="0"/>
        <w:ind w:left="0"/>
        <w:jc w:val="both"/>
      </w:pPr>
      <w:r>
        <w:rPr>
          <w:rFonts w:ascii="Times New Roman"/>
          <w:b w:val="false"/>
          <w:i w:val="false"/>
          <w:color w:val="000000"/>
          <w:sz w:val="28"/>
        </w:rPr>
        <w:t>
      1) Сақтандырылушының сақтандыру арқылы қорғалу мерзімі аяқталғанға дейін өмір сүруі;</w:t>
      </w:r>
    </w:p>
    <w:bookmarkEnd w:id="194"/>
    <w:bookmarkStart w:name="z211" w:id="195"/>
    <w:p>
      <w:pPr>
        <w:spacing w:after="0"/>
        <w:ind w:left="0"/>
        <w:jc w:val="both"/>
      </w:pPr>
      <w:r>
        <w:rPr>
          <w:rFonts w:ascii="Times New Roman"/>
          <w:b w:val="false"/>
          <w:i w:val="false"/>
          <w:color w:val="000000"/>
          <w:sz w:val="28"/>
        </w:rPr>
        <w:t>
      2) Сақтандырылушы сақтандыру арқылы қорғау қолданылған кезеңде бірінші немесе екінші топтағы мүгедек болып танылуы;</w:t>
      </w:r>
    </w:p>
    <w:bookmarkEnd w:id="195"/>
    <w:bookmarkStart w:name="z212" w:id="196"/>
    <w:p>
      <w:pPr>
        <w:spacing w:after="0"/>
        <w:ind w:left="0"/>
        <w:jc w:val="both"/>
      </w:pPr>
      <w:r>
        <w:rPr>
          <w:rFonts w:ascii="Times New Roman"/>
          <w:b w:val="false"/>
          <w:i w:val="false"/>
          <w:color w:val="000000"/>
          <w:sz w:val="28"/>
        </w:rPr>
        <w:t>
      3) Шарттың 12-тармағында көзделген жағдайларды қоспағанда, сақтандыру арқылы қорғау қолданылған кезеңде Сақтанушының қайтыс болуы.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13" w:id="197"/>
    <w:p>
      <w:pPr>
        <w:spacing w:after="0"/>
        <w:ind w:left="0"/>
        <w:jc w:val="both"/>
      </w:pPr>
      <w:r>
        <w:rPr>
          <w:rFonts w:ascii="Times New Roman"/>
          <w:b w:val="false"/>
          <w:i w:val="false"/>
          <w:color w:val="000000"/>
          <w:sz w:val="28"/>
        </w:rPr>
        <w:t>
      12. Егер 11-тармақтың 3) тармақшасында көзделген сақтандыру жағдайы мыналар салдарынан орын алса, Қатысушы-сақтандыру ұйымы сақтандыру төлемдерін жүзеге асырудан босатылады:</w:t>
      </w:r>
    </w:p>
    <w:bookmarkEnd w:id="197"/>
    <w:bookmarkStart w:name="z214" w:id="198"/>
    <w:p>
      <w:pPr>
        <w:spacing w:after="0"/>
        <w:ind w:left="0"/>
        <w:jc w:val="both"/>
      </w:pPr>
      <w:r>
        <w:rPr>
          <w:rFonts w:ascii="Times New Roman"/>
          <w:b w:val="false"/>
          <w:i w:val="false"/>
          <w:color w:val="000000"/>
          <w:sz w:val="28"/>
        </w:rPr>
        <w:t>
      1) Шарт қолданысының алғашқы 2 (екі) жылында өзіне-өзі қол жұмсау;</w:t>
      </w:r>
    </w:p>
    <w:bookmarkEnd w:id="198"/>
    <w:bookmarkStart w:name="z215" w:id="199"/>
    <w:p>
      <w:pPr>
        <w:spacing w:after="0"/>
        <w:ind w:left="0"/>
        <w:jc w:val="both"/>
      </w:pPr>
      <w:r>
        <w:rPr>
          <w:rFonts w:ascii="Times New Roman"/>
          <w:b w:val="false"/>
          <w:i w:val="false"/>
          <w:color w:val="000000"/>
          <w:sz w:val="28"/>
        </w:rPr>
        <w:t>
      2) ядролық жарылыстың, радиацияның немесе радиоактивті ластанудың әсері;</w:t>
      </w:r>
    </w:p>
    <w:bookmarkEnd w:id="199"/>
    <w:bookmarkStart w:name="z216" w:id="200"/>
    <w:p>
      <w:pPr>
        <w:spacing w:after="0"/>
        <w:ind w:left="0"/>
        <w:jc w:val="both"/>
      </w:pPr>
      <w:r>
        <w:rPr>
          <w:rFonts w:ascii="Times New Roman"/>
          <w:b w:val="false"/>
          <w:i w:val="false"/>
          <w:color w:val="000000"/>
          <w:sz w:val="28"/>
        </w:rPr>
        <w:t>
      3) әскери іс-қимылдар;</w:t>
      </w:r>
    </w:p>
    <w:bookmarkEnd w:id="200"/>
    <w:bookmarkStart w:name="z217" w:id="201"/>
    <w:p>
      <w:pPr>
        <w:spacing w:after="0"/>
        <w:ind w:left="0"/>
        <w:jc w:val="both"/>
      </w:pPr>
      <w:r>
        <w:rPr>
          <w:rFonts w:ascii="Times New Roman"/>
          <w:b w:val="false"/>
          <w:i w:val="false"/>
          <w:color w:val="000000"/>
          <w:sz w:val="28"/>
        </w:rPr>
        <w:t>
      4) азаматтық соғыс, халық толқулары, кез келген тәртіпсіздіктер немесе ереуілдер;</w:t>
      </w:r>
    </w:p>
    <w:bookmarkEnd w:id="201"/>
    <w:bookmarkStart w:name="z218" w:id="202"/>
    <w:p>
      <w:pPr>
        <w:spacing w:after="0"/>
        <w:ind w:left="0"/>
        <w:jc w:val="both"/>
      </w:pPr>
      <w:r>
        <w:rPr>
          <w:rFonts w:ascii="Times New Roman"/>
          <w:b w:val="false"/>
          <w:i w:val="false"/>
          <w:color w:val="000000"/>
          <w:sz w:val="28"/>
        </w:rPr>
        <w:t>
      5) медициналық мекеменің білікті дәрігері тағайындаған дәрілік заттарды қолдануды қоспағанда, сақтанушының есірткі немесе психотроптық заттарды қолдануы (медициналық куәландыру/сараптама жүргізген ұйымдардың қорытындысы болған жағдайда);</w:t>
      </w:r>
    </w:p>
    <w:bookmarkEnd w:id="202"/>
    <w:bookmarkStart w:name="z219" w:id="203"/>
    <w:p>
      <w:pPr>
        <w:spacing w:after="0"/>
        <w:ind w:left="0"/>
        <w:jc w:val="both"/>
      </w:pPr>
      <w:r>
        <w:rPr>
          <w:rFonts w:ascii="Times New Roman"/>
          <w:b w:val="false"/>
          <w:i w:val="false"/>
          <w:color w:val="000000"/>
          <w:sz w:val="28"/>
        </w:rPr>
        <w:t>
      6) қажетті қорғаныс жағдайында және аса қажеттілік жағдайында жасалған әрекеттерді қоспағанда, Сақтанушының (Сақтандырылушының) және (немесе) Пайда алушының сақтандыру жағдайының басталуына бағытталған немесе оның басталуына ықпал ететін қасақана әрекеттері;</w:t>
      </w:r>
    </w:p>
    <w:bookmarkEnd w:id="203"/>
    <w:bookmarkStart w:name="z220" w:id="204"/>
    <w:p>
      <w:pPr>
        <w:spacing w:after="0"/>
        <w:ind w:left="0"/>
        <w:jc w:val="both"/>
      </w:pPr>
      <w:r>
        <w:rPr>
          <w:rFonts w:ascii="Times New Roman"/>
          <w:b w:val="false"/>
          <w:i w:val="false"/>
          <w:color w:val="000000"/>
          <w:sz w:val="28"/>
        </w:rPr>
        <w:t>
      7) алкогольдік (есірткілік) масаңдық, оның ішінде алкогольдік (есірткілік) масаңдық күйінде көлік жүргізу;</w:t>
      </w:r>
    </w:p>
    <w:bookmarkEnd w:id="204"/>
    <w:bookmarkStart w:name="z221" w:id="205"/>
    <w:p>
      <w:pPr>
        <w:spacing w:after="0"/>
        <w:ind w:left="0"/>
        <w:jc w:val="both"/>
      </w:pPr>
      <w:r>
        <w:rPr>
          <w:rFonts w:ascii="Times New Roman"/>
          <w:b w:val="false"/>
          <w:i w:val="false"/>
          <w:color w:val="000000"/>
          <w:sz w:val="28"/>
        </w:rPr>
        <w:t>
      8) Сақтанушының (Сақтандырылушының) және (немесе) Пайда алушының заң актiлерiнде белгiленген тәртiппен сақтандыру жағдайымен себептi байланыстағы қасақана қылмыстар немесе әкiмшiлiк құқық бұзушылықтар болып танылған әрекеттерi;</w:t>
      </w:r>
    </w:p>
    <w:bookmarkEnd w:id="205"/>
    <w:bookmarkStart w:name="z222" w:id="206"/>
    <w:p>
      <w:pPr>
        <w:spacing w:after="0"/>
        <w:ind w:left="0"/>
        <w:jc w:val="both"/>
      </w:pPr>
      <w:r>
        <w:rPr>
          <w:rFonts w:ascii="Times New Roman"/>
          <w:b w:val="false"/>
          <w:i w:val="false"/>
          <w:color w:val="000000"/>
          <w:sz w:val="28"/>
        </w:rPr>
        <w:t>
      9) Сақтандырылушының кәсіпқой спорт түрлерімен немесе қауіпті спорт түрлерімен айналысуы (қысқы, су асты, ат спорты, авто және мотоцикл жарыстары, авиация, күштемелі спорт түрлері, жартасқа өрмелеу, альпинизм, дельтапландар, парашютпен секіру, шығыс, жауынгерлік және спорттық жекпе-жек түрлері, мұз астында және үңгірде сүңгу, жабдықсыз сүңгу) немесе осы сияқты жаттығулар, сондай-ақ трюктерді орындау, физикалық зақымдану қаупінің жоғарылауымен, өмірге қауіп төндірумен байланысты кез келген жарыстарға қатысу) (Сақтанушы (Сақтандырылушы) сақтандыруға қабылданған кезде немесе сақтандырудың қолданылу мерзімі ішінде бұл ақпаратты Сақтандырушыдан жасырған және сақтандыру шартында өзгеше көзделмеген жағдайда);</w:t>
      </w:r>
    </w:p>
    <w:bookmarkEnd w:id="206"/>
    <w:bookmarkStart w:name="z223" w:id="207"/>
    <w:p>
      <w:pPr>
        <w:spacing w:after="0"/>
        <w:ind w:left="0"/>
        <w:jc w:val="both"/>
      </w:pPr>
      <w:r>
        <w:rPr>
          <w:rFonts w:ascii="Times New Roman"/>
          <w:b w:val="false"/>
          <w:i w:val="false"/>
          <w:color w:val="000000"/>
          <w:sz w:val="28"/>
        </w:rPr>
        <w:t>
      10) авиакомпанияның лицензиясы бар жолаушылар әуе кемесiнде (растайтын құжаттар болған кезде) жолаушы ретiнде ұшуды қоспағанда, ұшу аппараттарында ұшу;</w:t>
      </w:r>
    </w:p>
    <w:bookmarkEnd w:id="207"/>
    <w:bookmarkStart w:name="z224" w:id="208"/>
    <w:p>
      <w:pPr>
        <w:spacing w:after="0"/>
        <w:ind w:left="0"/>
        <w:jc w:val="both"/>
      </w:pPr>
      <w:r>
        <w:rPr>
          <w:rFonts w:ascii="Times New Roman"/>
          <w:b w:val="false"/>
          <w:i w:val="false"/>
          <w:color w:val="000000"/>
          <w:sz w:val="28"/>
        </w:rPr>
        <w:t>
      11) онкологиялық ауру немесе қатерлі ісіктің (онкологиялық ауру) пайда болуымен байланысты ауру, егер сақтандыру жағдайы сақтандыру шартының алғашқы екі жылы ішінде орын алса;</w:t>
      </w:r>
    </w:p>
    <w:bookmarkEnd w:id="208"/>
    <w:bookmarkStart w:name="z225" w:id="209"/>
    <w:p>
      <w:pPr>
        <w:spacing w:after="0"/>
        <w:ind w:left="0"/>
        <w:jc w:val="both"/>
      </w:pPr>
      <w:r>
        <w:rPr>
          <w:rFonts w:ascii="Times New Roman"/>
          <w:b w:val="false"/>
          <w:i w:val="false"/>
          <w:color w:val="000000"/>
          <w:sz w:val="28"/>
        </w:rPr>
        <w:t>
      12) АИТВ-инфекциясы (ЖИТС) немесе АИТВ-инфекциясымен (ЖИТС) байланысты ауру.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26" w:id="210"/>
    <w:p>
      <w:pPr>
        <w:spacing w:after="0"/>
        <w:ind w:left="0"/>
        <w:jc w:val="both"/>
      </w:pPr>
      <w:r>
        <w:rPr>
          <w:rFonts w:ascii="Times New Roman"/>
          <w:b w:val="false"/>
          <w:i w:val="false"/>
          <w:color w:val="000000"/>
          <w:sz w:val="28"/>
        </w:rPr>
        <w:t>
      13. Шарттың 11-тармағының 2) тармақшасында көзделген сақтандыру жағдайы басталған кезде Сақтанушы Қатысушы-сақтандыру ұйымына Шарттың 36-тармағында көзделген растайтын құжаттарды ұсына отырып, бірінші немесе екінші топтағы мүгедектік берілген кезеңде сақтандыру жарналарын төлеуден босатылады.</w:t>
      </w:r>
    </w:p>
    <w:bookmarkEnd w:id="210"/>
    <w:bookmarkStart w:name="z227" w:id="211"/>
    <w:p>
      <w:pPr>
        <w:spacing w:after="0"/>
        <w:ind w:left="0"/>
        <w:jc w:val="both"/>
      </w:pPr>
      <w:r>
        <w:rPr>
          <w:rFonts w:ascii="Times New Roman"/>
          <w:b w:val="false"/>
          <w:i w:val="false"/>
          <w:color w:val="000000"/>
          <w:sz w:val="28"/>
        </w:rPr>
        <w:t>
      Сақтанушыға берілген бірінші немесе екінші топтағы мүгедектік жойылған (мүгедектікті оңалту) сәттен бастап Сақтанушы Шарт бойынша сақтандыру сыйлықақыларын төлеуді қайта бастауға міндетті. Бұл ретте Шарт бойынша сақтандыру сомасы өзгеріссіз қалады.</w:t>
      </w:r>
    </w:p>
    <w:bookmarkEnd w:id="211"/>
    <w:bookmarkStart w:name="z228" w:id="212"/>
    <w:p>
      <w:pPr>
        <w:spacing w:after="0"/>
        <w:ind w:left="0"/>
        <w:jc w:val="left"/>
      </w:pPr>
      <w:r>
        <w:rPr>
          <w:rFonts w:ascii="Times New Roman"/>
          <w:b/>
          <w:i w:val="false"/>
          <w:color w:val="000000"/>
        </w:rPr>
        <w:t xml:space="preserve"> 4 -тарау. Сақтандыру төлемдерін жүзеге асыру тәртібі</w:t>
      </w:r>
    </w:p>
    <w:bookmarkEnd w:id="212"/>
    <w:bookmarkStart w:name="z229"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Пайда алушы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тұлғаға (бұдан әрі - білім беру ұйымы) немесе Қазақстан Республикасының аумағынан тыс жерде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тұлғаға (бұдан әрі - шетелдік білім беру ұйымы) оқуға қабылданған жағдайда Сақтанушы (Пайда алушы) Қатысушы-сақтандыру ұйымына мынадай құжаттарды ұсынады:</w:t>
      </w:r>
    </w:p>
    <w:bookmarkEnd w:id="213"/>
    <w:bookmarkStart w:name="z823" w:id="214"/>
    <w:p>
      <w:pPr>
        <w:spacing w:after="0"/>
        <w:ind w:left="0"/>
        <w:jc w:val="both"/>
      </w:pPr>
      <w:r>
        <w:rPr>
          <w:rFonts w:ascii="Times New Roman"/>
          <w:b w:val="false"/>
          <w:i w:val="false"/>
          <w:color w:val="000000"/>
          <w:sz w:val="28"/>
        </w:rPr>
        <w:t>
      1) сақтандыру төлемін жүзеге асыруға өтініш;</w:t>
      </w:r>
    </w:p>
    <w:bookmarkEnd w:id="214"/>
    <w:bookmarkStart w:name="z824" w:id="215"/>
    <w:p>
      <w:pPr>
        <w:spacing w:after="0"/>
        <w:ind w:left="0"/>
        <w:jc w:val="both"/>
      </w:pPr>
      <w:r>
        <w:rPr>
          <w:rFonts w:ascii="Times New Roman"/>
          <w:b w:val="false"/>
          <w:i w:val="false"/>
          <w:color w:val="000000"/>
          <w:sz w:val="28"/>
        </w:rPr>
        <w:t>
      2) білім беру ұйымдарында білім беру қызметтеріне ақы төлеу кезінде білім беру қызметтерін көрсету шартының көшірмесі;</w:t>
      </w:r>
    </w:p>
    <w:bookmarkEnd w:id="215"/>
    <w:bookmarkStart w:name="z825" w:id="216"/>
    <w:p>
      <w:pPr>
        <w:spacing w:after="0"/>
        <w:ind w:left="0"/>
        <w:jc w:val="both"/>
      </w:pPr>
      <w:r>
        <w:rPr>
          <w:rFonts w:ascii="Times New Roman"/>
          <w:b w:val="false"/>
          <w:i w:val="false"/>
          <w:color w:val="000000"/>
          <w:sz w:val="28"/>
        </w:rPr>
        <w:t>
      3) шетелдiк бiлiм беру ұйымына бiлiм беру қызметiне ақы төлеу кезiнде қазақ не орыс тiлiндегi нотариалды куәландырылған аудармасы бар оқуға қабылданғаны туралы растайтын құжаттар (бiлiм беру қызметiн көрсету туралы шарт, инвойс);</w:t>
      </w:r>
    </w:p>
    <w:bookmarkEnd w:id="216"/>
    <w:bookmarkStart w:name="z826" w:id="217"/>
    <w:p>
      <w:pPr>
        <w:spacing w:after="0"/>
        <w:ind w:left="0"/>
        <w:jc w:val="both"/>
      </w:pPr>
      <w:r>
        <w:rPr>
          <w:rFonts w:ascii="Times New Roman"/>
          <w:b w:val="false"/>
          <w:i w:val="false"/>
          <w:color w:val="000000"/>
          <w:sz w:val="28"/>
        </w:rPr>
        <w:t>
      4) Пайда алушының банктік шот бойынша шығыс операцияларын жасау құқығын шектей отырып, шетелдік білім беру ұйымына білім беру қызметіне ақы төлеу мақсатында ғана осы тұлғаның атына "эскроу-шот" режиміндегі банктік шот ашу және сақтандыру төлемі сомасын осы шотқа аудару үшін қажетті құжаттар.</w:t>
      </w:r>
    </w:p>
    <w:bookmarkEnd w:id="217"/>
    <w:bookmarkStart w:name="z827" w:id="218"/>
    <w:p>
      <w:pPr>
        <w:spacing w:after="0"/>
        <w:ind w:left="0"/>
        <w:jc w:val="both"/>
      </w:pPr>
      <w:r>
        <w:rPr>
          <w:rFonts w:ascii="Times New Roman"/>
          <w:b w:val="false"/>
          <w:i w:val="false"/>
          <w:color w:val="000000"/>
          <w:sz w:val="28"/>
        </w:rPr>
        <w:t>
      Пайда алушыға білім беру гранты тағайындалған жағдайда Сақтанушы (Пайда алушы) Қатысушы-сақтандыру ұйымына мынадай құжаттарды ұсынады:</w:t>
      </w:r>
    </w:p>
    <w:bookmarkEnd w:id="218"/>
    <w:bookmarkStart w:name="z828" w:id="219"/>
    <w:p>
      <w:pPr>
        <w:spacing w:after="0"/>
        <w:ind w:left="0"/>
        <w:jc w:val="both"/>
      </w:pPr>
      <w:r>
        <w:rPr>
          <w:rFonts w:ascii="Times New Roman"/>
          <w:b w:val="false"/>
          <w:i w:val="false"/>
          <w:color w:val="000000"/>
          <w:sz w:val="28"/>
        </w:rPr>
        <w:t>
      1) сақтандыру төлемін жүзеге асыруға не Шарттың қолданылу мерзімін ұзартуға және сақтандыру төлемін білімнің басқа деңгейлерін алу мақсатында білім беру қызметтерін төлеу үшін жұмсауға не мемлекет сыйлықақысын ескере отырып, Шарт бойынша сатып алу сомасын аударуға, үшінші тұлғаның пайдасына Шартты төлеуге өтініш;</w:t>
      </w:r>
    </w:p>
    <w:bookmarkEnd w:id="219"/>
    <w:bookmarkStart w:name="z829" w:id="220"/>
    <w:p>
      <w:pPr>
        <w:spacing w:after="0"/>
        <w:ind w:left="0"/>
        <w:jc w:val="both"/>
      </w:pPr>
      <w:r>
        <w:rPr>
          <w:rFonts w:ascii="Times New Roman"/>
          <w:b w:val="false"/>
          <w:i w:val="false"/>
          <w:color w:val="000000"/>
          <w:sz w:val="28"/>
        </w:rPr>
        <w:t>
      2) есептелген нысаналы жинақ төлемдерін (бар болса) уәкілетті операторда ашылған Пайда алушының банктік шотына аударуды жүзеге асыруға өтініш;</w:t>
      </w:r>
    </w:p>
    <w:bookmarkEnd w:id="220"/>
    <w:bookmarkStart w:name="z830" w:id="221"/>
    <w:p>
      <w:pPr>
        <w:spacing w:after="0"/>
        <w:ind w:left="0"/>
        <w:jc w:val="both"/>
      </w:pPr>
      <w:r>
        <w:rPr>
          <w:rFonts w:ascii="Times New Roman"/>
          <w:b w:val="false"/>
          <w:i w:val="false"/>
          <w:color w:val="000000"/>
          <w:sz w:val="28"/>
        </w:rPr>
        <w:t xml:space="preserve">
      3) "Жоғары және (немесе) жоғары оқуынан кейн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4991 болып тіркелген) бекітілген нысандарға сәйкес жоғары білімнің білім беру бағдарламаларының топтары бойынша білім беру грантын беру туралы куәлік немесе жоғары оқу орнынан кейінгі білім беру бағдарламаларының топтары бойынша білім грантын беру туралы куәлік.</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68" w:id="222"/>
    <w:p>
      <w:pPr>
        <w:spacing w:after="0"/>
        <w:ind w:left="0"/>
        <w:jc w:val="both"/>
      </w:pPr>
      <w:r>
        <w:rPr>
          <w:rFonts w:ascii="Times New Roman"/>
          <w:b w:val="false"/>
          <w:i w:val="false"/>
          <w:color w:val="000000"/>
          <w:sz w:val="28"/>
        </w:rPr>
        <w:t>
      14-1. Шарт бойынша есептелген нысаналы жинақ төлемдерінің сомасын (бар болса), Пайда алушыға білім гранты тағайындалған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bookmarkEnd w:id="222"/>
    <w:p>
      <w:pPr>
        <w:spacing w:after="0"/>
        <w:ind w:left="0"/>
        <w:jc w:val="both"/>
      </w:pPr>
      <w:r>
        <w:rPr>
          <w:rFonts w:ascii="Times New Roman"/>
          <w:b w:val="false"/>
          <w:i w:val="false"/>
          <w:color w:val="000000"/>
          <w:sz w:val="28"/>
        </w:rPr>
        <w:t xml:space="preserve">
      1) тұрғын үй жағдайларын жақсарту және (немесе) білім беру ақысын төлеу мақсатында пайдалану үшін уәкілетті операторда ашылған Пайда алушының банктік шотына аударуға немесе аудару кезіндегі валюталар бағамы бойынша АҚШ долларында бірыңғай жинақтаушы зейнетақы қорында ашылған Пайда алушының нысаналы жинақтау шотына қайтаруға; </w:t>
      </w:r>
    </w:p>
    <w:p>
      <w:pPr>
        <w:spacing w:after="0"/>
        <w:ind w:left="0"/>
        <w:jc w:val="both"/>
      </w:pPr>
      <w:r>
        <w:rPr>
          <w:rFonts w:ascii="Times New Roman"/>
          <w:b w:val="false"/>
          <w:i w:val="false"/>
          <w:color w:val="000000"/>
          <w:sz w:val="28"/>
        </w:rPr>
        <w:t>
      2) білім берудің басқа деңгейлерін алу мақсатында Шарттың қолданылу мерзімін ұзартуға және Шарт бойынша сақтандыру төлемін білім беру қызметтеріне ақы төлеуге жұмсауға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37" w:id="223"/>
    <w:p>
      <w:pPr>
        <w:spacing w:after="0"/>
        <w:ind w:left="0"/>
        <w:jc w:val="both"/>
      </w:pPr>
      <w:r>
        <w:rPr>
          <w:rFonts w:ascii="Times New Roman"/>
          <w:b w:val="false"/>
          <w:i w:val="false"/>
          <w:color w:val="000000"/>
          <w:sz w:val="28"/>
        </w:rPr>
        <w:t>
      15. Білім беру ұйымына шарт негізінде қабылданған кезде сақтандыру төлемін Қатысушы-сақтандыру ұйымы Сақтанушының/Пайда алушының (18 жасқа толмаған пайда алушының заңды өкілі) өтініші негізінде үлестермен (әр академиялық кезең немесе оқу жылы үшін) немесе бір рет толық көлемде (барлық оқу кезеңі үшін) білім беру ұйымына жүзеге асырады.</w:t>
      </w:r>
    </w:p>
    <w:bookmarkEnd w:id="223"/>
    <w:bookmarkStart w:name="z238" w:id="224"/>
    <w:p>
      <w:pPr>
        <w:spacing w:after="0"/>
        <w:ind w:left="0"/>
        <w:jc w:val="both"/>
      </w:pPr>
      <w:r>
        <w:rPr>
          <w:rFonts w:ascii="Times New Roman"/>
          <w:b w:val="false"/>
          <w:i w:val="false"/>
          <w:color w:val="000000"/>
          <w:sz w:val="28"/>
        </w:rPr>
        <w:t>
      16. Мерзімді түрде төлемдерді жүзеге асыру кезінде Сақтанушы Шарт бойынша мерзімді төлемдерді индексациялауға құқылы.</w:t>
      </w:r>
    </w:p>
    <w:bookmarkEnd w:id="224"/>
    <w:bookmarkStart w:name="z239" w:id="225"/>
    <w:p>
      <w:pPr>
        <w:spacing w:after="0"/>
        <w:ind w:left="0"/>
        <w:jc w:val="both"/>
      </w:pPr>
      <w:r>
        <w:rPr>
          <w:rFonts w:ascii="Times New Roman"/>
          <w:b w:val="false"/>
          <w:i w:val="false"/>
          <w:color w:val="000000"/>
          <w:sz w:val="28"/>
        </w:rPr>
        <w:t>
      Мерзімді түрде жүргізілетін төлемдерді индекстеу мөлшерлемесі __________________ пайызды құрайды. (санмен және сөзбен)</w:t>
      </w:r>
    </w:p>
    <w:bookmarkEnd w:id="225"/>
    <w:bookmarkStart w:name="z240" w:id="226"/>
    <w:p>
      <w:pPr>
        <w:spacing w:after="0"/>
        <w:ind w:left="0"/>
        <w:jc w:val="both"/>
      </w:pPr>
      <w:r>
        <w:rPr>
          <w:rFonts w:ascii="Times New Roman"/>
          <w:b w:val="false"/>
          <w:i w:val="false"/>
          <w:color w:val="000000"/>
          <w:sz w:val="28"/>
        </w:rPr>
        <w:t>
      17. Қатысушы-сақтандыру ұйымы білім беру ұйымының банктік шотына сақтандыру төлемін аударуды Сақтанушы/Пайда алушы Қатысушы-сақтандыру ұйымына сақтандыру төлемін жүзеге асыруға жазбаша өтінішті берген және Шартың 14-тармағында көзделген барлық қажетті құжаттарды алған сәттен бастап 5 (бес) жұмыс күні ішінде жүзеге асырады.</w:t>
      </w:r>
    </w:p>
    <w:bookmarkEnd w:id="226"/>
    <w:bookmarkStart w:name="z241" w:id="227"/>
    <w:p>
      <w:pPr>
        <w:spacing w:after="0"/>
        <w:ind w:left="0"/>
        <w:jc w:val="both"/>
      </w:pPr>
      <w:r>
        <w:rPr>
          <w:rFonts w:ascii="Times New Roman"/>
          <w:b w:val="false"/>
          <w:i w:val="false"/>
          <w:color w:val="000000"/>
          <w:sz w:val="28"/>
        </w:rPr>
        <w:t>
      18. Пайда алушы шетел білім беру ұйымына оқуға түскен жағдайда сақтандыру төлемі Шарттың 17-тармағында белгіленген мерзімде "эскроу шот" режимінде банк шотына ақша сомасын аудару арқылы жүзеге асырылады.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орыс тілінде өзгеріс енгізіледі, қазақ тіліндегі мәтін өзгермейді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42" w:id="228"/>
    <w:p>
      <w:pPr>
        <w:spacing w:after="0"/>
        <w:ind w:left="0"/>
        <w:jc w:val="both"/>
      </w:pPr>
      <w:r>
        <w:rPr>
          <w:rFonts w:ascii="Times New Roman"/>
          <w:b w:val="false"/>
          <w:i w:val="false"/>
          <w:color w:val="000000"/>
          <w:sz w:val="28"/>
        </w:rPr>
        <w:t>
      19. "Эскроу шот" режимінде банк шотын ашуға арналған шығыстар Қатысушы-сақтандыру ұйымының қаражаты есебінен төленеді.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43" w:id="229"/>
    <w:p>
      <w:pPr>
        <w:spacing w:after="0"/>
        <w:ind w:left="0"/>
        <w:jc w:val="both"/>
      </w:pPr>
      <w:r>
        <w:rPr>
          <w:rFonts w:ascii="Times New Roman"/>
          <w:b w:val="false"/>
          <w:i w:val="false"/>
          <w:color w:val="000000"/>
          <w:sz w:val="28"/>
        </w:rPr>
        <w:t>
      20. Сақтандыру төлемiнiң сомасы Шарттың қолданылу мерзiмi аяқталғаннан кейiн оқудың бүкiл кезеңi үшiн бiлiм беру қызметiне ақы төлеу сомасынан асып кеткен жағдайда артық сома мөлшеріндегі сақтандыру төлемi, есептелген нысаналы жинақ төлемдерін (бар болса) қоспағанда, Пайда алушыға не Қазақстан Республикасының азаматтық заңнамасында белгіленген тәртіппен және жағдайларда оның заңды өкіліне төленуі тиіс.</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44" w:id="230"/>
    <w:p>
      <w:pPr>
        <w:spacing w:after="0"/>
        <w:ind w:left="0"/>
        <w:jc w:val="both"/>
      </w:pPr>
      <w:r>
        <w:rPr>
          <w:rFonts w:ascii="Times New Roman"/>
          <w:b w:val="false"/>
          <w:i w:val="false"/>
          <w:color w:val="000000"/>
          <w:sz w:val="28"/>
        </w:rPr>
        <w:t>
      21. Білім беру ұйымынан немесе шетелдік білім беру ұйымынан шығарылған жағдайда Қатысушы - сақтандыру ұйымы Сақтанушыға (Пайда алушыға) үш жылдан аспайтын мерзімге сақтандыру төлемдерін төлеу мерзімін кейінге қалдырады.</w:t>
      </w:r>
    </w:p>
    <w:bookmarkEnd w:id="230"/>
    <w:p>
      <w:pPr>
        <w:spacing w:after="0"/>
        <w:ind w:left="0"/>
        <w:jc w:val="both"/>
      </w:pPr>
      <w:r>
        <w:rPr>
          <w:rFonts w:ascii="Times New Roman"/>
          <w:b w:val="false"/>
          <w:i w:val="false"/>
          <w:color w:val="000000"/>
          <w:sz w:val="28"/>
        </w:rPr>
        <w:t>
      Қатысушы - сақтандыру ұйымы мына жағдайларда бюджетке қайтаруға жататын есепке жатқызылған мемлекет сыйлықақысын және уәкілетті операторда ашылған Пайда алушының банктік шотына қайтарылуға жататын есептелген нысаналы жинақ төлемдерін (бар болса) шегере отырып, сатып алу сомасын:</w:t>
      </w:r>
    </w:p>
    <w:p>
      <w:pPr>
        <w:spacing w:after="0"/>
        <w:ind w:left="0"/>
        <w:jc w:val="both"/>
      </w:pPr>
      <w:r>
        <w:rPr>
          <w:rFonts w:ascii="Times New Roman"/>
          <w:b w:val="false"/>
          <w:i w:val="false"/>
          <w:color w:val="000000"/>
          <w:sz w:val="28"/>
        </w:rPr>
        <w:t>
      1) Пайда алушы шығарылған білім беру ұйымына немесе шетелдік білім беру ұйымына қалпына келтірілмегенде;</w:t>
      </w:r>
    </w:p>
    <w:p>
      <w:pPr>
        <w:spacing w:after="0"/>
        <w:ind w:left="0"/>
        <w:jc w:val="both"/>
      </w:pPr>
      <w:r>
        <w:rPr>
          <w:rFonts w:ascii="Times New Roman"/>
          <w:b w:val="false"/>
          <w:i w:val="false"/>
          <w:color w:val="000000"/>
          <w:sz w:val="28"/>
        </w:rPr>
        <w:t>
      2) басқа білім беру ұйымына немесе шетелдік білім беру ұйымына қабылданбағанда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48" w:id="231"/>
    <w:p>
      <w:pPr>
        <w:spacing w:after="0"/>
        <w:ind w:left="0"/>
        <w:jc w:val="both"/>
      </w:pPr>
      <w:r>
        <w:rPr>
          <w:rFonts w:ascii="Times New Roman"/>
          <w:b w:val="false"/>
          <w:i w:val="false"/>
          <w:color w:val="000000"/>
          <w:sz w:val="28"/>
        </w:rPr>
        <w:t>
      22. Пайда алушы қайтыс болғанда не оны қайтыс болды деп жариялау туралы сот шешімі заңды күшіне енген жағдайда Сақтанушы қайтыс болған жағдайда - оның мұрагерлері:</w:t>
      </w:r>
    </w:p>
    <w:bookmarkEnd w:id="231"/>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p>
      <w:pPr>
        <w:spacing w:after="0"/>
        <w:ind w:left="0"/>
        <w:jc w:val="both"/>
      </w:pPr>
      <w:r>
        <w:rPr>
          <w:rFonts w:ascii="Times New Roman"/>
          <w:b w:val="false"/>
          <w:i w:val="false"/>
          <w:color w:val="000000"/>
          <w:sz w:val="28"/>
        </w:rPr>
        <w:t>
      2) есептелген мемлекеттік сыйлықақыны сақтай отырып, Шарт бойынша сатып алу сомасын алуға құқылы.</w:t>
      </w:r>
    </w:p>
    <w:p>
      <w:pPr>
        <w:spacing w:after="0"/>
        <w:ind w:left="0"/>
        <w:jc w:val="both"/>
      </w:pPr>
      <w:r>
        <w:rPr>
          <w:rFonts w:ascii="Times New Roman"/>
          <w:b w:val="false"/>
          <w:i w:val="false"/>
          <w:color w:val="000000"/>
          <w:sz w:val="28"/>
        </w:rPr>
        <w:t>
      Бұл ретте есептелген нысаналы жинақ төлемдерінің сомасы Қазақстан Республикасының заңдарында белгіленген тәртіппен мұраға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69" w:id="232"/>
    <w:p>
      <w:pPr>
        <w:spacing w:after="0"/>
        <w:ind w:left="0"/>
        <w:jc w:val="both"/>
      </w:pPr>
      <w:r>
        <w:rPr>
          <w:rFonts w:ascii="Times New Roman"/>
          <w:b w:val="false"/>
          <w:i w:val="false"/>
          <w:color w:val="000000"/>
          <w:sz w:val="28"/>
        </w:rPr>
        <w:t>
      22-1. Сот әрекетке қабілетсіз, хабарсыз кеткен деп таныған немесе денсаулық жағдайына байланысты Пайда алушының оқуды жалғастыруға қабілеті болмаған жағдайда, Сақтанушы қайтыс болған жағдайда - оның мұрагерлері:</w:t>
      </w:r>
    </w:p>
    <w:bookmarkEnd w:id="232"/>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p>
      <w:pPr>
        <w:spacing w:after="0"/>
        <w:ind w:left="0"/>
        <w:jc w:val="both"/>
      </w:pPr>
      <w:r>
        <w:rPr>
          <w:rFonts w:ascii="Times New Roman"/>
          <w:b w:val="false"/>
          <w:i w:val="false"/>
          <w:color w:val="000000"/>
          <w:sz w:val="28"/>
        </w:rPr>
        <w:t>
      2) есептелген мемлекеттік сыйлықақыны сақтай отырып, Шарт бойынша сатып алу сомасын алуға құқылы.</w:t>
      </w:r>
    </w:p>
    <w:p>
      <w:pPr>
        <w:spacing w:after="0"/>
        <w:ind w:left="0"/>
        <w:jc w:val="both"/>
      </w:pPr>
      <w:r>
        <w:rPr>
          <w:rFonts w:ascii="Times New Roman"/>
          <w:b w:val="false"/>
          <w:i w:val="false"/>
          <w:color w:val="000000"/>
          <w:sz w:val="28"/>
        </w:rPr>
        <w:t>
      Бұл ретте, Қатысушы - сақтандыру ұйымы есептелген нысаналы жинақ төлемдерін осы тармақтың бірінші бөлігінде көзделген оқиғалардың басталғанын растайтын құжаттар келіп түскен күннен бастап жеті жұмыс күні ішінде уәкілетті операторда ашылған Пайда алушынының банктік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51" w:id="233"/>
    <w:p>
      <w:pPr>
        <w:spacing w:after="0"/>
        <w:ind w:left="0"/>
        <w:jc w:val="both"/>
      </w:pPr>
      <w:r>
        <w:rPr>
          <w:rFonts w:ascii="Times New Roman"/>
          <w:b w:val="false"/>
          <w:i w:val="false"/>
          <w:color w:val="000000"/>
          <w:sz w:val="28"/>
        </w:rPr>
        <w:t>
      23. Шарттың 22-тармағында көзделген жағдай басталған кезде Сақтанушы, Сақтанушы қайтыс болған жағдайда – Пайда алушының қамқоршысы не Пайда алушы қайтыс болған жағдайда – Сақтанушының мұрагерлері Қатысушы- сақтандыру компаниясына мынадай құжаттарды ұсынады:</w:t>
      </w:r>
    </w:p>
    <w:bookmarkEnd w:id="233"/>
    <w:bookmarkStart w:name="z252" w:id="234"/>
    <w:p>
      <w:pPr>
        <w:spacing w:after="0"/>
        <w:ind w:left="0"/>
        <w:jc w:val="both"/>
      </w:pPr>
      <w:r>
        <w:rPr>
          <w:rFonts w:ascii="Times New Roman"/>
          <w:b w:val="false"/>
          <w:i w:val="false"/>
          <w:color w:val="000000"/>
          <w:sz w:val="28"/>
        </w:rPr>
        <w:t>
      1) мемлекеттік сыйлықақыны сақтай отырып, сатып алу сомасын алуға не Пайда алушыны Қазақстан Республикасының азаматы болып табылатын басқа тұлғамен алмастыруға өтініш;</w:t>
      </w:r>
    </w:p>
    <w:bookmarkEnd w:id="234"/>
    <w:bookmarkStart w:name="z253" w:id="235"/>
    <w:p>
      <w:pPr>
        <w:spacing w:after="0"/>
        <w:ind w:left="0"/>
        <w:jc w:val="both"/>
      </w:pPr>
      <w:r>
        <w:rPr>
          <w:rFonts w:ascii="Times New Roman"/>
          <w:b w:val="false"/>
          <w:i w:val="false"/>
          <w:color w:val="000000"/>
          <w:sz w:val="28"/>
        </w:rPr>
        <w:t>
      2) Пайда алушының қайтыс болу фактісін растайтын, соттың әрекетке қабілетсіз, хабар-ошарсыз кеткен деп тануы немесе қайтыс болды деп жариялауы не Пайда алушының денсаулық жағдайына байланысты оқуын жалғастыруға қабілетсіздігі туралы құжат.</w:t>
      </w:r>
    </w:p>
    <w:bookmarkEnd w:id="235"/>
    <w:bookmarkStart w:name="z254" w:id="236"/>
    <w:p>
      <w:pPr>
        <w:spacing w:after="0"/>
        <w:ind w:left="0"/>
        <w:jc w:val="both"/>
      </w:pPr>
      <w:r>
        <w:rPr>
          <w:rFonts w:ascii="Times New Roman"/>
          <w:b w:val="false"/>
          <w:i w:val="false"/>
          <w:color w:val="000000"/>
          <w:sz w:val="28"/>
        </w:rPr>
        <w:t>
      24. Шарттың қолданылу кезеңі ішінде Сақтандырылушы қайтыс болғанда және бұл Шарт талаптарына сәйкес сақтандыру жағдайы болып табылмайтын жағдайда Шарт Сақтандырылушы қайтыс болған күннен бастап бұзылады, ал Сақтандырылушының мұрагерлері, сатып алу сомасын, ол болған жағдайда, алуға құқылы. Бұл жағдайда мемлекет сыйлықақысы бюджетке қайтарылуға жатады, нысаналы жинақ төлемдер сомасы (бар болса) уәкілетті операторда ашылған Пайда алушының банктік шотына қайтарылуға жатады.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55" w:id="237"/>
    <w:p>
      <w:pPr>
        <w:spacing w:after="0"/>
        <w:ind w:left="0"/>
        <w:jc w:val="left"/>
      </w:pPr>
      <w:r>
        <w:rPr>
          <w:rFonts w:ascii="Times New Roman"/>
          <w:b/>
          <w:i w:val="false"/>
          <w:color w:val="000000"/>
        </w:rPr>
        <w:t xml:space="preserve"> 5-тарау. Шарт бойынша төлем шарттары және сатып алу сомасының мөлшері</w:t>
      </w:r>
    </w:p>
    <w:bookmarkEnd w:id="237"/>
    <w:p>
      <w:pPr>
        <w:spacing w:after="0"/>
        <w:ind w:left="0"/>
        <w:jc w:val="both"/>
      </w:pPr>
      <w:r>
        <w:rPr>
          <w:rFonts w:ascii="Times New Roman"/>
          <w:b w:val="false"/>
          <w:i w:val="false"/>
          <w:color w:val="ff0000"/>
          <w:sz w:val="28"/>
        </w:rPr>
        <w:t xml:space="preserve">
      Ескерту. 5-тараудың тақырыбы жаңа редакцияда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bookmarkStart w:name="z256" w:id="238"/>
    <w:p>
      <w:pPr>
        <w:spacing w:after="0"/>
        <w:ind w:left="0"/>
        <w:jc w:val="both"/>
      </w:pPr>
      <w:r>
        <w:rPr>
          <w:rFonts w:ascii="Times New Roman"/>
          <w:b w:val="false"/>
          <w:i w:val="false"/>
          <w:color w:val="000000"/>
          <w:sz w:val="28"/>
        </w:rPr>
        <w:t>
      25. Сақтандырушы сатып алу сомасын, ол болған жағдайда, Шартты мерзімінен бұрын бұзу туралы өтініш беру арқылы немесе Қатысушы-сақтандыру ұйымының бастамасы бойынша Шарт бұзылған жағдайда алуға құқылы. Бұл ретте мемлекет сыйлықақысы бюджетке қайтарылуға жатады, нысаналы жинақ төлемдер сомасы (бар болса) уәкілетті операторда ашылған Пайда алушының банктік шотына қайтарылуға жатады.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57" w:id="239"/>
    <w:p>
      <w:pPr>
        <w:spacing w:after="0"/>
        <w:ind w:left="0"/>
        <w:jc w:val="both"/>
      </w:pPr>
      <w:r>
        <w:rPr>
          <w:rFonts w:ascii="Times New Roman"/>
          <w:b w:val="false"/>
          <w:i w:val="false"/>
          <w:color w:val="000000"/>
          <w:sz w:val="28"/>
        </w:rPr>
        <w:t>
      26. Сатып алу сомасын алу үшін, егер бар болса, Сақтанушы мыналарды ұсынуы тиіс:</w:t>
      </w:r>
    </w:p>
    <w:bookmarkEnd w:id="239"/>
    <w:bookmarkStart w:name="z258" w:id="240"/>
    <w:p>
      <w:pPr>
        <w:spacing w:after="0"/>
        <w:ind w:left="0"/>
        <w:jc w:val="both"/>
      </w:pPr>
      <w:r>
        <w:rPr>
          <w:rFonts w:ascii="Times New Roman"/>
          <w:b w:val="false"/>
          <w:i w:val="false"/>
          <w:color w:val="000000"/>
          <w:sz w:val="28"/>
        </w:rPr>
        <w:t>
      1) жазбаша өтініш;</w:t>
      </w:r>
    </w:p>
    <w:bookmarkEnd w:id="240"/>
    <w:bookmarkStart w:name="z259" w:id="241"/>
    <w:p>
      <w:pPr>
        <w:spacing w:after="0"/>
        <w:ind w:left="0"/>
        <w:jc w:val="both"/>
      </w:pPr>
      <w:r>
        <w:rPr>
          <w:rFonts w:ascii="Times New Roman"/>
          <w:b w:val="false"/>
          <w:i w:val="false"/>
          <w:color w:val="000000"/>
          <w:sz w:val="28"/>
        </w:rPr>
        <w:t>
      2) Сақтанушының жеке басын куәландыратын құжаттың көшірмесі;</w:t>
      </w:r>
    </w:p>
    <w:bookmarkEnd w:id="241"/>
    <w:bookmarkStart w:name="z260" w:id="242"/>
    <w:p>
      <w:pPr>
        <w:spacing w:after="0"/>
        <w:ind w:left="0"/>
        <w:jc w:val="both"/>
      </w:pPr>
      <w:r>
        <w:rPr>
          <w:rFonts w:ascii="Times New Roman"/>
          <w:b w:val="false"/>
          <w:i w:val="false"/>
          <w:color w:val="000000"/>
          <w:sz w:val="28"/>
        </w:rPr>
        <w:t>
      3) егер ол қағаз жеткізгіште ресімделсе, Шарттың түпнұсқасы немесе телнұсқасы.</w:t>
      </w:r>
    </w:p>
    <w:bookmarkEnd w:id="242"/>
    <w:bookmarkStart w:name="z261" w:id="243"/>
    <w:p>
      <w:pPr>
        <w:spacing w:after="0"/>
        <w:ind w:left="0"/>
        <w:jc w:val="both"/>
      </w:pPr>
      <w:r>
        <w:rPr>
          <w:rFonts w:ascii="Times New Roman"/>
          <w:b w:val="false"/>
          <w:i w:val="false"/>
          <w:color w:val="000000"/>
          <w:sz w:val="28"/>
        </w:rPr>
        <w:t>
      27. Сақтанушыға төленуге жататын сатып алу сомасының мөлшері Сақтанушының Шартты бұзу туралы өтініші келіп түскен күнгі жағдай бойынша есептеледі.</w:t>
      </w:r>
    </w:p>
    <w:bookmarkEnd w:id="243"/>
    <w:bookmarkStart w:name="z262" w:id="244"/>
    <w:p>
      <w:pPr>
        <w:spacing w:after="0"/>
        <w:ind w:left="0"/>
        <w:jc w:val="both"/>
      </w:pPr>
      <w:r>
        <w:rPr>
          <w:rFonts w:ascii="Times New Roman"/>
          <w:b w:val="false"/>
          <w:i w:val="false"/>
          <w:color w:val="000000"/>
          <w:sz w:val="28"/>
        </w:rPr>
        <w:t>
      28. Қатысушы-сақтандыру ұйымы сатып алу сомасын, егер бар болса, Шарттың 26-тармағында көрсетілген құжаттарды алған күннен бастап 15 (он бес) жұмыс күні ішінде төлейді.</w:t>
      </w:r>
    </w:p>
    <w:bookmarkEnd w:id="244"/>
    <w:bookmarkStart w:name="z263" w:id="245"/>
    <w:p>
      <w:pPr>
        <w:spacing w:after="0"/>
        <w:ind w:left="0"/>
        <w:jc w:val="both"/>
      </w:pPr>
      <w:r>
        <w:rPr>
          <w:rFonts w:ascii="Times New Roman"/>
          <w:b w:val="false"/>
          <w:i w:val="false"/>
          <w:color w:val="000000"/>
          <w:sz w:val="28"/>
        </w:rPr>
        <w:t>
      29. Қатысушы-сақтандыру ұйымы сатып алу сомасын төлеу кезінде, егер бар болса, мерзімінен бұрын тоқтатылған күнге дейін мерзімі өткен сақтандыру жарналары бойынша Сақтанушының берешегі көлеміндегі ақша сомасын, Шартты бұзу күніне мемлекет сыйлықақысының есептелген сомасын, есептелген нысаналы жинақ төлемдерін (бар болса), сондай-ақ Сақтанушының Қатысушы-сақтандыру ұйымы алдындағы кез келген басқа берешекті, оның ішінде айырбастауға байланысты шығыстарды ұстап қалуға құқылы.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64" w:id="246"/>
    <w:p>
      <w:pPr>
        <w:spacing w:after="0"/>
        <w:ind w:left="0"/>
        <w:jc w:val="left"/>
      </w:pPr>
      <w:r>
        <w:rPr>
          <w:rFonts w:ascii="Times New Roman"/>
          <w:b/>
          <w:i w:val="false"/>
          <w:color w:val="000000"/>
        </w:rPr>
        <w:t xml:space="preserve"> 6-тарау. Тараптардың құқықтары мен міндеттері</w:t>
      </w:r>
    </w:p>
    <w:bookmarkEnd w:id="246"/>
    <w:bookmarkStart w:name="z265" w:id="247"/>
    <w:p>
      <w:pPr>
        <w:spacing w:after="0"/>
        <w:ind w:left="0"/>
        <w:jc w:val="both"/>
      </w:pPr>
      <w:r>
        <w:rPr>
          <w:rFonts w:ascii="Times New Roman"/>
          <w:b w:val="false"/>
          <w:i w:val="false"/>
          <w:color w:val="000000"/>
          <w:sz w:val="28"/>
        </w:rPr>
        <w:t>
      30. Қатысушы-сақтандыру ұйымы:</w:t>
      </w:r>
    </w:p>
    <w:bookmarkEnd w:id="247"/>
    <w:bookmarkStart w:name="z266" w:id="248"/>
    <w:p>
      <w:pPr>
        <w:spacing w:after="0"/>
        <w:ind w:left="0"/>
        <w:jc w:val="both"/>
      </w:pPr>
      <w:r>
        <w:rPr>
          <w:rFonts w:ascii="Times New Roman"/>
          <w:b w:val="false"/>
          <w:i w:val="false"/>
          <w:color w:val="000000"/>
          <w:sz w:val="28"/>
        </w:rPr>
        <w:t>
      1) Сақтанушыдан Шартқа сәйкес өзіне алған міндеттемелердің орындалуын талап етуге;</w:t>
      </w:r>
    </w:p>
    <w:bookmarkEnd w:id="248"/>
    <w:bookmarkStart w:name="z267" w:id="249"/>
    <w:p>
      <w:pPr>
        <w:spacing w:after="0"/>
        <w:ind w:left="0"/>
        <w:jc w:val="both"/>
      </w:pPr>
      <w:r>
        <w:rPr>
          <w:rFonts w:ascii="Times New Roman"/>
          <w:b w:val="false"/>
          <w:i w:val="false"/>
          <w:color w:val="000000"/>
          <w:sz w:val="28"/>
        </w:rPr>
        <w:t>
      2) сақтандыру төлемінен бас тартуға:</w:t>
      </w:r>
    </w:p>
    <w:bookmarkEnd w:id="249"/>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Қағидаларда көзделген негіздер бойынша;</w:t>
      </w:r>
    </w:p>
    <w:p>
      <w:pPr>
        <w:spacing w:after="0"/>
        <w:ind w:left="0"/>
        <w:jc w:val="both"/>
      </w:pPr>
      <w:r>
        <w:rPr>
          <w:rFonts w:ascii="Times New Roman"/>
          <w:b w:val="false"/>
          <w:i w:val="false"/>
          <w:color w:val="000000"/>
          <w:sz w:val="28"/>
        </w:rPr>
        <w:t>
      сақтандыру жағдайы болып табылмайтын себептер бойынша Сақтандырылушы қайтыс болған жағдайда;</w:t>
      </w:r>
    </w:p>
    <w:p>
      <w:pPr>
        <w:spacing w:after="0"/>
        <w:ind w:left="0"/>
        <w:jc w:val="both"/>
      </w:pPr>
      <w:r>
        <w:rPr>
          <w:rFonts w:ascii="Times New Roman"/>
          <w:b w:val="false"/>
          <w:i w:val="false"/>
          <w:color w:val="000000"/>
          <w:sz w:val="28"/>
        </w:rPr>
        <w:t>
      Сақтанушы денсаулық жағдайы, сақтандыру тәуекелі, сақтандыру жағдайы және оның салдары туралы көрінеу жалған ақпарат берген жағдайда;</w:t>
      </w:r>
    </w:p>
    <w:p>
      <w:pPr>
        <w:spacing w:after="0"/>
        <w:ind w:left="0"/>
        <w:jc w:val="both"/>
      </w:pPr>
      <w:r>
        <w:rPr>
          <w:rFonts w:ascii="Times New Roman"/>
          <w:b w:val="false"/>
          <w:i w:val="false"/>
          <w:color w:val="000000"/>
          <w:sz w:val="28"/>
        </w:rPr>
        <w:t>
      егер оқиға Сақтанушымен Шарт бойынша сақтандыру қорғауы қолданыста болмаған кезеңде орын алса;</w:t>
      </w:r>
    </w:p>
    <w:p>
      <w:pPr>
        <w:spacing w:after="0"/>
        <w:ind w:left="0"/>
        <w:jc w:val="both"/>
      </w:pPr>
      <w:r>
        <w:rPr>
          <w:rFonts w:ascii="Times New Roman"/>
          <w:b w:val="false"/>
          <w:i w:val="false"/>
          <w:color w:val="000000"/>
          <w:sz w:val="28"/>
        </w:rPr>
        <w:t>
      Қатысушы-сақтандыру ұйымына Сақтанушының қайтыс болу себебін растайтын құжаттар ұсынылмаған және (немесе) Сақтандырылушының қайтыс болу себебі анықталмаған, оның ішінде жұбайының, жақын туыстарының немесе заңды өкiлдерiнiң жазбаша өтiнiшi немесе сол адам тірі кезінде берген жазбаша өсиетi негізінде патологоанатомиялық сараптаманы жүргізуден бас тартқан жағдайда.</w:t>
      </w:r>
    </w:p>
    <w:p>
      <w:pPr>
        <w:spacing w:after="0"/>
        <w:ind w:left="0"/>
        <w:jc w:val="both"/>
      </w:pPr>
      <w:r>
        <w:rPr>
          <w:rFonts w:ascii="Times New Roman"/>
          <w:b w:val="false"/>
          <w:i w:val="false"/>
          <w:color w:val="000000"/>
          <w:sz w:val="28"/>
        </w:rPr>
        <w:t>
      Шарттың осы тармағының 2) тармақшасында көзделген жағдайларда Қатысушы-сақтандыру ұйымы мемлекеттік сыйлықақыны бюджетке және есептелген нысаналы жинақ төлемдерді (бар болса) уәкілетті операторда ашылған Пайда алушының банктік шотына қайтара отырып, сатып алу сомасын төлейді.</w:t>
      </w:r>
    </w:p>
    <w:bookmarkStart w:name="z274" w:id="250"/>
    <w:p>
      <w:pPr>
        <w:spacing w:after="0"/>
        <w:ind w:left="0"/>
        <w:jc w:val="both"/>
      </w:pPr>
      <w:r>
        <w:rPr>
          <w:rFonts w:ascii="Times New Roman"/>
          <w:b w:val="false"/>
          <w:i w:val="false"/>
          <w:color w:val="000000"/>
          <w:sz w:val="28"/>
        </w:rPr>
        <w:t>
      3) осы Шартта көрсетілген құжаттармен расталған мәліметті тексеру үшін мемлекеттік деректер қорынан алынған электрондық мәліметті/ақпаратты пайдалануға құқылы.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75" w:id="251"/>
    <w:p>
      <w:pPr>
        <w:spacing w:after="0"/>
        <w:ind w:left="0"/>
        <w:jc w:val="both"/>
      </w:pPr>
      <w:r>
        <w:rPr>
          <w:rFonts w:ascii="Times New Roman"/>
          <w:b w:val="false"/>
          <w:i w:val="false"/>
          <w:color w:val="000000"/>
          <w:sz w:val="28"/>
        </w:rPr>
        <w:t>
      31. Сақтандырушы:</w:t>
      </w:r>
    </w:p>
    <w:bookmarkEnd w:id="251"/>
    <w:p>
      <w:pPr>
        <w:spacing w:after="0"/>
        <w:ind w:left="0"/>
        <w:jc w:val="both"/>
      </w:pPr>
      <w:r>
        <w:rPr>
          <w:rFonts w:ascii="Times New Roman"/>
          <w:b w:val="false"/>
          <w:i w:val="false"/>
          <w:color w:val="000000"/>
          <w:sz w:val="28"/>
        </w:rPr>
        <w:t>
      1) Қатысушы-сақтандыру ұйымынан Шартқа сәйкес өзіне алған міндеттемелердің орындалуын талап етуге;</w:t>
      </w:r>
    </w:p>
    <w:p>
      <w:pPr>
        <w:spacing w:after="0"/>
        <w:ind w:left="0"/>
        <w:jc w:val="both"/>
      </w:pPr>
      <w:r>
        <w:rPr>
          <w:rFonts w:ascii="Times New Roman"/>
          <w:b w:val="false"/>
          <w:i w:val="false"/>
          <w:color w:val="000000"/>
          <w:sz w:val="28"/>
        </w:rPr>
        <w:t>
      2) Шарт бойынша толық ақпарат алуға;</w:t>
      </w:r>
    </w:p>
    <w:p>
      <w:pPr>
        <w:spacing w:after="0"/>
        <w:ind w:left="0"/>
        <w:jc w:val="both"/>
      </w:pPr>
      <w:r>
        <w:rPr>
          <w:rFonts w:ascii="Times New Roman"/>
          <w:b w:val="false"/>
          <w:i w:val="false"/>
          <w:color w:val="000000"/>
          <w:sz w:val="28"/>
        </w:rPr>
        <w:t>
      3) есептелген мемлекет сыйлықақысын, есептелген нысаналы жинақ төлемдерін (бар болса) қоспағанда, сатып алу сомасын ала отырып Шартты бұзуға;</w:t>
      </w:r>
    </w:p>
    <w:p>
      <w:pPr>
        <w:spacing w:after="0"/>
        <w:ind w:left="0"/>
        <w:jc w:val="both"/>
      </w:pPr>
      <w:r>
        <w:rPr>
          <w:rFonts w:ascii="Times New Roman"/>
          <w:b w:val="false"/>
          <w:i w:val="false"/>
          <w:color w:val="000000"/>
          <w:sz w:val="28"/>
        </w:rPr>
        <w:t>
      4) Қатысушы-сақтандыру ұйымы Қатысушы-сақтандыру ұйымы мен оператор арасындағы ынтымақтастық туралы келісімді Заңның талаптарына сәйкес келмейді деп танып, оны бұзған жағдайда сатып алу сомасын есептелген мемлекет сыйлықақысымен және есептелген нысаналы жинақ төлемдерімен (бар болса) қоса кез келген басқа қатысушы-сақтандыру ұйымына аударуға;</w:t>
      </w:r>
    </w:p>
    <w:p>
      <w:pPr>
        <w:spacing w:after="0"/>
        <w:ind w:left="0"/>
        <w:jc w:val="both"/>
      </w:pPr>
      <w:r>
        <w:rPr>
          <w:rFonts w:ascii="Times New Roman"/>
          <w:b w:val="false"/>
          <w:i w:val="false"/>
          <w:color w:val="000000"/>
          <w:sz w:val="28"/>
        </w:rPr>
        <w:t>
      5) Пайда алушыға білім беру грантын тағайындаған жағдайда Сақтанушы (Сақтанушы қайтыс болған жағдайда - Пайда алушы немесе Қазақстан Республикасының азаматтық заңнамасында белгіленген тәртіппен және жағдайларда оның заңды өкілі):</w:t>
      </w:r>
    </w:p>
    <w:p>
      <w:pPr>
        <w:spacing w:after="0"/>
        <w:ind w:left="0"/>
        <w:jc w:val="both"/>
      </w:pPr>
      <w:r>
        <w:rPr>
          <w:rFonts w:ascii="Times New Roman"/>
          <w:b w:val="false"/>
          <w:i w:val="false"/>
          <w:color w:val="000000"/>
          <w:sz w:val="28"/>
        </w:rPr>
        <w:t>
      инвестициялық кіріс пен есептелген мемлекет сыйлықақысын ескере отырып, есептелген Шарт бойынша сақтандыру төлемін, есептелген нысаналы жинақ төлемдерін (бар болса) қоспағанда, алуға;</w:t>
      </w:r>
    </w:p>
    <w:p>
      <w:pPr>
        <w:spacing w:after="0"/>
        <w:ind w:left="0"/>
        <w:jc w:val="both"/>
      </w:pPr>
      <w:r>
        <w:rPr>
          <w:rFonts w:ascii="Times New Roman"/>
          <w:b w:val="false"/>
          <w:i w:val="false"/>
          <w:color w:val="000000"/>
          <w:sz w:val="28"/>
        </w:rPr>
        <w:t>
      Шарттың қолданылу мерзімін ұзартуға және басқа білім деңгейлерін алу мақсатында білім беру қызметтерін төлеуге Шарт бойынша сақтандыру төлемін бағыттауға;</w:t>
      </w:r>
    </w:p>
    <w:p>
      <w:pPr>
        <w:spacing w:after="0"/>
        <w:ind w:left="0"/>
        <w:jc w:val="both"/>
      </w:pPr>
      <w:r>
        <w:rPr>
          <w:rFonts w:ascii="Times New Roman"/>
          <w:b w:val="false"/>
          <w:i w:val="false"/>
          <w:color w:val="000000"/>
          <w:sz w:val="28"/>
        </w:rPr>
        <w:t>
      инвестициялық кіріс пен есептелген мемлекет сыйлықақысын ескере отырып, Шарт бойынша сатып алу сомасын, есептелген нысаналы жинақ төлемдерін (бар болса) қоспағанда, Қазақстан Республикасының азаматы болып табылатын үшінші тұлғаның пайдасына жасалатын (жасалған) сақтандыру шартына төлеуге аударуға құқылы;</w:t>
      </w:r>
    </w:p>
    <w:p>
      <w:pPr>
        <w:spacing w:after="0"/>
        <w:ind w:left="0"/>
        <w:jc w:val="both"/>
      </w:pPr>
      <w:r>
        <w:rPr>
          <w:rFonts w:ascii="Times New Roman"/>
          <w:b w:val="false"/>
          <w:i w:val="false"/>
          <w:color w:val="000000"/>
          <w:sz w:val="28"/>
        </w:rPr>
        <w:t>
      6) өтініш бойынша бұрын Шартқа есептелген нысаналы жинақ төлемдері сомасының бүкіл сомасын немесе оның бір бөлігін уәкілетті операторда ашылған Пайда алушының банктік шотына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85" w:id="252"/>
    <w:p>
      <w:pPr>
        <w:spacing w:after="0"/>
        <w:ind w:left="0"/>
        <w:jc w:val="both"/>
      </w:pPr>
      <w:r>
        <w:rPr>
          <w:rFonts w:ascii="Times New Roman"/>
          <w:b w:val="false"/>
          <w:i w:val="false"/>
          <w:color w:val="000000"/>
          <w:sz w:val="28"/>
        </w:rPr>
        <w:t>
      32. Қатысушы-сақтандыру ұйымы:</w:t>
      </w:r>
    </w:p>
    <w:bookmarkEnd w:id="252"/>
    <w:p>
      <w:pPr>
        <w:spacing w:after="0"/>
        <w:ind w:left="0"/>
        <w:jc w:val="both"/>
      </w:pPr>
      <w:r>
        <w:rPr>
          <w:rFonts w:ascii="Times New Roman"/>
          <w:b w:val="false"/>
          <w:i w:val="false"/>
          <w:color w:val="000000"/>
          <w:sz w:val="28"/>
        </w:rPr>
        <w:t>
      1) Пайда алушының Заңда белгiленген талаптарға сәйкестiгiн, сондай-ақ Пайда алушының пайдасына жасалған қолданыстағы сақтандыру шартының немесе Пайда алушы мен салымшы бiр тұлға болып табылатын білім беру жинақтау салымы туралы шарттың болмауын тексереді;</w:t>
      </w:r>
    </w:p>
    <w:p>
      <w:pPr>
        <w:spacing w:after="0"/>
        <w:ind w:left="0"/>
        <w:jc w:val="both"/>
      </w:pPr>
      <w:r>
        <w:rPr>
          <w:rFonts w:ascii="Times New Roman"/>
          <w:b w:val="false"/>
          <w:i w:val="false"/>
          <w:color w:val="000000"/>
          <w:sz w:val="28"/>
        </w:rPr>
        <w:t>
      2) Қатысушы-сақтандыру ұйымы Қатысушы-сақтандыру ұйымы мен оператор арасындағы ынтымақтастық туралы келісімді Заңның талаптарына сәйкес келмейді деп танып, оны бұзған жағдайда бұл туралы Сақтанушыны 3 (үш) жұмыс күні ішінде хабардар етеді;</w:t>
      </w:r>
    </w:p>
    <w:p>
      <w:pPr>
        <w:spacing w:after="0"/>
        <w:ind w:left="0"/>
        <w:jc w:val="both"/>
      </w:pPr>
      <w:r>
        <w:rPr>
          <w:rFonts w:ascii="Times New Roman"/>
          <w:b w:val="false"/>
          <w:i w:val="false"/>
          <w:color w:val="000000"/>
          <w:sz w:val="28"/>
        </w:rPr>
        <w:t>
      3) Шартта белгiленген мерзiмде сақтандыру жарнасын (бiрiншiсiн қоспағанда) алмаған жағдайда Сақтанушыға кезектi сақтандыру жарнасын төлеу қажеттiгi туралы хабарлайды. Сақтанушыға сақтандыру сыйлықақыларын төлеу қажеттігі туралы хабарлама хабарламаның жіберілгенін растауға мүмкіндік беретін тәсілмен жіберіледі;</w:t>
      </w:r>
    </w:p>
    <w:p>
      <w:pPr>
        <w:spacing w:after="0"/>
        <w:ind w:left="0"/>
        <w:jc w:val="both"/>
      </w:pPr>
      <w:r>
        <w:rPr>
          <w:rFonts w:ascii="Times New Roman"/>
          <w:b w:val="false"/>
          <w:i w:val="false"/>
          <w:color w:val="000000"/>
          <w:sz w:val="28"/>
        </w:rPr>
        <w:t>
      4) Сақтанушының бастамасымен Шарт мерзімінен бұрын бұзылған жағдайда, бюджетке қайтарылуға жататын мемлекет сыйлықақысын және уәкілетті операторда ашылған Пайда алушының банктік шотына қайтарылуға жататын есептелген нысаналы жинақ төлемдерін (бар болса) қоспағанда, Шарт бойынша сатып алу сомасын төлейді;</w:t>
      </w:r>
    </w:p>
    <w:p>
      <w:pPr>
        <w:spacing w:after="0"/>
        <w:ind w:left="0"/>
        <w:jc w:val="both"/>
      </w:pPr>
      <w:r>
        <w:rPr>
          <w:rFonts w:ascii="Times New Roman"/>
          <w:b w:val="false"/>
          <w:i w:val="false"/>
          <w:color w:val="000000"/>
          <w:sz w:val="28"/>
        </w:rPr>
        <w:t>
      5) Сақтанушы басқа Қатысушы- сақтандыру ұйымымен білім беру жинақтау сақтандыру шартын жасасқан жағдайда есептелген мемлекет сыйлықақысын және есептелген нысаналы жинақ төлемдерін (бар болса) есепке ала отырып, сатып алу сомасын басқа Қатысушы-сақтандыру ұйымына аударады;</w:t>
      </w:r>
    </w:p>
    <w:p>
      <w:pPr>
        <w:spacing w:after="0"/>
        <w:ind w:left="0"/>
        <w:jc w:val="both"/>
      </w:pPr>
      <w:r>
        <w:rPr>
          <w:rFonts w:ascii="Times New Roman"/>
          <w:b w:val="false"/>
          <w:i w:val="false"/>
          <w:color w:val="000000"/>
          <w:sz w:val="28"/>
        </w:rPr>
        <w:t>
      6) білім беру ұйымына сақтандыру төлемін, сатып алу сомасын және есептелген мемлекет сыйлықақысын, есептелген нысаналы жинақ төлемдерін (бар болса) басқа қатысушы-сақтандыру ұйымына аудару барысында немесе үшінші тұлғаның пайдасына сақтандыру шартын жасасу кезінде Сақтанушыға (Пайда алушыға) ақшаны қолма-қол ақша түрінде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92" w:id="253"/>
    <w:p>
      <w:pPr>
        <w:spacing w:after="0"/>
        <w:ind w:left="0"/>
        <w:jc w:val="both"/>
      </w:pPr>
      <w:r>
        <w:rPr>
          <w:rFonts w:ascii="Times New Roman"/>
          <w:b w:val="false"/>
          <w:i w:val="false"/>
          <w:color w:val="000000"/>
          <w:sz w:val="28"/>
        </w:rPr>
        <w:t>
      33. Сақтанушы (Пайда алушы):</w:t>
      </w:r>
    </w:p>
    <w:bookmarkEnd w:id="253"/>
    <w:p>
      <w:pPr>
        <w:spacing w:after="0"/>
        <w:ind w:left="0"/>
        <w:jc w:val="both"/>
      </w:pPr>
      <w:r>
        <w:rPr>
          <w:rFonts w:ascii="Times New Roman"/>
          <w:b w:val="false"/>
          <w:i w:val="false"/>
          <w:color w:val="000000"/>
          <w:sz w:val="28"/>
        </w:rPr>
        <w:t>
      1) Шарт жасасуға өтініште сақтандыру жағдайының болу ықтималдығын айқындау үшiн айтарлықтай маңызы бар өзiне белгiлi барлық ақпаратты көрсетеді және ұсынылған мәлімет үшiн жауапты болады;</w:t>
      </w:r>
    </w:p>
    <w:p>
      <w:pPr>
        <w:spacing w:after="0"/>
        <w:ind w:left="0"/>
        <w:jc w:val="both"/>
      </w:pPr>
      <w:r>
        <w:rPr>
          <w:rFonts w:ascii="Times New Roman"/>
          <w:b w:val="false"/>
          <w:i w:val="false"/>
          <w:color w:val="000000"/>
          <w:sz w:val="28"/>
        </w:rPr>
        <w:t>
      2) сақтандыру сыйлықақысын (сақтандыру жарналарын) Шартта белгiленген мерзiмдерде және шарттарда қолма-қол немесе қолма-қол емес ақшалай нысанда төлейді;</w:t>
      </w:r>
    </w:p>
    <w:p>
      <w:pPr>
        <w:spacing w:after="0"/>
        <w:ind w:left="0"/>
        <w:jc w:val="both"/>
      </w:pPr>
      <w:r>
        <w:rPr>
          <w:rFonts w:ascii="Times New Roman"/>
          <w:b w:val="false"/>
          <w:i w:val="false"/>
          <w:color w:val="000000"/>
          <w:sz w:val="28"/>
        </w:rPr>
        <w:t>
      3) Шартта белгіленген жағдайларда және көлемде Қатысушы-сақтандыру ұйымына құжаттарды береді;</w:t>
      </w:r>
    </w:p>
    <w:p>
      <w:pPr>
        <w:spacing w:after="0"/>
        <w:ind w:left="0"/>
        <w:jc w:val="both"/>
      </w:pPr>
      <w:r>
        <w:rPr>
          <w:rFonts w:ascii="Times New Roman"/>
          <w:b w:val="false"/>
          <w:i w:val="false"/>
          <w:color w:val="000000"/>
          <w:sz w:val="28"/>
        </w:rPr>
        <w:t>
      4) сақтандыру төлемінің мөлшері оқудың барлық кезеңі үшін білім беру қызметтеріне ақы төлеуге толық сомадан асып кеткен жағдайда, есептелген нысаналы жинақ төлемдерін (бар болса) қоспағанда, Шарттың қолданылу мерзімі аяқталғаннан кейін артылған сома мөлшерінде сақтандыру төлемін алуға білім беру ұйымының немесе шетелдік білім беру ұйымының растайтын құжатын ұсынады;</w:t>
      </w:r>
    </w:p>
    <w:p>
      <w:pPr>
        <w:spacing w:after="0"/>
        <w:ind w:left="0"/>
        <w:jc w:val="both"/>
      </w:pPr>
      <w:r>
        <w:rPr>
          <w:rFonts w:ascii="Times New Roman"/>
          <w:b w:val="false"/>
          <w:i w:val="false"/>
          <w:color w:val="000000"/>
          <w:sz w:val="28"/>
        </w:rPr>
        <w:t>
      5) Пайда алушы оқуға қабылданған, ауысқан, академиялық демалыс ресімдеген, қайта қабылданған, білім беру ұйымынан немесе шетелдік білім беру ұйымынан шығарылған, оның ішінде оқу бітіруіне байланысты шығарылған жағдайда оған қатысты растайтын құжаттарды 3 (үш) жұмыс күнінен кешіктірмей Қатысушы-сақтандыру ұйымына ұсынады;</w:t>
      </w:r>
    </w:p>
    <w:p>
      <w:pPr>
        <w:spacing w:after="0"/>
        <w:ind w:left="0"/>
        <w:jc w:val="both"/>
      </w:pPr>
      <w:r>
        <w:rPr>
          <w:rFonts w:ascii="Times New Roman"/>
          <w:b w:val="false"/>
          <w:i w:val="false"/>
          <w:color w:val="000000"/>
          <w:sz w:val="28"/>
        </w:rPr>
        <w:t>
      6) Шарт бұзылған күнге мемлекет сыйлықақысының пайдаланылған сомасын, нысаналы жинақ төлемдерінің сомасын (бар болса) жоғарыда көрсетілген сома сатып алу сомасынан асып кеткен жағдайда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99" w:id="254"/>
    <w:p>
      <w:pPr>
        <w:spacing w:after="0"/>
        <w:ind w:left="0"/>
        <w:jc w:val="both"/>
      </w:pPr>
      <w:r>
        <w:rPr>
          <w:rFonts w:ascii="Times New Roman"/>
          <w:b w:val="false"/>
          <w:i w:val="false"/>
          <w:color w:val="000000"/>
          <w:sz w:val="28"/>
        </w:rPr>
        <w:t>
      34. Сақтанушы (Пайда алушы) Қатысушы-сақтандыру ұйымын сақтандыру жағдайының басталғаны туралы хабардар етуге және Сақтанушы қайтыс болған жағдайда – жағдай басталған күннін бастап 30 (отыз) жұмыс күні ішінде, бірінші немесе екінші топтағы мүгедектік берілген жағдайда сақтандыру жағдайы басталған күннен бастап 10 (он) жұмыс күні ішінде жағдайдың басталғанын растайтын құжаттарды қағаз немесе электрондық форматта ұсынуға міндетті.</w:t>
      </w:r>
    </w:p>
    <w:bookmarkEnd w:id="254"/>
    <w:bookmarkStart w:name="z300" w:id="255"/>
    <w:p>
      <w:pPr>
        <w:spacing w:after="0"/>
        <w:ind w:left="0"/>
        <w:jc w:val="both"/>
      </w:pPr>
      <w:r>
        <w:rPr>
          <w:rFonts w:ascii="Times New Roman"/>
          <w:b w:val="false"/>
          <w:i w:val="false"/>
          <w:color w:val="000000"/>
          <w:sz w:val="28"/>
        </w:rPr>
        <w:t>
      35. Шарттың 11-тармағының 1) тармақшасында көзделген "сақтандырылушының сақтандыру арқылы қорғалу мерзімі аяқталғанға дейін өмір сүруі" сақтандыру жағдайы туындаған кезде Сақтанушы/Пайда алушы Қатысушы- сақтандыру ұйымына Шарттың 14-тармағында көзделген құжаттарды ұсынуға міндетті.</w:t>
      </w:r>
    </w:p>
    <w:bookmarkEnd w:id="255"/>
    <w:bookmarkStart w:name="z301" w:id="256"/>
    <w:p>
      <w:pPr>
        <w:spacing w:after="0"/>
        <w:ind w:left="0"/>
        <w:jc w:val="both"/>
      </w:pPr>
      <w:r>
        <w:rPr>
          <w:rFonts w:ascii="Times New Roman"/>
          <w:b w:val="false"/>
          <w:i w:val="false"/>
          <w:color w:val="000000"/>
          <w:sz w:val="28"/>
        </w:rPr>
        <w:t>
      36. Шарттың 11-тармағының 2) тармақшасында көзделген "сақтандырылушының сақтандыру арқылы қорғау қолданылған кезеңде бірінші немесе екінші топтағы мүгедек болып танылуы" сақтандыру жағдайы туындаған кезде Сақтанушы/Пайда алушы мына құжаттарды Қатысушы-сақтандыру ұйымына ұсынуға міндетті:</w:t>
      </w:r>
    </w:p>
    <w:bookmarkEnd w:id="256"/>
    <w:bookmarkStart w:name="z302" w:id="257"/>
    <w:p>
      <w:pPr>
        <w:spacing w:after="0"/>
        <w:ind w:left="0"/>
        <w:jc w:val="both"/>
      </w:pPr>
      <w:r>
        <w:rPr>
          <w:rFonts w:ascii="Times New Roman"/>
          <w:b w:val="false"/>
          <w:i w:val="false"/>
          <w:color w:val="000000"/>
          <w:sz w:val="28"/>
        </w:rPr>
        <w:t>
      1) сақтандыру жағдайының белгілері бар оқиға туралы хабарлама;</w:t>
      </w:r>
    </w:p>
    <w:bookmarkEnd w:id="257"/>
    <w:bookmarkStart w:name="z303" w:id="258"/>
    <w:p>
      <w:pPr>
        <w:spacing w:after="0"/>
        <w:ind w:left="0"/>
        <w:jc w:val="both"/>
      </w:pPr>
      <w:r>
        <w:rPr>
          <w:rFonts w:ascii="Times New Roman"/>
          <w:b w:val="false"/>
          <w:i w:val="false"/>
          <w:color w:val="000000"/>
          <w:sz w:val="28"/>
        </w:rPr>
        <w:t>
      2) уәкілетті органның аумақтық бөлімшесінің бірінші немесе екінші топтағы мүгедектікті белгілеу туралы анықтамасының көшірмесі;</w:t>
      </w:r>
    </w:p>
    <w:bookmarkEnd w:id="258"/>
    <w:bookmarkStart w:name="z304" w:id="259"/>
    <w:p>
      <w:pPr>
        <w:spacing w:after="0"/>
        <w:ind w:left="0"/>
        <w:jc w:val="both"/>
      </w:pPr>
      <w:r>
        <w:rPr>
          <w:rFonts w:ascii="Times New Roman"/>
          <w:b w:val="false"/>
          <w:i w:val="false"/>
          <w:color w:val="000000"/>
          <w:sz w:val="28"/>
        </w:rPr>
        <w:t>
      3) дәрігерлік-консультациялық комиссия қорытындысының көшірмесі (медициналық-әлеуметтік сараптамаға жіберілгенге дейін берілген);</w:t>
      </w:r>
    </w:p>
    <w:bookmarkEnd w:id="259"/>
    <w:bookmarkStart w:name="z305" w:id="260"/>
    <w:p>
      <w:pPr>
        <w:spacing w:after="0"/>
        <w:ind w:left="0"/>
        <w:jc w:val="both"/>
      </w:pPr>
      <w:r>
        <w:rPr>
          <w:rFonts w:ascii="Times New Roman"/>
          <w:b w:val="false"/>
          <w:i w:val="false"/>
          <w:color w:val="000000"/>
          <w:sz w:val="28"/>
        </w:rPr>
        <w:t>
      4) ауру тарихынан үзінді;</w:t>
      </w:r>
    </w:p>
    <w:bookmarkEnd w:id="260"/>
    <w:bookmarkStart w:name="z306" w:id="261"/>
    <w:p>
      <w:pPr>
        <w:spacing w:after="0"/>
        <w:ind w:left="0"/>
        <w:jc w:val="both"/>
      </w:pPr>
      <w:r>
        <w:rPr>
          <w:rFonts w:ascii="Times New Roman"/>
          <w:b w:val="false"/>
          <w:i w:val="false"/>
          <w:color w:val="000000"/>
          <w:sz w:val="28"/>
        </w:rPr>
        <w:t>
      5) егер құқық қорғау органдары сақтандырылушының басынан өткен оқиға (жазатайым оқиға) фактісі бойынша қылмыстық іс қозғау туралы мәселені қараса, Қатысушы-сақтандыру ұйымы құқық қорғау органдарынан сақтанушының өмірі мен денсаулығына зиян келтіргенін тіркеу фактісі туралы анықтаманы, ал сотқа дейінгі тергеп-тексерулердің бірыңғай тізілімінде (СДТБТ) тіркелген жағдайда – қылмыстық істі тоқтату туралы қаулыны немесе сот үкімін талап етуге құқылы.</w:t>
      </w:r>
    </w:p>
    <w:bookmarkEnd w:id="261"/>
    <w:bookmarkStart w:name="z307" w:id="262"/>
    <w:p>
      <w:pPr>
        <w:spacing w:after="0"/>
        <w:ind w:left="0"/>
        <w:jc w:val="both"/>
      </w:pPr>
      <w:r>
        <w:rPr>
          <w:rFonts w:ascii="Times New Roman"/>
          <w:b w:val="false"/>
          <w:i w:val="false"/>
          <w:color w:val="000000"/>
          <w:sz w:val="28"/>
        </w:rPr>
        <w:t xml:space="preserve">
      37. Шарттың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"Шарттың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сақтандыру арқылы қорғау қолданылған кезеңде Сақтанушының қайтыс болуы" сақтандыру жағдайы туындаған кезде Пайда алушы (Заңды өкіл) Қатысушы-сақтандыру ұйымына мына құжаттарды ұсынады:</w:t>
      </w:r>
    </w:p>
    <w:bookmarkEnd w:id="262"/>
    <w:p>
      <w:pPr>
        <w:spacing w:after="0"/>
        <w:ind w:left="0"/>
        <w:jc w:val="both"/>
      </w:pPr>
      <w:r>
        <w:rPr>
          <w:rFonts w:ascii="Times New Roman"/>
          <w:b w:val="false"/>
          <w:i w:val="false"/>
          <w:color w:val="000000"/>
          <w:sz w:val="28"/>
        </w:rPr>
        <w:t>
      1) сақтандыру жағдайының белгілері бар оқиға туралы хабарлама;</w:t>
      </w:r>
    </w:p>
    <w:p>
      <w:pPr>
        <w:spacing w:after="0"/>
        <w:ind w:left="0"/>
        <w:jc w:val="both"/>
      </w:pPr>
      <w:r>
        <w:rPr>
          <w:rFonts w:ascii="Times New Roman"/>
          <w:b w:val="false"/>
          <w:i w:val="false"/>
          <w:color w:val="000000"/>
          <w:sz w:val="28"/>
        </w:rPr>
        <w:t>
      2) қайтыс болу туралы куәліктің көшірмесі не "электрондық үкімет" веб-порталы арқылы алынған қайтыс болу туралы хабарлама;</w:t>
      </w:r>
    </w:p>
    <w:p>
      <w:pPr>
        <w:spacing w:after="0"/>
        <w:ind w:left="0"/>
        <w:jc w:val="both"/>
      </w:pPr>
      <w:r>
        <w:rPr>
          <w:rFonts w:ascii="Times New Roman"/>
          <w:b w:val="false"/>
          <w:i w:val="false"/>
          <w:color w:val="000000"/>
          <w:sz w:val="28"/>
        </w:rPr>
        <w:t>
      3) Сақтанушының қайтыс болуы туралы медициналық анықтаманың көшірмесі (қайтыс болу себебін көрсете отырып);</w:t>
      </w:r>
    </w:p>
    <w:p>
      <w:pPr>
        <w:spacing w:after="0"/>
        <w:ind w:left="0"/>
        <w:jc w:val="both"/>
      </w:pPr>
      <w:r>
        <w:rPr>
          <w:rFonts w:ascii="Times New Roman"/>
          <w:b w:val="false"/>
          <w:i w:val="false"/>
          <w:color w:val="000000"/>
          <w:sz w:val="28"/>
        </w:rPr>
        <w:t>
      4) ауру тарихынан үзінді;</w:t>
      </w:r>
    </w:p>
    <w:p>
      <w:pPr>
        <w:spacing w:after="0"/>
        <w:ind w:left="0"/>
        <w:jc w:val="both"/>
      </w:pPr>
      <w:r>
        <w:rPr>
          <w:rFonts w:ascii="Times New Roman"/>
          <w:b w:val="false"/>
          <w:i w:val="false"/>
          <w:color w:val="000000"/>
          <w:sz w:val="28"/>
        </w:rPr>
        <w:t>
      5) егер құқық қорғау органдары Сақтандырылушының басынан өткен оқиға (жазатайым оқиға) фактісі бойынша қылмыстық іс қозғау туралы мәселені қараса, Қатысушы-сақтандыру ұйымы құқық қорғау органдарынан Сақтандырылушының өмірі мен денсаулығына зиян келтіргенін тіркеу фактісі туралы анықтаманы, ал сотқа дейінгі тергеп-тексерулердің бірыңғай тізілімінде (СДТБТ) тіркелген жағдайда - қылмыстық істі тоқтату туралы қаулыны не сот үкімін талап етуге құқылы;</w:t>
      </w:r>
    </w:p>
    <w:p>
      <w:pPr>
        <w:spacing w:after="0"/>
        <w:ind w:left="0"/>
        <w:jc w:val="both"/>
      </w:pPr>
      <w:r>
        <w:rPr>
          <w:rFonts w:ascii="Times New Roman"/>
          <w:b w:val="false"/>
          <w:i w:val="false"/>
          <w:color w:val="000000"/>
          <w:sz w:val="28"/>
        </w:rPr>
        <w:t>
      6) осы құжатты берген заңды тұлғаның мөрімен және қолымен куәландырылған химиялық-токсикологиялық зерттеу нәтижелері бар сот-медициналық сараптама немесе өлімнің себептері мен жағдайлары туралы патоанатомиялық зерттеу қорытындысының көшірмесі (егер сараптама немесе зерделеу Қазақстан Республикасының нормативтік құқықтық актілерінде көзделсе).</w:t>
      </w:r>
    </w:p>
    <w:p>
      <w:pPr>
        <w:spacing w:after="0"/>
        <w:ind w:left="0"/>
        <w:jc w:val="both"/>
      </w:pPr>
      <w:r>
        <w:rPr>
          <w:rFonts w:ascii="Times New Roman"/>
          <w:b w:val="false"/>
          <w:i w:val="false"/>
          <w:color w:val="000000"/>
          <w:sz w:val="28"/>
        </w:rPr>
        <w:t>
      Пайда алушы (Заңды өкіл) сақтандыру жағдайының басталғанын растайтын құжаттарды ұсынбаған жағдайда Қатысушы-сақтандыру ұйымы Пайда алушыдан (Заңды өкілден) сақтандыру жағдайы туралы хабарламаны алған күннен бастап 35 (отыз бес) жұмыс күнінен кешіктірмей сақтандыру жағдайы басталған кезде Пайда алушыға (Заңды өкілге) құжаттардың жетіспейтіні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15" w:id="263"/>
    <w:p>
      <w:pPr>
        <w:spacing w:after="0"/>
        <w:ind w:left="0"/>
        <w:jc w:val="left"/>
      </w:pPr>
      <w:r>
        <w:rPr>
          <w:rFonts w:ascii="Times New Roman"/>
          <w:b/>
          <w:i w:val="false"/>
          <w:color w:val="000000"/>
        </w:rPr>
        <w:t xml:space="preserve"> 7-тарау. Шартты өзгерту және бұзу шарттары</w:t>
      </w:r>
    </w:p>
    <w:bookmarkEnd w:id="263"/>
    <w:bookmarkStart w:name="z316" w:id="264"/>
    <w:p>
      <w:pPr>
        <w:spacing w:after="0"/>
        <w:ind w:left="0"/>
        <w:jc w:val="both"/>
      </w:pPr>
      <w:r>
        <w:rPr>
          <w:rFonts w:ascii="Times New Roman"/>
          <w:b w:val="false"/>
          <w:i w:val="false"/>
          <w:color w:val="000000"/>
          <w:sz w:val="28"/>
        </w:rPr>
        <w:t>
      38. Шартқа барлық өзгерістер мен толықтырулар тараптардың келісімі бойынша Қағидаларда және Қазақстан Республикасының заңнамасында белгіленген тәртіппен енгізіледі және жазбаша нысанда ресімделуі тиіс.</w:t>
      </w:r>
    </w:p>
    <w:bookmarkEnd w:id="264"/>
    <w:bookmarkStart w:name="z317" w:id="265"/>
    <w:p>
      <w:pPr>
        <w:spacing w:after="0"/>
        <w:ind w:left="0"/>
        <w:jc w:val="both"/>
      </w:pPr>
      <w:r>
        <w:rPr>
          <w:rFonts w:ascii="Times New Roman"/>
          <w:b w:val="false"/>
          <w:i w:val="false"/>
          <w:color w:val="000000"/>
          <w:sz w:val="28"/>
        </w:rPr>
        <w:t>
      39. Сақтанушы:</w:t>
      </w:r>
    </w:p>
    <w:bookmarkEnd w:id="265"/>
    <w:p>
      <w:pPr>
        <w:spacing w:after="0"/>
        <w:ind w:left="0"/>
        <w:jc w:val="both"/>
      </w:pPr>
      <w:r>
        <w:rPr>
          <w:rFonts w:ascii="Times New Roman"/>
          <w:b w:val="false"/>
          <w:i w:val="false"/>
          <w:color w:val="000000"/>
          <w:sz w:val="28"/>
        </w:rPr>
        <w:t>
      1) Пайда алушыны ауыстырған;</w:t>
      </w:r>
    </w:p>
    <w:p>
      <w:pPr>
        <w:spacing w:after="0"/>
        <w:ind w:left="0"/>
        <w:jc w:val="both"/>
      </w:pPr>
      <w:r>
        <w:rPr>
          <w:rFonts w:ascii="Times New Roman"/>
          <w:b w:val="false"/>
          <w:i w:val="false"/>
          <w:color w:val="000000"/>
          <w:sz w:val="28"/>
        </w:rPr>
        <w:t>
      2) Сақтанушының (Сақтандырылушының) және (немесе) Пайда алушының дербес деректерін өзгерткен;</w:t>
      </w:r>
    </w:p>
    <w:p>
      <w:pPr>
        <w:spacing w:after="0"/>
        <w:ind w:left="0"/>
        <w:jc w:val="both"/>
      </w:pPr>
      <w:r>
        <w:rPr>
          <w:rFonts w:ascii="Times New Roman"/>
          <w:b w:val="false"/>
          <w:i w:val="false"/>
          <w:color w:val="000000"/>
          <w:sz w:val="28"/>
        </w:rPr>
        <w:t>
      3) сақтандыру сыйлықақыларының мөлшері мен төлеу мерзімдерін өзгерткен (сақтандыру жарналары - сақтандыру сыйлықақысын бөліп төлеу кезінде);</w:t>
      </w:r>
    </w:p>
    <w:p>
      <w:pPr>
        <w:spacing w:after="0"/>
        <w:ind w:left="0"/>
        <w:jc w:val="both"/>
      </w:pPr>
      <w:r>
        <w:rPr>
          <w:rFonts w:ascii="Times New Roman"/>
          <w:b w:val="false"/>
          <w:i w:val="false"/>
          <w:color w:val="000000"/>
          <w:sz w:val="28"/>
        </w:rPr>
        <w:t>
      4) Қатысушы-сақтандыру ұйымының келісімімен Қағидаларда және Қазақстан Республикасының заңнамасында белгіленген шектеулерді ескере отырып, өзге де өзгерістер болған жағдайларда Шартқа өзгерістер мен толықтырулар енгізу туралы өтініш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22" w:id="266"/>
    <w:p>
      <w:pPr>
        <w:spacing w:after="0"/>
        <w:ind w:left="0"/>
        <w:jc w:val="both"/>
      </w:pPr>
      <w:r>
        <w:rPr>
          <w:rFonts w:ascii="Times New Roman"/>
          <w:b w:val="false"/>
          <w:i w:val="false"/>
          <w:color w:val="000000"/>
          <w:sz w:val="28"/>
        </w:rPr>
        <w:t>
      40. Сақтанушының Шартқа өзгерістер енгізу туралы өтініші оны Қатысушы- сақтандыру ұйымы қабылдағаннан және ол барлық қажетті құжаттарды алғаннан кейін Шарттың ажырамас бөлігі болып табылады.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23" w:id="267"/>
    <w:p>
      <w:pPr>
        <w:spacing w:after="0"/>
        <w:ind w:left="0"/>
        <w:jc w:val="both"/>
      </w:pPr>
      <w:r>
        <w:rPr>
          <w:rFonts w:ascii="Times New Roman"/>
          <w:b w:val="false"/>
          <w:i w:val="false"/>
          <w:color w:val="000000"/>
          <w:sz w:val="28"/>
        </w:rPr>
        <w:t>
      41. Қатысушы-сақтандыру ұйымы Шартқа қандай да бір өзгертулер енгізумен келіспеген жағдайда, ол Сақтанушының өтінішін және (немесе) қосымша құжаттарды, егер олар сұратылған болса, алғаннан кейін 15 (он бес) жұмыс күні ішінде Сақтанушыға тиісті бас тартуды жібереді. Бұл ретте, сондай-ақ Қатысушы-сақтандыру ұйымына сұратылған құжаттардың қайсыбірі ұсынылмаған жағдайда, келісімге қол жеткізілді деп есептелмейді және Шартқа өзгерістер енгізілмейді. Келісім бұрынғы шарттарда қолданысын жалғастырады.</w:t>
      </w:r>
    </w:p>
    <w:bookmarkEnd w:id="267"/>
    <w:bookmarkStart w:name="z324" w:id="268"/>
    <w:p>
      <w:pPr>
        <w:spacing w:after="0"/>
        <w:ind w:left="0"/>
        <w:jc w:val="both"/>
      </w:pPr>
      <w:r>
        <w:rPr>
          <w:rFonts w:ascii="Times New Roman"/>
          <w:b w:val="false"/>
          <w:i w:val="false"/>
          <w:color w:val="000000"/>
          <w:sz w:val="28"/>
        </w:rPr>
        <w:t>
      42. Қатысушы-сақтандыру ұйымы Шарттың қолданылуының әрбір жылдығында сақтандыру сомасының мөлшерін, Шартқа қосымшаға сәйкес сатып алу сомаларын сақтандырудың өткен жылға нақты алынған сақтандыру жарналарын (аванстық төлемдерді қоса алғанда) негізге ала отырып, Қағидаларда белгіленген тәртіппен, қайта есептеуді жүзеге асыруға құқылы.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25" w:id="269"/>
    <w:p>
      <w:pPr>
        <w:spacing w:after="0"/>
        <w:ind w:left="0"/>
        <w:jc w:val="both"/>
      </w:pPr>
      <w:r>
        <w:rPr>
          <w:rFonts w:ascii="Times New Roman"/>
          <w:b w:val="false"/>
          <w:i w:val="false"/>
          <w:color w:val="000000"/>
          <w:sz w:val="28"/>
        </w:rPr>
        <w:t>
      43. Қатысушы сақтандыру ұйымы енгізілген өзгерістер туралы ақпаратты өзінің интернет-ресурсында және (немесе) Сақтанушының жеке кабинетінде орналастыра отырып, Қағидалардың шарттарын толықтыруға немесе өзгертуге құқылы.</w:t>
      </w:r>
    </w:p>
    <w:bookmarkEnd w:id="269"/>
    <w:bookmarkStart w:name="z326" w:id="270"/>
    <w:p>
      <w:pPr>
        <w:spacing w:after="0"/>
        <w:ind w:left="0"/>
        <w:jc w:val="both"/>
      </w:pPr>
      <w:r>
        <w:rPr>
          <w:rFonts w:ascii="Times New Roman"/>
          <w:b w:val="false"/>
          <w:i w:val="false"/>
          <w:color w:val="000000"/>
          <w:sz w:val="28"/>
        </w:rPr>
        <w:t>
      Сақтанушы Қағидаларға енгізілген өзгертулермен және толықтырулармен келіспеген жағдайда Қағидалар орналастырылған күннен бастап 30 күнтізбелік күннің ішінде Шартты бұзу туралы өтінішпен Қатысушы-сақтандыру ұйымына жүгінуге құқылы.</w:t>
      </w:r>
    </w:p>
    <w:bookmarkEnd w:id="270"/>
    <w:bookmarkStart w:name="z327" w:id="271"/>
    <w:p>
      <w:pPr>
        <w:spacing w:after="0"/>
        <w:ind w:left="0"/>
        <w:jc w:val="both"/>
      </w:pPr>
      <w:r>
        <w:rPr>
          <w:rFonts w:ascii="Times New Roman"/>
          <w:b w:val="false"/>
          <w:i w:val="false"/>
          <w:color w:val="000000"/>
          <w:sz w:val="28"/>
        </w:rPr>
        <w:t>
      44. Сақтанушы Қатысушы-сақтандыру ұйымын алдын ала жазбаша хабардар ете отырып, Шартты кез келген уақытта бұзуға құқылы.</w:t>
      </w:r>
    </w:p>
    <w:bookmarkEnd w:id="271"/>
    <w:bookmarkStart w:name="z328" w:id="272"/>
    <w:p>
      <w:pPr>
        <w:spacing w:after="0"/>
        <w:ind w:left="0"/>
        <w:jc w:val="both"/>
      </w:pPr>
      <w:r>
        <w:rPr>
          <w:rFonts w:ascii="Times New Roman"/>
          <w:b w:val="false"/>
          <w:i w:val="false"/>
          <w:color w:val="000000"/>
          <w:sz w:val="28"/>
        </w:rPr>
        <w:t xml:space="preserve">
      Сақтандыру сыйлықақысы Қазақстан Республикасы Азаматтық кодексінің </w:t>
      </w:r>
      <w:r>
        <w:rPr>
          <w:rFonts w:ascii="Times New Roman"/>
          <w:b w:val="false"/>
          <w:i w:val="false"/>
          <w:color w:val="000000"/>
          <w:sz w:val="28"/>
        </w:rPr>
        <w:t>842-бабына</w:t>
      </w:r>
      <w:r>
        <w:rPr>
          <w:rFonts w:ascii="Times New Roman"/>
          <w:b w:val="false"/>
          <w:i w:val="false"/>
          <w:color w:val="000000"/>
          <w:sz w:val="28"/>
        </w:rPr>
        <w:t xml:space="preserve"> сәйкес қайтарылады.</w:t>
      </w:r>
    </w:p>
    <w:bookmarkEnd w:id="272"/>
    <w:bookmarkStart w:name="z329" w:id="273"/>
    <w:p>
      <w:pPr>
        <w:spacing w:after="0"/>
        <w:ind w:left="0"/>
        <w:jc w:val="both"/>
      </w:pPr>
      <w:r>
        <w:rPr>
          <w:rFonts w:ascii="Times New Roman"/>
          <w:b w:val="false"/>
          <w:i w:val="false"/>
          <w:color w:val="000000"/>
          <w:sz w:val="28"/>
        </w:rPr>
        <w:t xml:space="preserve">
      45. Сақтанушы (Пайда алушы) немесе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оның заңды өкілі Шарт бойынша міндеттемелерді бұзған жағдайда Қатысушы-сақтандыру ұйымы Шартты іс жүзінде бұзу күнінен 10 (он) күнтізбелік күн бұрын жазбаша түрде Сақтанушыны хабардар ете отырып, біржақты тәртіппен Шартты бұзуға құқылы. Бұл ретте Шарт бойынша сатып алу сомасы Сақтанушыға бірінші талап ету бойынша төленеді, оператордың өтініші бойынша мемлекет сыйлықақысы оператор арқылы бюджетке қайтарылады, нысаналы жинақ төлемдері (бар болса) уәкілетті операторда ашылған Пайда алушының банктік шотына қайтарылады.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30" w:id="274"/>
    <w:p>
      <w:pPr>
        <w:spacing w:after="0"/>
        <w:ind w:left="0"/>
        <w:jc w:val="both"/>
      </w:pPr>
      <w:r>
        <w:rPr>
          <w:rFonts w:ascii="Times New Roman"/>
          <w:b w:val="false"/>
          <w:i w:val="false"/>
          <w:color w:val="000000"/>
          <w:sz w:val="28"/>
        </w:rPr>
        <w:t>
      46. 18 жасқа толмаған кәмелетке толмаған Пайда алушының заңды өкілінің бастамасы бойынша Шартты мерзімінен бұрын бұзуға Қатысушы-сақтандыру ұйымына кәмелетке толмаған Пайда алушының атынан заңды өкілдік ету құқығын куәландыратын құжаттарды (қорғаншылық және қамқоршылық органдарынан құжаттар) ұсынған кезде жол беріледі.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31" w:id="275"/>
    <w:p>
      <w:pPr>
        <w:spacing w:after="0"/>
        <w:ind w:left="0"/>
        <w:jc w:val="both"/>
      </w:pPr>
      <w:r>
        <w:rPr>
          <w:rFonts w:ascii="Times New Roman"/>
          <w:b w:val="false"/>
          <w:i w:val="false"/>
          <w:color w:val="000000"/>
          <w:sz w:val="28"/>
        </w:rPr>
        <w:t>
      47. Тараптар қол қойған Шарт білім беру сақтандыру шарттарының бірыңғай тізілімінде тіркелуге жатады. Сақтанушының/Пайда алушының Заңның және Шарттың талаптарына сәйкес келмеуіне байланысты оператор Шартты білім беру жинақтау сақтандыруы шарттарының бірыңғай тізілімінде тіркеуден бас тартқан жағдайда Шарт оператордың тіркеуден бас тарту туралы хабарламасын алған күннен бастап бұзылады, Сақтанушы төлеген ақша сомасын Қатысушы-сақтандыру ұйымы Шарт бұзылған күннен бастап 5 (бес) жұмыс күні ішінде ешқандай комиссиялық алымдарсыз төлейді.</w:t>
      </w:r>
    </w:p>
    <w:bookmarkEnd w:id="275"/>
    <w:bookmarkStart w:name="z332" w:id="276"/>
    <w:p>
      <w:pPr>
        <w:spacing w:after="0"/>
        <w:ind w:left="0"/>
        <w:jc w:val="left"/>
      </w:pPr>
      <w:r>
        <w:rPr>
          <w:rFonts w:ascii="Times New Roman"/>
          <w:b/>
          <w:i w:val="false"/>
          <w:color w:val="000000"/>
        </w:rPr>
        <w:t xml:space="preserve"> 8-тарау. Тараптардың жауапкершілігі</w:t>
      </w:r>
    </w:p>
    <w:bookmarkEnd w:id="276"/>
    <w:bookmarkStart w:name="z333" w:id="277"/>
    <w:p>
      <w:pPr>
        <w:spacing w:after="0"/>
        <w:ind w:left="0"/>
        <w:jc w:val="both"/>
      </w:pPr>
      <w:r>
        <w:rPr>
          <w:rFonts w:ascii="Times New Roman"/>
          <w:b w:val="false"/>
          <w:i w:val="false"/>
          <w:color w:val="000000"/>
          <w:sz w:val="28"/>
        </w:rPr>
        <w:t>
      48. Сақтандыру төлемі Шартта белгіленген мерзімде жүзеге асырылмаған жағдайда Қатысушы-сақтандыру ұйымы Сақтанушыға/Пайда алушыға мерзімі өткен әрбір күнге сақтандыру төлемінің сомасынан 0,1 (нөл бүтін оннан бір) пайызы мөлшерінде өсімпұл төлейді.</w:t>
      </w:r>
    </w:p>
    <w:bookmarkEnd w:id="277"/>
    <w:bookmarkStart w:name="z334" w:id="278"/>
    <w:p>
      <w:pPr>
        <w:spacing w:after="0"/>
        <w:ind w:left="0"/>
        <w:jc w:val="both"/>
      </w:pPr>
      <w:r>
        <w:rPr>
          <w:rFonts w:ascii="Times New Roman"/>
          <w:b w:val="false"/>
          <w:i w:val="false"/>
          <w:color w:val="000000"/>
          <w:sz w:val="28"/>
        </w:rPr>
        <w:t>
      49. Сақтанушы сақтандыру жарнасын (біріншісін қоспағанда) хабарламада көрсетілген мерзімде төлемеген жағдайда, Қатысушы-сақтандыру ұйымы Шарт бойынша кірістілік мөлшерлемесінің, төленбеген сақтандыру жарнасы мен 365-ке (үш жүз алпыс бес) мерзімі өткен күндер санының көбейтіндісіне қатынасы ретінде есептелген тұрақсыздық айыбын талап етуге құқылы не Шарт азайтылған сақтандыру сомасы шегінде өз қолданысын жалғастырады.</w:t>
      </w:r>
    </w:p>
    <w:bookmarkEnd w:id="278"/>
    <w:bookmarkStart w:name="z335" w:id="279"/>
    <w:p>
      <w:pPr>
        <w:spacing w:after="0"/>
        <w:ind w:left="0"/>
        <w:jc w:val="both"/>
      </w:pPr>
      <w:r>
        <w:rPr>
          <w:rFonts w:ascii="Times New Roman"/>
          <w:b w:val="false"/>
          <w:i w:val="false"/>
          <w:color w:val="000000"/>
          <w:sz w:val="28"/>
        </w:rPr>
        <w:t>
      50. Тараптар Шарт бойынша өзіне алған міндеттемелерін орындамаған немесе тиісінше орындамаған жағдайда тараптар Қазақстан Республикасының заңнамасында белгіленген жауапкершілікте болады.</w:t>
      </w:r>
    </w:p>
    <w:bookmarkEnd w:id="279"/>
    <w:bookmarkStart w:name="z336" w:id="280"/>
    <w:p>
      <w:pPr>
        <w:spacing w:after="0"/>
        <w:ind w:left="0"/>
        <w:jc w:val="both"/>
      </w:pPr>
      <w:r>
        <w:rPr>
          <w:rFonts w:ascii="Times New Roman"/>
          <w:b w:val="false"/>
          <w:i w:val="false"/>
          <w:color w:val="000000"/>
          <w:sz w:val="28"/>
        </w:rPr>
        <w:t>
      51. Тұрақсыздық айыбының (өсімпұл, айыппұл) сомасын төлеу Тараптарды Шарт бойынша өз міндеттемелерін орындаудан босатпайды.</w:t>
      </w:r>
    </w:p>
    <w:bookmarkEnd w:id="280"/>
    <w:bookmarkStart w:name="z337" w:id="281"/>
    <w:p>
      <w:pPr>
        <w:spacing w:after="0"/>
        <w:ind w:left="0"/>
        <w:jc w:val="left"/>
      </w:pPr>
      <w:r>
        <w:rPr>
          <w:rFonts w:ascii="Times New Roman"/>
          <w:b/>
          <w:i w:val="false"/>
          <w:color w:val="000000"/>
        </w:rPr>
        <w:t xml:space="preserve"> 9-тарау. Дауларды шешу тәртібі</w:t>
      </w:r>
    </w:p>
    <w:bookmarkEnd w:id="281"/>
    <w:bookmarkStart w:name="z338" w:id="282"/>
    <w:p>
      <w:pPr>
        <w:spacing w:after="0"/>
        <w:ind w:left="0"/>
        <w:jc w:val="both"/>
      </w:pPr>
      <w:r>
        <w:rPr>
          <w:rFonts w:ascii="Times New Roman"/>
          <w:b w:val="false"/>
          <w:i w:val="false"/>
          <w:color w:val="000000"/>
          <w:sz w:val="28"/>
        </w:rPr>
        <w:t>
      52. Шартты жасау және орындау үдерісінде туындайтын немесе оған байланысты барлық келіспеушіліктер мен дауларды Тараптар келіссөздер арқылы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bookmarkEnd w:id="282"/>
    <w:bookmarkStart w:name="z339" w:id="283"/>
    <w:p>
      <w:pPr>
        <w:spacing w:after="0"/>
        <w:ind w:left="0"/>
        <w:jc w:val="left"/>
      </w:pPr>
      <w:r>
        <w:rPr>
          <w:rFonts w:ascii="Times New Roman"/>
          <w:b/>
          <w:i w:val="false"/>
          <w:color w:val="000000"/>
        </w:rPr>
        <w:t xml:space="preserve"> 10-тарау. Қорытынды ережелер</w:t>
      </w:r>
    </w:p>
    <w:bookmarkEnd w:id="283"/>
    <w:bookmarkStart w:name="z340" w:id="284"/>
    <w:p>
      <w:pPr>
        <w:spacing w:after="0"/>
        <w:ind w:left="0"/>
        <w:jc w:val="both"/>
      </w:pPr>
      <w:r>
        <w:rPr>
          <w:rFonts w:ascii="Times New Roman"/>
          <w:b w:val="false"/>
          <w:i w:val="false"/>
          <w:color w:val="000000"/>
          <w:sz w:val="28"/>
        </w:rPr>
        <w:t>
      53. Шартқа кез келген өзгерістер мен толықтырулар Қағидаларда және Қазақстан Республикасының заңнамалық актілерінде белгіленген тәртіпте, жағдайларда және нысанда енгізіледі.</w:t>
      </w:r>
    </w:p>
    <w:bookmarkEnd w:id="284"/>
    <w:bookmarkStart w:name="z341" w:id="285"/>
    <w:p>
      <w:pPr>
        <w:spacing w:after="0"/>
        <w:ind w:left="0"/>
        <w:jc w:val="both"/>
      </w:pPr>
      <w:r>
        <w:rPr>
          <w:rFonts w:ascii="Times New Roman"/>
          <w:b w:val="false"/>
          <w:i w:val="false"/>
          <w:color w:val="000000"/>
          <w:sz w:val="28"/>
        </w:rPr>
        <w:t>
      54. Шартта көрсетілген мәліметтер өзгерген жағдайда, тиісті тарап басқа тарапты жеті жұмыс күні ішінде мұндай өзгерістер туралы хабардар етуге міндетті.</w:t>
      </w:r>
    </w:p>
    <w:bookmarkEnd w:id="285"/>
    <w:bookmarkStart w:name="z770" w:id="286"/>
    <w:p>
      <w:pPr>
        <w:spacing w:after="0"/>
        <w:ind w:left="0"/>
        <w:jc w:val="both"/>
      </w:pPr>
      <w:r>
        <w:rPr>
          <w:rFonts w:ascii="Times New Roman"/>
          <w:b w:val="false"/>
          <w:i w:val="false"/>
          <w:color w:val="000000"/>
          <w:sz w:val="28"/>
        </w:rPr>
        <w:t>
      54-1. Тараптардың келісімі бойынша Шарт Сақтанушының жағдайын жақсартатын және Қазақстан Республикасы заңнамасының талаптарына қайшы келмейтін талаптармен толықтырылуы мүмкін.</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54-1-тармақпен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42" w:id="287"/>
    <w:p>
      <w:pPr>
        <w:spacing w:after="0"/>
        <w:ind w:left="0"/>
        <w:jc w:val="both"/>
      </w:pPr>
      <w:r>
        <w:rPr>
          <w:rFonts w:ascii="Times New Roman"/>
          <w:b w:val="false"/>
          <w:i w:val="false"/>
          <w:color w:val="000000"/>
          <w:sz w:val="28"/>
        </w:rPr>
        <w:t>
      55. Шартпен реттелмеген бөлігінде Тараптар Қағидаларды және Қазақстан Республикасының қолданыстағы заңнамасын басшылыққа алады.</w:t>
      </w:r>
    </w:p>
    <w:bookmarkEnd w:id="287"/>
    <w:bookmarkStart w:name="z343" w:id="288"/>
    <w:p>
      <w:pPr>
        <w:spacing w:after="0"/>
        <w:ind w:left="0"/>
        <w:jc w:val="both"/>
      </w:pPr>
      <w:r>
        <w:rPr>
          <w:rFonts w:ascii="Times New Roman"/>
          <w:b w:val="false"/>
          <w:i w:val="false"/>
          <w:color w:val="000000"/>
          <w:sz w:val="28"/>
        </w:rPr>
        <w:t>
      56. Шарт бірдей заңды күші бар қазақ және орыс тілдерінде жасалған.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344" w:id="289"/>
    <w:p>
      <w:pPr>
        <w:spacing w:after="0"/>
        <w:ind w:left="0"/>
        <w:jc w:val="both"/>
      </w:pPr>
      <w:r>
        <w:rPr>
          <w:rFonts w:ascii="Times New Roman"/>
          <w:b w:val="false"/>
          <w:i w:val="false"/>
          <w:color w:val="000000"/>
          <w:sz w:val="28"/>
        </w:rPr>
        <w:t>
      57. Шарттың барлық қосымшалары оның ажырамас бөліктері болып табылады.</w:t>
      </w:r>
    </w:p>
    <w:bookmarkEnd w:id="289"/>
    <w:bookmarkStart w:name="z345" w:id="290"/>
    <w:p>
      <w:pPr>
        <w:spacing w:after="0"/>
        <w:ind w:left="0"/>
        <w:jc w:val="left"/>
      </w:pPr>
      <w:r>
        <w:rPr>
          <w:rFonts w:ascii="Times New Roman"/>
          <w:b/>
          <w:i w:val="false"/>
          <w:color w:val="000000"/>
        </w:rPr>
        <w:t xml:space="preserve"> 11-тарау. Сақтандыру агенті</w:t>
      </w:r>
    </w:p>
    <w:bookmarkEnd w:id="29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46" w:id="291"/>
          <w:p>
            <w:pPr>
              <w:spacing w:after="20"/>
              <w:ind w:left="20"/>
              <w:jc w:val="both"/>
            </w:pPr>
            <w:r>
              <w:rPr>
                <w:rFonts w:ascii="Times New Roman"/>
                <w:b w:val="false"/>
                <w:i w:val="false"/>
                <w:color w:val="000000"/>
                <w:sz w:val="20"/>
              </w:rPr>
              <w:t>
Сақтандыру агенті</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
(болған жағдайда)/атауы):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48" w:id="292"/>
          <w:p>
            <w:pPr>
              <w:spacing w:after="20"/>
              <w:ind w:left="20"/>
              <w:jc w:val="both"/>
            </w:pPr>
            <w:r>
              <w:rPr>
                <w:rFonts w:ascii="Times New Roman"/>
                <w:b w:val="false"/>
                <w:i w:val="false"/>
                <w:color w:val="000000"/>
                <w:sz w:val="20"/>
              </w:rPr>
              <w:t>
БСН/ЖСН:</w:t>
            </w:r>
          </w:p>
          <w:bookmarkEnd w:id="292"/>
          <w:p>
            <w:pPr>
              <w:spacing w:after="20"/>
              <w:ind w:left="20"/>
              <w:jc w:val="both"/>
            </w:pPr>
            <w:r>
              <w:rPr>
                <w:rFonts w:ascii="Times New Roman"/>
                <w:b w:val="false"/>
                <w:i w:val="false"/>
                <w:color w:val="000000"/>
                <w:sz w:val="20"/>
              </w:rPr>
              <w:t>
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49" w:id="293"/>
          <w:p>
            <w:pPr>
              <w:spacing w:after="20"/>
              <w:ind w:left="20"/>
              <w:jc w:val="both"/>
            </w:pPr>
            <w:r>
              <w:rPr>
                <w:rFonts w:ascii="Times New Roman"/>
                <w:b w:val="false"/>
                <w:i w:val="false"/>
                <w:color w:val="000000"/>
                <w:sz w:val="20"/>
              </w:rPr>
              <w:t>
________________________________</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Орналасқан жері (заңды тұлға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Комиссиялық сыйақы:</w:t>
            </w:r>
          </w:p>
          <w:p>
            <w:pPr>
              <w:spacing w:after="20"/>
              <w:ind w:left="20"/>
              <w:jc w:val="both"/>
            </w:pPr>
            <w:r>
              <w:rPr>
                <w:rFonts w:ascii="Times New Roman"/>
                <w:b w:val="false"/>
                <w:i w:val="false"/>
                <w:color w:val="000000"/>
                <w:sz w:val="20"/>
              </w:rPr>
              <w:t>
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3" w:id="294"/>
          <w:p>
            <w:pPr>
              <w:spacing w:after="20"/>
              <w:ind w:left="20"/>
              <w:jc w:val="both"/>
            </w:pPr>
            <w:r>
              <w:rPr>
                <w:rFonts w:ascii="Times New Roman"/>
                <w:b w:val="false"/>
                <w:i w:val="false"/>
                <w:color w:val="000000"/>
                <w:sz w:val="20"/>
              </w:rPr>
              <w:t>
Телефон (ұялы):</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295"/>
    <w:p>
      <w:pPr>
        <w:spacing w:after="0"/>
        <w:ind w:left="0"/>
        <w:jc w:val="left"/>
      </w:pPr>
      <w:r>
        <w:rPr>
          <w:rFonts w:ascii="Times New Roman"/>
          <w:b/>
          <w:i w:val="false"/>
          <w:color w:val="000000"/>
        </w:rPr>
        <w:t xml:space="preserve"> 12-тарау. Тараптардың мекенжайлары және деректемелері</w:t>
      </w:r>
    </w:p>
    <w:bookmarkEnd w:id="2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Қатысушы-сақтандыру ұйымы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150" w:type="dxa"/>
            <w:tcBorders/>
            <w:tcMar>
              <w:top w:w="15" w:type="dxa"/>
              <w:left w:w="15" w:type="dxa"/>
              <w:bottom w:w="15" w:type="dxa"/>
              <w:right w:w="15" w:type="dxa"/>
            </w:tcMar>
            <w:vAlign w:val="center"/>
          </w:tcPr>
          <w:bookmarkStart w:name="z356" w:id="296"/>
          <w:p>
            <w:pPr>
              <w:spacing w:after="20"/>
              <w:ind w:left="20"/>
              <w:jc w:val="both"/>
            </w:pPr>
            <w:r>
              <w:rPr>
                <w:rFonts w:ascii="Times New Roman"/>
                <w:b w:val="false"/>
                <w:i w:val="false"/>
                <w:color w:val="000000"/>
                <w:sz w:val="20"/>
              </w:rPr>
              <w:t>
_______________________________</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360" w:id="297"/>
          <w:p>
            <w:pPr>
              <w:spacing w:after="20"/>
              <w:ind w:left="20"/>
              <w:jc w:val="both"/>
            </w:pPr>
            <w:r>
              <w:rPr>
                <w:rFonts w:ascii="Times New Roman"/>
                <w:b w:val="false"/>
                <w:i w:val="false"/>
                <w:color w:val="000000"/>
                <w:sz w:val="20"/>
              </w:rPr>
              <w:t>
_____________________________</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Қолы________________________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жинақтау</w:t>
            </w:r>
            <w:r>
              <w:br/>
            </w:r>
            <w:r>
              <w:rPr>
                <w:rFonts w:ascii="Times New Roman"/>
                <w:b w:val="false"/>
                <w:i w:val="false"/>
                <w:color w:val="000000"/>
                <w:sz w:val="20"/>
              </w:rPr>
              <w:t>сақтандыруының</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bookmarkStart w:name="z366" w:id="298"/>
    <w:p>
      <w:pPr>
        <w:spacing w:after="0"/>
        <w:ind w:left="0"/>
        <w:jc w:val="left"/>
      </w:pPr>
      <w:r>
        <w:rPr>
          <w:rFonts w:ascii="Times New Roman"/>
          <w:b/>
          <w:i w:val="false"/>
          <w:color w:val="000000"/>
        </w:rPr>
        <w:t xml:space="preserve"> Сатып алу сомаларының кестесі *</w:t>
      </w:r>
    </w:p>
    <w:bookmarkEnd w:id="298"/>
    <w:p>
      <w:pPr>
        <w:spacing w:after="0"/>
        <w:ind w:left="0"/>
        <w:jc w:val="both"/>
      </w:pPr>
      <w:r>
        <w:rPr>
          <w:rFonts w:ascii="Times New Roman"/>
          <w:b w:val="false"/>
          <w:i w:val="false"/>
          <w:color w:val="ff0000"/>
          <w:sz w:val="28"/>
        </w:rPr>
        <w:t xml:space="preserve">
      Ескерту. Қосымша жаңа редакцияда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сомасының мөлшері,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Сатып алу сомасының мөлшері көрсетілген күндерге дейін барлық сақтандыру жарналарының толық төленгені ескеріле отырып, әрбір сақтандыру жылының аяқталу күніне қалыптасқан жағдай бойынша осы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бұйрыққа</w:t>
            </w:r>
            <w:r>
              <w:br/>
            </w:r>
            <w:r>
              <w:rPr>
                <w:rFonts w:ascii="Times New Roman"/>
                <w:b w:val="false"/>
                <w:i w:val="false"/>
                <w:color w:val="000000"/>
                <w:sz w:val="20"/>
              </w:rPr>
              <w:t>3-қосымша</w:t>
            </w:r>
          </w:p>
        </w:tc>
      </w:tr>
    </w:tbl>
    <w:bookmarkStart w:name="z376" w:id="299"/>
    <w:p>
      <w:pPr>
        <w:spacing w:after="0"/>
        <w:ind w:left="0"/>
        <w:jc w:val="left"/>
      </w:pPr>
      <w:r>
        <w:rPr>
          <w:rFonts w:ascii="Times New Roman"/>
          <w:b/>
          <w:i w:val="false"/>
          <w:color w:val="000000"/>
        </w:rPr>
        <w:t xml:space="preserve"> Мемлекеттік білім беру жинақтау жүйесі саласындағы оператор мен қатысушы банк арасындағы Мемлекеттік білім беру жинақтау жүйесі саласындағы ынтымақтастық туралы үлгілік келісім</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____20___ ж.</w:t>
            </w:r>
          </w:p>
        </w:tc>
      </w:tr>
    </w:tbl>
    <w:bookmarkStart w:name="z377" w:id="300"/>
    <w:p>
      <w:pPr>
        <w:spacing w:after="0"/>
        <w:ind w:left="0"/>
        <w:jc w:val="both"/>
      </w:pPr>
      <w:r>
        <w:rPr>
          <w:rFonts w:ascii="Times New Roman"/>
          <w:b w:val="false"/>
          <w:i w:val="false"/>
          <w:color w:val="000000"/>
          <w:sz w:val="28"/>
        </w:rPr>
        <w:t>
      Бұдан әрі "оператор" деп аталатын ______________________________________атынан</w:t>
      </w:r>
    </w:p>
    <w:bookmarkEnd w:id="300"/>
    <w:bookmarkStart w:name="z378" w:id="301"/>
    <w:p>
      <w:pPr>
        <w:spacing w:after="0"/>
        <w:ind w:left="0"/>
        <w:jc w:val="both"/>
      </w:pPr>
      <w:r>
        <w:rPr>
          <w:rFonts w:ascii="Times New Roman"/>
          <w:b w:val="false"/>
          <w:i w:val="false"/>
          <w:color w:val="000000"/>
          <w:sz w:val="28"/>
        </w:rPr>
        <w:t>
       (оператордың атауы)</w:t>
      </w:r>
    </w:p>
    <w:bookmarkEnd w:id="301"/>
    <w:bookmarkStart w:name="z379" w:id="302"/>
    <w:p>
      <w:pPr>
        <w:spacing w:after="0"/>
        <w:ind w:left="0"/>
        <w:jc w:val="both"/>
      </w:pPr>
      <w:r>
        <w:rPr>
          <w:rFonts w:ascii="Times New Roman"/>
          <w:b w:val="false"/>
          <w:i w:val="false"/>
          <w:color w:val="000000"/>
          <w:sz w:val="28"/>
        </w:rPr>
        <w:t>
      _______________________________________________________ негізінде әрекет етуші</w:t>
      </w:r>
    </w:p>
    <w:bookmarkEnd w:id="302"/>
    <w:bookmarkStart w:name="z380" w:id="303"/>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bookmarkEnd w:id="303"/>
    <w:bookmarkStart w:name="z381" w:id="304"/>
    <w:p>
      <w:pPr>
        <w:spacing w:after="0"/>
        <w:ind w:left="0"/>
        <w:jc w:val="both"/>
      </w:pPr>
      <w:r>
        <w:rPr>
          <w:rFonts w:ascii="Times New Roman"/>
          <w:b w:val="false"/>
          <w:i w:val="false"/>
          <w:color w:val="000000"/>
          <w:sz w:val="28"/>
        </w:rPr>
        <w:t>
      ______________________________________________________ бір тараптан, бұдан әрі</w:t>
      </w:r>
    </w:p>
    <w:bookmarkEnd w:id="304"/>
    <w:bookmarkStart w:name="z382" w:id="305"/>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305"/>
    <w:bookmarkStart w:name="z383" w:id="306"/>
    <w:p>
      <w:pPr>
        <w:spacing w:after="0"/>
        <w:ind w:left="0"/>
        <w:jc w:val="both"/>
      </w:pPr>
      <w:r>
        <w:rPr>
          <w:rFonts w:ascii="Times New Roman"/>
          <w:b w:val="false"/>
          <w:i w:val="false"/>
          <w:color w:val="000000"/>
          <w:sz w:val="28"/>
        </w:rPr>
        <w:t>
      "қатысушы банк" деп аталатын _______________________________________________</w:t>
      </w:r>
    </w:p>
    <w:bookmarkEnd w:id="306"/>
    <w:bookmarkStart w:name="z384" w:id="307"/>
    <w:p>
      <w:pPr>
        <w:spacing w:after="0"/>
        <w:ind w:left="0"/>
        <w:jc w:val="both"/>
      </w:pPr>
      <w:r>
        <w:rPr>
          <w:rFonts w:ascii="Times New Roman"/>
          <w:b w:val="false"/>
          <w:i w:val="false"/>
          <w:color w:val="000000"/>
          <w:sz w:val="28"/>
        </w:rPr>
        <w:t>
       (банктің атауы)</w:t>
      </w:r>
    </w:p>
    <w:bookmarkEnd w:id="307"/>
    <w:bookmarkStart w:name="z385" w:id="308"/>
    <w:p>
      <w:pPr>
        <w:spacing w:after="0"/>
        <w:ind w:left="0"/>
        <w:jc w:val="both"/>
      </w:pPr>
      <w:r>
        <w:rPr>
          <w:rFonts w:ascii="Times New Roman"/>
          <w:b w:val="false"/>
          <w:i w:val="false"/>
          <w:color w:val="000000"/>
          <w:sz w:val="28"/>
        </w:rPr>
        <w:t>
      атынан __________________________________________________________________</w:t>
      </w:r>
    </w:p>
    <w:bookmarkEnd w:id="308"/>
    <w:bookmarkStart w:name="z386" w:id="309"/>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bookmarkEnd w:id="309"/>
    <w:bookmarkStart w:name="z387" w:id="310"/>
    <w:p>
      <w:pPr>
        <w:spacing w:after="0"/>
        <w:ind w:left="0"/>
        <w:jc w:val="both"/>
      </w:pPr>
      <w:r>
        <w:rPr>
          <w:rFonts w:ascii="Times New Roman"/>
          <w:b w:val="false"/>
          <w:i w:val="false"/>
          <w:color w:val="000000"/>
          <w:sz w:val="28"/>
        </w:rPr>
        <w:t>
      негізінде әрекет етуші ______________________________________________________</w:t>
      </w:r>
    </w:p>
    <w:bookmarkEnd w:id="310"/>
    <w:bookmarkStart w:name="z388" w:id="311"/>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311"/>
    <w:bookmarkStart w:name="z389" w:id="312"/>
    <w:p>
      <w:pPr>
        <w:spacing w:after="0"/>
        <w:ind w:left="0"/>
        <w:jc w:val="both"/>
      </w:pPr>
      <w:r>
        <w:rPr>
          <w:rFonts w:ascii="Times New Roman"/>
          <w:b w:val="false"/>
          <w:i w:val="false"/>
          <w:color w:val="000000"/>
          <w:sz w:val="28"/>
        </w:rPr>
        <w:t xml:space="preserve">
      екінші тараптан, бұдан әрі бірлесіп "Тараптар" деп аталып,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Мемлекеттік білім беру жинақтау жүйесі саласындағы ынтымақтастық туралы келісімді (бұдан әрі – Келісім) жасасты.</w:t>
      </w:r>
    </w:p>
    <w:bookmarkEnd w:id="312"/>
    <w:bookmarkStart w:name="z390" w:id="313"/>
    <w:p>
      <w:pPr>
        <w:spacing w:after="0"/>
        <w:ind w:left="0"/>
        <w:jc w:val="left"/>
      </w:pPr>
      <w:r>
        <w:rPr>
          <w:rFonts w:ascii="Times New Roman"/>
          <w:b/>
          <w:i w:val="false"/>
          <w:color w:val="000000"/>
        </w:rPr>
        <w:t xml:space="preserve"> 1-тарау. Келісімде пайдаланылатын ұғымдар</w:t>
      </w:r>
    </w:p>
    <w:bookmarkEnd w:id="313"/>
    <w:bookmarkStart w:name="z391" w:id="314"/>
    <w:p>
      <w:pPr>
        <w:spacing w:after="0"/>
        <w:ind w:left="0"/>
        <w:jc w:val="both"/>
      </w:pPr>
      <w:r>
        <w:rPr>
          <w:rFonts w:ascii="Times New Roman"/>
          <w:b w:val="false"/>
          <w:i w:val="false"/>
          <w:color w:val="000000"/>
          <w:sz w:val="28"/>
        </w:rPr>
        <w:t>
      1. Келісімде мынадай ұғымдар қолданылады:</w:t>
      </w:r>
    </w:p>
    <w:bookmarkEnd w:id="314"/>
    <w:bookmarkStart w:name="z392" w:id="315"/>
    <w:p>
      <w:pPr>
        <w:spacing w:after="0"/>
        <w:ind w:left="0"/>
        <w:jc w:val="both"/>
      </w:pPr>
      <w:r>
        <w:rPr>
          <w:rFonts w:ascii="Times New Roman"/>
          <w:b w:val="false"/>
          <w:i w:val="false"/>
          <w:color w:val="000000"/>
          <w:sz w:val="28"/>
        </w:rPr>
        <w:t>
      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315"/>
    <w:bookmarkStart w:name="z393" w:id="316"/>
    <w:p>
      <w:pPr>
        <w:spacing w:after="0"/>
        <w:ind w:left="0"/>
        <w:jc w:val="both"/>
      </w:pPr>
      <w:r>
        <w:rPr>
          <w:rFonts w:ascii="Times New Roman"/>
          <w:b w:val="false"/>
          <w:i w:val="false"/>
          <w:color w:val="000000"/>
          <w:sz w:val="28"/>
        </w:rPr>
        <w:t>
      2) білім беру жинақтау салымы (бұдан әрі - салым)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316"/>
    <w:bookmarkStart w:name="z394" w:id="317"/>
    <w:p>
      <w:pPr>
        <w:spacing w:after="0"/>
        <w:ind w:left="0"/>
        <w:jc w:val="both"/>
      </w:pPr>
      <w:r>
        <w:rPr>
          <w:rFonts w:ascii="Times New Roman"/>
          <w:b w:val="false"/>
          <w:i w:val="false"/>
          <w:color w:val="000000"/>
          <w:sz w:val="28"/>
        </w:rPr>
        <w:t>
      3)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317"/>
    <w:bookmarkStart w:name="z395" w:id="318"/>
    <w:p>
      <w:pPr>
        <w:spacing w:after="0"/>
        <w:ind w:left="0"/>
        <w:jc w:val="both"/>
      </w:pPr>
      <w:r>
        <w:rPr>
          <w:rFonts w:ascii="Times New Roman"/>
          <w:b w:val="false"/>
          <w:i w:val="false"/>
          <w:color w:val="000000"/>
          <w:sz w:val="28"/>
        </w:rPr>
        <w:t>
      4)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p>
    <w:bookmarkEnd w:id="318"/>
    <w:bookmarkStart w:name="z396" w:id="319"/>
    <w:p>
      <w:pPr>
        <w:spacing w:after="0"/>
        <w:ind w:left="0"/>
        <w:jc w:val="both"/>
      </w:pPr>
      <w:r>
        <w:rPr>
          <w:rFonts w:ascii="Times New Roman"/>
          <w:b w:val="false"/>
          <w:i w:val="false"/>
          <w:color w:val="000000"/>
          <w:sz w:val="28"/>
        </w:rPr>
        <w:t>
      5)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ұсыну жөніндегі қызметі;</w:t>
      </w:r>
    </w:p>
    <w:bookmarkEnd w:id="319"/>
    <w:bookmarkStart w:name="z397" w:id="320"/>
    <w:p>
      <w:pPr>
        <w:spacing w:after="0"/>
        <w:ind w:left="0"/>
        <w:jc w:val="both"/>
      </w:pPr>
      <w:r>
        <w:rPr>
          <w:rFonts w:ascii="Times New Roman"/>
          <w:b w:val="false"/>
          <w:i w:val="false"/>
          <w:color w:val="000000"/>
          <w:sz w:val="28"/>
        </w:rPr>
        <w:t xml:space="preserve">
      6) білім беру саласындағы уәкілетті органдар – Қазақстан Республикасында мектепке дейінгі, орта, техникалық және кәсіптік, орта білімнен кейінгі, қосымша білім беру мен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органдары; </w:t>
      </w:r>
    </w:p>
    <w:bookmarkEnd w:id="320"/>
    <w:bookmarkStart w:name="z398" w:id="321"/>
    <w:p>
      <w:pPr>
        <w:spacing w:after="0"/>
        <w:ind w:left="0"/>
        <w:jc w:val="both"/>
      </w:pPr>
      <w:r>
        <w:rPr>
          <w:rFonts w:ascii="Times New Roman"/>
          <w:b w:val="false"/>
          <w:i w:val="false"/>
          <w:color w:val="000000"/>
          <w:sz w:val="28"/>
        </w:rPr>
        <w:t>
      7)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321"/>
    <w:bookmarkStart w:name="z399" w:id="322"/>
    <w:p>
      <w:pPr>
        <w:spacing w:after="0"/>
        <w:ind w:left="0"/>
        <w:jc w:val="both"/>
      </w:pPr>
      <w:r>
        <w:rPr>
          <w:rFonts w:ascii="Times New Roman"/>
          <w:b w:val="false"/>
          <w:i w:val="false"/>
          <w:color w:val="000000"/>
          <w:sz w:val="28"/>
        </w:rPr>
        <w:t>
      8)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322"/>
    <w:bookmarkStart w:name="z400" w:id="323"/>
    <w:p>
      <w:pPr>
        <w:spacing w:after="0"/>
        <w:ind w:left="0"/>
        <w:jc w:val="both"/>
      </w:pPr>
      <w:r>
        <w:rPr>
          <w:rFonts w:ascii="Times New Roman"/>
          <w:b w:val="false"/>
          <w:i w:val="false"/>
          <w:color w:val="000000"/>
          <w:sz w:val="28"/>
        </w:rPr>
        <w:t>
      9)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323"/>
    <w:bookmarkStart w:name="z401" w:id="324"/>
    <w:p>
      <w:pPr>
        <w:spacing w:after="0"/>
        <w:ind w:left="0"/>
        <w:jc w:val="both"/>
      </w:pPr>
      <w:r>
        <w:rPr>
          <w:rFonts w:ascii="Times New Roman"/>
          <w:b w:val="false"/>
          <w:i w:val="false"/>
          <w:color w:val="000000"/>
          <w:sz w:val="28"/>
        </w:rPr>
        <w:t>
      10) қарыз алушы – білім беру қызметтеріне ақы төлеу үшін жетіспеген сомаға кредитормен білім беру кредиті шартын жасасқан салымшы;</w:t>
      </w:r>
    </w:p>
    <w:bookmarkEnd w:id="324"/>
    <w:bookmarkStart w:name="z402" w:id="325"/>
    <w:p>
      <w:pPr>
        <w:spacing w:after="0"/>
        <w:ind w:left="0"/>
        <w:jc w:val="both"/>
      </w:pPr>
      <w:r>
        <w:rPr>
          <w:rFonts w:ascii="Times New Roman"/>
          <w:b w:val="false"/>
          <w:i w:val="false"/>
          <w:color w:val="000000"/>
          <w:sz w:val="28"/>
        </w:rPr>
        <w:t xml:space="preserve">
      11) қатысушы банк –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End w:id="325"/>
    <w:bookmarkStart w:name="z403" w:id="326"/>
    <w:p>
      <w:pPr>
        <w:spacing w:after="0"/>
        <w:ind w:left="0"/>
        <w:jc w:val="both"/>
      </w:pPr>
      <w:r>
        <w:rPr>
          <w:rFonts w:ascii="Times New Roman"/>
          <w:b w:val="false"/>
          <w:i w:val="false"/>
          <w:color w:val="000000"/>
          <w:sz w:val="28"/>
        </w:rPr>
        <w:t>
      12)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326"/>
    <w:bookmarkStart w:name="z404" w:id="327"/>
    <w:p>
      <w:pPr>
        <w:spacing w:after="0"/>
        <w:ind w:left="0"/>
        <w:jc w:val="both"/>
      </w:pPr>
      <w:r>
        <w:rPr>
          <w:rFonts w:ascii="Times New Roman"/>
          <w:b w:val="false"/>
          <w:i w:val="false"/>
          <w:color w:val="000000"/>
          <w:sz w:val="28"/>
        </w:rPr>
        <w:t>
      13)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(жарналарды) тартуына және оларға тиісінше сыйақыларды, инвестициялық табысты және мемлекет сыйлықақыларын есепке жазуға негізделген, білім беру қызметтеріне ақы төлеуге арналған ақшалай жинақтар жүйесі;</w:t>
      </w:r>
    </w:p>
    <w:bookmarkEnd w:id="327"/>
    <w:bookmarkStart w:name="z405" w:id="328"/>
    <w:p>
      <w:pPr>
        <w:spacing w:after="0"/>
        <w:ind w:left="0"/>
        <w:jc w:val="both"/>
      </w:pPr>
      <w:r>
        <w:rPr>
          <w:rFonts w:ascii="Times New Roman"/>
          <w:b w:val="false"/>
          <w:i w:val="false"/>
          <w:color w:val="000000"/>
          <w:sz w:val="28"/>
        </w:rPr>
        <w:t>
      14)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328"/>
    <w:bookmarkStart w:name="z831" w:id="329"/>
    <w:p>
      <w:pPr>
        <w:spacing w:after="0"/>
        <w:ind w:left="0"/>
        <w:jc w:val="both"/>
      </w:pPr>
      <w:r>
        <w:rPr>
          <w:rFonts w:ascii="Times New Roman"/>
          <w:b w:val="false"/>
          <w:i w:val="false"/>
          <w:color w:val="000000"/>
          <w:sz w:val="28"/>
        </w:rPr>
        <w:t>
      14-1)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bookmarkEnd w:id="329"/>
    <w:bookmarkStart w:name="z406" w:id="330"/>
    <w:p>
      <w:pPr>
        <w:spacing w:after="0"/>
        <w:ind w:left="0"/>
        <w:jc w:val="both"/>
      </w:pPr>
      <w:r>
        <w:rPr>
          <w:rFonts w:ascii="Times New Roman"/>
          <w:b w:val="false"/>
          <w:i w:val="false"/>
          <w:color w:val="000000"/>
          <w:sz w:val="28"/>
        </w:rPr>
        <w:t>
      15) салымшы – салым шартының тарапы болып табылатын Қазақстан Республикасының азаматы;</w:t>
      </w:r>
    </w:p>
    <w:bookmarkEnd w:id="330"/>
    <w:bookmarkStart w:name="z407" w:id="331"/>
    <w:p>
      <w:pPr>
        <w:spacing w:after="0"/>
        <w:ind w:left="0"/>
        <w:jc w:val="both"/>
      </w:pPr>
      <w:r>
        <w:rPr>
          <w:rFonts w:ascii="Times New Roman"/>
          <w:b w:val="false"/>
          <w:i w:val="false"/>
          <w:color w:val="000000"/>
          <w:sz w:val="28"/>
        </w:rPr>
        <w:t xml:space="preserve">
      16) салымшылардың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көтермеленген мемлекет сыйлыақысы есептелетін азаматтар санаты;</w:t>
      </w:r>
    </w:p>
    <w:bookmarkEnd w:id="331"/>
    <w:bookmarkStart w:name="z832" w:id="332"/>
    <w:p>
      <w:pPr>
        <w:spacing w:after="0"/>
        <w:ind w:left="0"/>
        <w:jc w:val="both"/>
      </w:pPr>
      <w:r>
        <w:rPr>
          <w:rFonts w:ascii="Times New Roman"/>
          <w:b w:val="false"/>
          <w:i w:val="false"/>
          <w:color w:val="000000"/>
          <w:sz w:val="28"/>
        </w:rPr>
        <w:t>
      17)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332"/>
    <w:bookmarkStart w:name="z833" w:id="333"/>
    <w:p>
      <w:pPr>
        <w:spacing w:after="0"/>
        <w:ind w:left="0"/>
        <w:jc w:val="both"/>
      </w:pPr>
      <w:r>
        <w:rPr>
          <w:rFonts w:ascii="Times New Roman"/>
          <w:b w:val="false"/>
          <w:i w:val="false"/>
          <w:color w:val="000000"/>
          <w:sz w:val="28"/>
        </w:rPr>
        <w:t>
      18)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08" w:id="334"/>
    <w:p>
      <w:pPr>
        <w:spacing w:after="0"/>
        <w:ind w:left="0"/>
        <w:jc w:val="left"/>
      </w:pPr>
      <w:r>
        <w:rPr>
          <w:rFonts w:ascii="Times New Roman"/>
          <w:b/>
          <w:i w:val="false"/>
          <w:color w:val="000000"/>
        </w:rPr>
        <w:t xml:space="preserve"> 2-тарау. Келісімнің мәні</w:t>
      </w:r>
    </w:p>
    <w:bookmarkEnd w:id="334"/>
    <w:bookmarkStart w:name="z409" w:id="335"/>
    <w:p>
      <w:pPr>
        <w:spacing w:after="0"/>
        <w:ind w:left="0"/>
        <w:jc w:val="both"/>
      </w:pPr>
      <w:r>
        <w:rPr>
          <w:rFonts w:ascii="Times New Roman"/>
          <w:b w:val="false"/>
          <w:i w:val="false"/>
          <w:color w:val="000000"/>
          <w:sz w:val="28"/>
        </w:rPr>
        <w:t>
      2. Қатысушы банк салымшылардан немесе енгізушілерден салымдарды қабылдайды, салымшылардың банктік шоттарына сыйақыны есепке жазады және мемлекет сыйлықақысын, нысаналы жинақ төлемдерін (бар болса) есепке жазады, ал оператор білім беру жинақтау салымы туралы шарттардың бірыңғай тізілімінде тіркелген салымдарға есептелуге жататын мемлекет сыйлықақысының сомасын есептеуді жүзеге асырады және оны қатысушы банкке ұсынады.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10" w:id="336"/>
    <w:p>
      <w:pPr>
        <w:spacing w:after="0"/>
        <w:ind w:left="0"/>
        <w:jc w:val="left"/>
      </w:pPr>
      <w:r>
        <w:rPr>
          <w:rFonts w:ascii="Times New Roman"/>
          <w:b/>
          <w:i w:val="false"/>
          <w:color w:val="000000"/>
        </w:rPr>
        <w:t xml:space="preserve"> 3-тарау. Ынтымақтастықтың шарттары және тәртібі</w:t>
      </w:r>
    </w:p>
    <w:bookmarkEnd w:id="336"/>
    <w:bookmarkStart w:name="z411" w:id="337"/>
    <w:p>
      <w:pPr>
        <w:spacing w:after="0"/>
        <w:ind w:left="0"/>
        <w:jc w:val="both"/>
      </w:pPr>
      <w:r>
        <w:rPr>
          <w:rFonts w:ascii="Times New Roman"/>
          <w:b w:val="false"/>
          <w:i w:val="false"/>
          <w:color w:val="000000"/>
          <w:sz w:val="28"/>
        </w:rPr>
        <w:t>
      3. Салым шарты кемінде үш жылға жасалады, ол аяқталғаннан кейін салым шартының қолданылу мерзімі автоматты түрде сол мерзімге немесе тараптардың келісімімен өзге мерзімге ұзартылады не қалған ақша аударыла отырып, салымшының таңдауы бойынша басқа қатысушы банкпен жасалады. Салымдар теңгемен ашылады.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12" w:id="338"/>
    <w:p>
      <w:pPr>
        <w:spacing w:after="0"/>
        <w:ind w:left="0"/>
        <w:jc w:val="both"/>
      </w:pPr>
      <w:r>
        <w:rPr>
          <w:rFonts w:ascii="Times New Roman"/>
          <w:b w:val="false"/>
          <w:i w:val="false"/>
          <w:color w:val="000000"/>
          <w:sz w:val="28"/>
        </w:rPr>
        <w:t>
      4. Бір салымшының атынан немесе оның пайдасына бір ғана салым шарты жасалады.</w:t>
      </w:r>
    </w:p>
    <w:bookmarkEnd w:id="338"/>
    <w:bookmarkStart w:name="z413" w:id="339"/>
    <w:p>
      <w:pPr>
        <w:spacing w:after="0"/>
        <w:ind w:left="0"/>
        <w:jc w:val="both"/>
      </w:pPr>
      <w:r>
        <w:rPr>
          <w:rFonts w:ascii="Times New Roman"/>
          <w:b w:val="false"/>
          <w:i w:val="false"/>
          <w:color w:val="000000"/>
          <w:sz w:val="28"/>
        </w:rPr>
        <w:t>
      5. Салымшының салым шартының және Заңның талаптарына сай келмеуіне байланысты оператор салым шартын білім беру жинақтау салымы туралы шарттардың бірыңғай тізіліміне тіркеуден бас тартқан жағдайда салым шарты бұзылады, жинақ шоты жабылады, енгізілген бастапқы жарна сомасы сыйақыны есепке жазбай және төлемей, салым шарты мерзімінен бұрын бұзылғаны үшін комиссия ұстамай, салымшыға және (немесе) заңды өкілге бірінші талабы бойынша төленеді.</w:t>
      </w:r>
    </w:p>
    <w:bookmarkEnd w:id="339"/>
    <w:bookmarkStart w:name="z414" w:id="340"/>
    <w:p>
      <w:pPr>
        <w:spacing w:after="0"/>
        <w:ind w:left="0"/>
        <w:jc w:val="both"/>
      </w:pPr>
      <w:r>
        <w:rPr>
          <w:rFonts w:ascii="Times New Roman"/>
          <w:b w:val="false"/>
          <w:i w:val="false"/>
          <w:color w:val="000000"/>
          <w:sz w:val="28"/>
        </w:rPr>
        <w:t>
      6. Оператор жасалған әрбір салым шарты бойынша мемлекет сыйлықақысының мөлшері туралы мәліметтерді ұсына отырып, қатысушы банкке мемлекет сыйлықақысын есепке жатқызуды жыл сайынғы негізде жүзеге асырады. Мемлекет сыйлықақысын есепке жазу білім беру жинақтау салымы туралы шарттардың бірыңғай тізілімінде тіркелген салым шартына жүргізіледі.</w:t>
      </w:r>
    </w:p>
    <w:bookmarkEnd w:id="340"/>
    <w:bookmarkStart w:name="z415" w:id="341"/>
    <w:p>
      <w:pPr>
        <w:spacing w:after="0"/>
        <w:ind w:left="0"/>
        <w:jc w:val="both"/>
      </w:pPr>
      <w:r>
        <w:rPr>
          <w:rFonts w:ascii="Times New Roman"/>
          <w:b w:val="false"/>
          <w:i w:val="false"/>
          <w:color w:val="000000"/>
          <w:sz w:val="28"/>
        </w:rPr>
        <w:t>
      7. Мемлекет сыйлықақысын алғаннан кейін қатысушы банк екі жұмыс күні ішінде сыйлықақыны салымшылардың банктік шоттарына есепке жазады. Салым шарты бойынша мемлекет сыйлықақысы салымның негізгі сомасына қосылады (капиталдандырылады). Мемлекет сыйлықақысын уақтылы есепке жатқызбаған жағдайда қатысушы банк салымшыға мерзімі өткен әрбір күн үшін орындалмаған міндеттемелер сомасының мөлшерінен 0,1 % мөлшерінде өсімпұл төлеуге міндетті.</w:t>
      </w:r>
    </w:p>
    <w:bookmarkEnd w:id="341"/>
    <w:bookmarkStart w:name="z416" w:id="342"/>
    <w:p>
      <w:pPr>
        <w:spacing w:after="0"/>
        <w:ind w:left="0"/>
        <w:jc w:val="both"/>
      </w:pPr>
      <w:r>
        <w:rPr>
          <w:rFonts w:ascii="Times New Roman"/>
          <w:b w:val="false"/>
          <w:i w:val="false"/>
          <w:color w:val="000000"/>
          <w:sz w:val="28"/>
        </w:rPr>
        <w:t>
      8. Мемлекет сыйлықақысы тіркелген салым шарты бойынша салым сомасының нақты жинақталған қалдығына, жинақтаудың ең қысқа мерзімі бір жыл болған кезде 1 қаңтардағы жағдай бойынша есепке жазылады. Мемлекет сыйлықақысы салым шартының қолданылу мерзіміне, бірақ мемлекет сыйлықақысы есептелген бірінші жылдан бастап жиырма жылға дейін ғана есепке жазылады.</w:t>
      </w:r>
    </w:p>
    <w:bookmarkEnd w:id="342"/>
    <w:bookmarkStart w:name="z417" w:id="343"/>
    <w:p>
      <w:pPr>
        <w:spacing w:after="0"/>
        <w:ind w:left="0"/>
        <w:jc w:val="both"/>
      </w:pPr>
      <w:r>
        <w:rPr>
          <w:rFonts w:ascii="Times New Roman"/>
          <w:b w:val="false"/>
          <w:i w:val="false"/>
          <w:color w:val="000000"/>
          <w:sz w:val="28"/>
        </w:rPr>
        <w:t xml:space="preserve">
      9.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 Заңдағы мемлекет сыйлықақысының мөлшері өзгерген жағдайда оператор қатысушы банктерді жазбаша түрде хабардар етеді.</w:t>
      </w:r>
    </w:p>
    <w:bookmarkEnd w:id="343"/>
    <w:bookmarkStart w:name="z418" w:id="344"/>
    <w:p>
      <w:pPr>
        <w:spacing w:after="0"/>
        <w:ind w:left="0"/>
        <w:jc w:val="both"/>
      </w:pPr>
      <w:r>
        <w:rPr>
          <w:rFonts w:ascii="Times New Roman"/>
          <w:b w:val="false"/>
          <w:i w:val="false"/>
          <w:color w:val="000000"/>
          <w:sz w:val="28"/>
        </w:rPr>
        <w:t>
      10. Салымшылардың басым санатына арналған мемлекет сыйлықақысы тиісті жылы салымшының басым санатқа жататыны расталатын айлар үшін есепке жазылады.</w:t>
      </w:r>
    </w:p>
    <w:bookmarkEnd w:id="344"/>
    <w:bookmarkStart w:name="z419" w:id="345"/>
    <w:p>
      <w:pPr>
        <w:spacing w:after="0"/>
        <w:ind w:left="0"/>
        <w:jc w:val="both"/>
      </w:pPr>
      <w:r>
        <w:rPr>
          <w:rFonts w:ascii="Times New Roman"/>
          <w:b w:val="false"/>
          <w:i w:val="false"/>
          <w:color w:val="000000"/>
          <w:sz w:val="28"/>
        </w:rPr>
        <w:t>
      11. Есепке жазылған мемлекет сыйлықақысы:</w:t>
      </w:r>
    </w:p>
    <w:bookmarkEnd w:id="345"/>
    <w:bookmarkStart w:name="z420" w:id="346"/>
    <w:p>
      <w:pPr>
        <w:spacing w:after="0"/>
        <w:ind w:left="0"/>
        <w:jc w:val="both"/>
      </w:pPr>
      <w:r>
        <w:rPr>
          <w:rFonts w:ascii="Times New Roman"/>
          <w:b w:val="false"/>
          <w:i w:val="false"/>
          <w:color w:val="000000"/>
          <w:sz w:val="28"/>
        </w:rPr>
        <w:t>
      1)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w:t>
      </w:r>
    </w:p>
    <w:bookmarkEnd w:id="346"/>
    <w:bookmarkStart w:name="z421" w:id="347"/>
    <w:p>
      <w:pPr>
        <w:spacing w:after="0"/>
        <w:ind w:left="0"/>
        <w:jc w:val="both"/>
      </w:pPr>
      <w:r>
        <w:rPr>
          <w:rFonts w:ascii="Times New Roman"/>
          <w:b w:val="false"/>
          <w:i w:val="false"/>
          <w:color w:val="000000"/>
          <w:sz w:val="28"/>
        </w:rPr>
        <w:t>
      2) салымшы білім беру ұйымынан шығарылған күннен бастап күнтізбелік үш жыл өткен, егер осы үш жыл ішінде салымшы оқудан шығарылған білім беру ұйымына қайта қабылданбаған не басқа білім беру ұйымына оқуға түспеген;</w:t>
      </w:r>
    </w:p>
    <w:bookmarkEnd w:id="347"/>
    <w:bookmarkStart w:name="z422" w:id="348"/>
    <w:p>
      <w:pPr>
        <w:spacing w:after="0"/>
        <w:ind w:left="0"/>
        <w:jc w:val="both"/>
      </w:pPr>
      <w:r>
        <w:rPr>
          <w:rFonts w:ascii="Times New Roman"/>
          <w:b w:val="false"/>
          <w:i w:val="false"/>
          <w:color w:val="000000"/>
          <w:sz w:val="28"/>
        </w:rPr>
        <w:t>
      3) жинақтау мерзімі Заңда белгіленген мерзімге жетпей тұрып салым шарты бойынша мемлекет сыйлықақысының төлену фактісі анықталған жағдайларда бюджетке қайтарылуға жатады.</w:t>
      </w:r>
    </w:p>
    <w:bookmarkEnd w:id="348"/>
    <w:bookmarkStart w:name="z423" w:id="349"/>
    <w:p>
      <w:pPr>
        <w:spacing w:after="0"/>
        <w:ind w:left="0"/>
        <w:jc w:val="both"/>
      </w:pPr>
      <w:r>
        <w:rPr>
          <w:rFonts w:ascii="Times New Roman"/>
          <w:b w:val="false"/>
          <w:i w:val="false"/>
          <w:color w:val="000000"/>
          <w:sz w:val="28"/>
        </w:rPr>
        <w:t xml:space="preserve">
      12. Салымшы Қазақстан Республикасының азаматтығын жоғалтқан жағдайда есепке жазылған мемлекет сыйлықақысы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w:t>
      </w:r>
      <w:r>
        <w:rPr>
          <w:rFonts w:ascii="Times New Roman"/>
          <w:b w:val="false"/>
          <w:i w:val="false"/>
          <w:color w:val="000000"/>
          <w:sz w:val="28"/>
        </w:rPr>
        <w:t>№ 243 бірлескен бұйрығымен</w:t>
      </w:r>
      <w:r>
        <w:rPr>
          <w:rFonts w:ascii="Times New Roman"/>
          <w:b w:val="false"/>
          <w:i w:val="false"/>
          <w:color w:val="000000"/>
          <w:sz w:val="28"/>
        </w:rPr>
        <w:t xml:space="preserve"> (Нормативтік құқықтық кесімдерді мемлекеттік тіркеудің тізіліміне № 33245 болып енгізілді) бекітілген мемлекет сыйлықақысын есептеу әдістемесіне сәйкес бюджетке қайтаруға жатады.</w:t>
      </w:r>
    </w:p>
    <w:bookmarkEnd w:id="349"/>
    <w:bookmarkStart w:name="z424" w:id="350"/>
    <w:p>
      <w:pPr>
        <w:spacing w:after="0"/>
        <w:ind w:left="0"/>
        <w:jc w:val="both"/>
      </w:pPr>
      <w:r>
        <w:rPr>
          <w:rFonts w:ascii="Times New Roman"/>
          <w:b w:val="false"/>
          <w:i w:val="false"/>
          <w:color w:val="000000"/>
          <w:sz w:val="28"/>
        </w:rPr>
        <w:t>
      13. Мемлекеттің сыйлықақыны артық есептеу фактісі анықталған жағдайда мемлекет сыйлықақысының артық есептелген сомасы бюджетке қайтаруға жатады.</w:t>
      </w:r>
    </w:p>
    <w:bookmarkEnd w:id="350"/>
    <w:bookmarkStart w:name="z425" w:id="351"/>
    <w:p>
      <w:pPr>
        <w:spacing w:after="0"/>
        <w:ind w:left="0"/>
        <w:jc w:val="both"/>
      </w:pPr>
      <w:r>
        <w:rPr>
          <w:rFonts w:ascii="Times New Roman"/>
          <w:b w:val="false"/>
          <w:i w:val="false"/>
          <w:color w:val="000000"/>
          <w:sz w:val="28"/>
        </w:rPr>
        <w:t>
      14. Келісімнің 11-тармағының 2) және 3) тармақшаларында және 12, 13-тармақтарында көрсетілген фактілер анықталған жағдайда оператор үш жұмыс күні ішінде олар туралы қатысушы банкке хабарлайды.</w:t>
      </w:r>
    </w:p>
    <w:bookmarkEnd w:id="351"/>
    <w:bookmarkStart w:name="z426" w:id="352"/>
    <w:p>
      <w:pPr>
        <w:spacing w:after="0"/>
        <w:ind w:left="0"/>
        <w:jc w:val="both"/>
      </w:pPr>
      <w:r>
        <w:rPr>
          <w:rFonts w:ascii="Times New Roman"/>
          <w:b w:val="false"/>
          <w:i w:val="false"/>
          <w:color w:val="000000"/>
          <w:sz w:val="28"/>
        </w:rPr>
        <w:t xml:space="preserve">
      15. Салым қаражаты барлық оқу кезеңі үшін оқу ақысын төлеуге жеткіліксіз болған жағдайда салымшы жинақтау мерзімі аяқталған кезде "Қаржы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Ғылым және жоғары білім министрінің 2023 жылғы 27 сәуірдегі № 189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32398 болып тіркелген) және "Қаржы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Оқу-ағарту министрінің 2023 жылғы 24 қазандағы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33581 болып тіркелген) бекітілген қаржы ұйымдары беретін білім беру кредиттеріне кепілдік беру және осындай кепілдік мөлшерін айқындау қағидаларына сәйкес білім беру кредиттерін алу үшін қатысушы банкке жүгінуге құқылы. </w:t>
      </w:r>
    </w:p>
    <w:bookmarkEnd w:id="352"/>
    <w:bookmarkStart w:name="z427" w:id="353"/>
    <w:p>
      <w:pPr>
        <w:spacing w:after="0"/>
        <w:ind w:left="0"/>
        <w:jc w:val="both"/>
      </w:pPr>
      <w:r>
        <w:rPr>
          <w:rFonts w:ascii="Times New Roman"/>
          <w:b w:val="false"/>
          <w:i w:val="false"/>
          <w:color w:val="000000"/>
          <w:sz w:val="28"/>
        </w:rPr>
        <w:t>
      Білім беру кредиті салымшыға жинақталған соманың мөлшері оқу ақысын толық көлемде төлеу үшін қажетті соманың кемінде елу пайызын құраған жағдайда мемлекет уәкілеттік берген ұйымның жүз пайыз кепілдігімен беріледі.</w:t>
      </w:r>
    </w:p>
    <w:bookmarkEnd w:id="353"/>
    <w:bookmarkStart w:name="z428" w:id="354"/>
    <w:p>
      <w:pPr>
        <w:spacing w:after="0"/>
        <w:ind w:left="0"/>
        <w:jc w:val="left"/>
      </w:pPr>
      <w:r>
        <w:rPr>
          <w:rFonts w:ascii="Times New Roman"/>
          <w:b/>
          <w:i w:val="false"/>
          <w:color w:val="000000"/>
        </w:rPr>
        <w:t xml:space="preserve"> 4-тарау. Білім беру жинақтау салымын аудару шарттары</w:t>
      </w:r>
    </w:p>
    <w:bookmarkEnd w:id="354"/>
    <w:bookmarkStart w:name="z429" w:id="355"/>
    <w:p>
      <w:pPr>
        <w:spacing w:after="0"/>
        <w:ind w:left="0"/>
        <w:jc w:val="both"/>
      </w:pPr>
      <w:r>
        <w:rPr>
          <w:rFonts w:ascii="Times New Roman"/>
          <w:b w:val="false"/>
          <w:i w:val="false"/>
          <w:color w:val="000000"/>
          <w:sz w:val="28"/>
        </w:rPr>
        <w:t>
      16. Салымшы не Қазақстан Республикасының азаматтық заңнамасында белгіленген тәртіппен және жағдайларда оның заңды өкілі салымның ақшасын бір қатысушы банктен басқа қатысушы банкке толық көлемде жылына бір рет қана аударуды жүзеге асыруға құқылы.</w:t>
      </w:r>
    </w:p>
    <w:bookmarkEnd w:id="355"/>
    <w:p>
      <w:pPr>
        <w:spacing w:after="0"/>
        <w:ind w:left="0"/>
        <w:jc w:val="both"/>
      </w:pPr>
      <w:r>
        <w:rPr>
          <w:rFonts w:ascii="Times New Roman"/>
          <w:b w:val="false"/>
          <w:i w:val="false"/>
          <w:color w:val="000000"/>
          <w:sz w:val="28"/>
        </w:rPr>
        <w:t>
      Қаражатты бір қатысушы банктен басқа қатысушы банкке салымшы тарапынан қатысушы банк пен салымшы арасындағы білім беру жинақтау салымы туралы шарттың талаптарын бұзу болып есептелмейді, бұл ретте мемлекет сыйлықақысы бастапқы салым шартының жасалу күні ескеріле отырып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31" w:id="356"/>
    <w:p>
      <w:pPr>
        <w:spacing w:after="0"/>
        <w:ind w:left="0"/>
        <w:jc w:val="both"/>
      </w:pPr>
      <w:r>
        <w:rPr>
          <w:rFonts w:ascii="Times New Roman"/>
          <w:b w:val="false"/>
          <w:i w:val="false"/>
          <w:color w:val="000000"/>
          <w:sz w:val="28"/>
        </w:rPr>
        <w:t xml:space="preserve">
      17. Салымшы не Қазақстан Республикасының азаматтық заңнамасында белгіленген тәртіппен және жағдайларда оның заңды өкілі жинақталған қаражат сомасын есепке жазылған мемлекет сыйлықақысымен бірге, есептелген нысаналы жинақ төлемдерін (бар болса) қоспағанда, Қазақстан Республикасының азаматы болып табылатын үшінші тұлғаның атындағы білім беру жинақтау салымы туралы шарттардың бірыңғай тізілімінде тіркелген салымға аударуға құқылы. Үшінші тұлғалардың салымдарынан аудару кезінде түскен мемлекет сыйлықақысы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қайтаруға жатады.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73" w:id="357"/>
    <w:p>
      <w:pPr>
        <w:spacing w:after="0"/>
        <w:ind w:left="0"/>
        <w:jc w:val="both"/>
      </w:pPr>
      <w:r>
        <w:rPr>
          <w:rFonts w:ascii="Times New Roman"/>
          <w:b w:val="false"/>
          <w:i w:val="false"/>
          <w:color w:val="000000"/>
          <w:sz w:val="28"/>
        </w:rPr>
        <w:t>
      17-1. Салымшы не Қазақстан Республикасының азаматтық заңнамасында белгіленген тәртіппен және жағдайларда оның заңды өкілі бұрын салымға есептелген нысаналы жинақ төлемдері сомасының бүкіл сомасын немесе оның бір бөлігін уәкілетті операторда ашылған салымшының банктік шотына аударуға құқылы.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32" w:id="358"/>
    <w:p>
      <w:pPr>
        <w:spacing w:after="0"/>
        <w:ind w:left="0"/>
        <w:jc w:val="both"/>
      </w:pPr>
      <w:r>
        <w:rPr>
          <w:rFonts w:ascii="Times New Roman"/>
          <w:b w:val="false"/>
          <w:i w:val="false"/>
          <w:color w:val="000000"/>
          <w:sz w:val="28"/>
        </w:rPr>
        <w:t>
      18. Салымды аударуды жүзеге асыру үшін салымшы аударудың тараптары болып табылатын қатысушы банктерге жүгінеді. Қатысушы банктер оператормен келіскеннен кейін салымды аударуды жүзеге асырады.</w:t>
      </w:r>
    </w:p>
    <w:bookmarkEnd w:id="358"/>
    <w:bookmarkStart w:name="z433" w:id="359"/>
    <w:p>
      <w:pPr>
        <w:spacing w:after="0"/>
        <w:ind w:left="0"/>
        <w:jc w:val="both"/>
      </w:pPr>
      <w:r>
        <w:rPr>
          <w:rFonts w:ascii="Times New Roman"/>
          <w:b w:val="false"/>
          <w:i w:val="false"/>
          <w:color w:val="000000"/>
          <w:sz w:val="28"/>
        </w:rPr>
        <w:t>
      19. Бір қатысушы банктен басқа қатысушы банкке аудару және үшінші тұлғаның атына аудару кезінде салымшыға не Қазақстан Республикасының азаматтық заңнамасында белгіленген тәртіппен және жағдайларда оның заңды өкіліне қаражат берілмейді.</w:t>
      </w:r>
    </w:p>
    <w:bookmarkEnd w:id="359"/>
    <w:bookmarkStart w:name="z434" w:id="360"/>
    <w:p>
      <w:pPr>
        <w:spacing w:after="0"/>
        <w:ind w:left="0"/>
        <w:jc w:val="both"/>
      </w:pPr>
      <w:r>
        <w:rPr>
          <w:rFonts w:ascii="Times New Roman"/>
          <w:b w:val="false"/>
          <w:i w:val="false"/>
          <w:color w:val="000000"/>
          <w:sz w:val="28"/>
        </w:rPr>
        <w:t>
      20. Мемлекет сыйлықақысының есептелуіне байланысты әрбір күнтізбелік жылдың 1 қаңтары мен 28 ақпаны аралығында салымды бір қатысушы банктен басқа қатысушы банкке және үшінші тұлғаның атына аударуға жол берілмейді.</w:t>
      </w:r>
    </w:p>
    <w:bookmarkEnd w:id="360"/>
    <w:bookmarkStart w:name="z435" w:id="361"/>
    <w:p>
      <w:pPr>
        <w:spacing w:after="0"/>
        <w:ind w:left="0"/>
        <w:jc w:val="left"/>
      </w:pPr>
      <w:r>
        <w:rPr>
          <w:rFonts w:ascii="Times New Roman"/>
          <w:b/>
          <w:i w:val="false"/>
          <w:color w:val="000000"/>
        </w:rPr>
        <w:t xml:space="preserve"> 5-тарау. Тараптардың құқықтары мен міндеттері</w:t>
      </w:r>
    </w:p>
    <w:bookmarkEnd w:id="361"/>
    <w:bookmarkStart w:name="z436" w:id="362"/>
    <w:p>
      <w:pPr>
        <w:spacing w:after="0"/>
        <w:ind w:left="0"/>
        <w:jc w:val="both"/>
      </w:pPr>
      <w:r>
        <w:rPr>
          <w:rFonts w:ascii="Times New Roman"/>
          <w:b w:val="false"/>
          <w:i w:val="false"/>
          <w:color w:val="000000"/>
          <w:sz w:val="28"/>
        </w:rPr>
        <w:t>
      21. Қатысушы банк:</w:t>
      </w:r>
    </w:p>
    <w:bookmarkEnd w:id="362"/>
    <w:bookmarkStart w:name="z437" w:id="363"/>
    <w:p>
      <w:pPr>
        <w:spacing w:after="0"/>
        <w:ind w:left="0"/>
        <w:jc w:val="both"/>
      </w:pPr>
      <w:r>
        <w:rPr>
          <w:rFonts w:ascii="Times New Roman"/>
          <w:b w:val="false"/>
          <w:i w:val="false"/>
          <w:color w:val="000000"/>
          <w:sz w:val="28"/>
        </w:rPr>
        <w:t>
      1) оператордан әрбір жасалған салым шарты бойынша мемлекет сыйлықақыларының мөлшері туралы мәліметтерді ұсынумен мемлекет сыйлықақысының уақтылы есепке жатқызылуын талап етуге;</w:t>
      </w:r>
    </w:p>
    <w:bookmarkEnd w:id="363"/>
    <w:bookmarkStart w:name="z438" w:id="364"/>
    <w:p>
      <w:pPr>
        <w:spacing w:after="0"/>
        <w:ind w:left="0"/>
        <w:jc w:val="both"/>
      </w:pPr>
      <w:r>
        <w:rPr>
          <w:rFonts w:ascii="Times New Roman"/>
          <w:b w:val="false"/>
          <w:i w:val="false"/>
          <w:color w:val="000000"/>
          <w:sz w:val="28"/>
        </w:rPr>
        <w:t>
      2) оператордан Ынтымақтастық туралы келісім жасасқан білім беру ұйымдарының жазбаша тізімін, сондай-ақ МБЖЖ шеңберіндегі өзге де ақпаратты талап етуге;</w:t>
      </w:r>
    </w:p>
    <w:bookmarkEnd w:id="364"/>
    <w:bookmarkStart w:name="z439" w:id="365"/>
    <w:p>
      <w:pPr>
        <w:spacing w:after="0"/>
        <w:ind w:left="0"/>
        <w:jc w:val="both"/>
      </w:pPr>
      <w:r>
        <w:rPr>
          <w:rFonts w:ascii="Times New Roman"/>
          <w:b w:val="false"/>
          <w:i w:val="false"/>
          <w:color w:val="000000"/>
          <w:sz w:val="28"/>
        </w:rPr>
        <w:t>
      3) салымшылар, банк шоттарының жай-күйі, салымшылар ақшасының қозғалысы, мемлекет сыйлықақысының есепке жазылуы мен оның сомасы, есептелген нысаналы жинақ төлемдері (бар болса) туралы мәліметтерді алмасу жұмысын оңтайландыру мақсатында оператормен тиісті ақпараттық жүйені интеграциялауға;</w:t>
      </w:r>
    </w:p>
    <w:bookmarkEnd w:id="365"/>
    <w:bookmarkStart w:name="z440" w:id="366"/>
    <w:p>
      <w:pPr>
        <w:spacing w:after="0"/>
        <w:ind w:left="0"/>
        <w:jc w:val="both"/>
      </w:pPr>
      <w:r>
        <w:rPr>
          <w:rFonts w:ascii="Times New Roman"/>
          <w:b w:val="false"/>
          <w:i w:val="false"/>
          <w:color w:val="000000"/>
          <w:sz w:val="28"/>
        </w:rPr>
        <w:t>
      4) салым шартын жасасу кезінде салым шартының талаптарын, қатысушы банк сыйақысының мөлшері және мемлекет сыйлықақысының төлену және қайтарылу тәртібін түсіндіруге құқылы.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41" w:id="367"/>
    <w:p>
      <w:pPr>
        <w:spacing w:after="0"/>
        <w:ind w:left="0"/>
        <w:jc w:val="both"/>
      </w:pPr>
      <w:r>
        <w:rPr>
          <w:rFonts w:ascii="Times New Roman"/>
          <w:b w:val="false"/>
          <w:i w:val="false"/>
          <w:color w:val="000000"/>
          <w:sz w:val="28"/>
        </w:rPr>
        <w:t>
      22. Оператор:</w:t>
      </w:r>
    </w:p>
    <w:bookmarkEnd w:id="367"/>
    <w:bookmarkStart w:name="z442" w:id="368"/>
    <w:p>
      <w:pPr>
        <w:spacing w:after="0"/>
        <w:ind w:left="0"/>
        <w:jc w:val="both"/>
      </w:pPr>
      <w:r>
        <w:rPr>
          <w:rFonts w:ascii="Times New Roman"/>
          <w:b w:val="false"/>
          <w:i w:val="false"/>
          <w:color w:val="000000"/>
          <w:sz w:val="28"/>
        </w:rPr>
        <w:t>
      1) қатысушы банктен салым шартының жасалуына, оның қолданысына, мемлекет сыйлықақысының есепке жазылуына, есептелген нысаналы жинақ төлемдеріне (бар болса), білім беру қызметтерінің құны мен төленуіне, білім алушының мәртебесіне, білім беру ұйымындағы, оның ішінде шетелдік білім беру ұйымдарындағы төлеміне қатысты қажетті мәліметтерді сұратуға;</w:t>
      </w:r>
    </w:p>
    <w:bookmarkEnd w:id="368"/>
    <w:bookmarkStart w:name="z443" w:id="369"/>
    <w:p>
      <w:pPr>
        <w:spacing w:after="0"/>
        <w:ind w:left="0"/>
        <w:jc w:val="both"/>
      </w:pPr>
      <w:r>
        <w:rPr>
          <w:rFonts w:ascii="Times New Roman"/>
          <w:b w:val="false"/>
          <w:i w:val="false"/>
          <w:color w:val="000000"/>
          <w:sz w:val="28"/>
        </w:rPr>
        <w:t>
      2) жасалған салым шарттарын тіркеуді және олардың есебін жүргізуді жүзеге асыруға;</w:t>
      </w:r>
    </w:p>
    <w:bookmarkEnd w:id="369"/>
    <w:bookmarkStart w:name="z444" w:id="370"/>
    <w:p>
      <w:pPr>
        <w:spacing w:after="0"/>
        <w:ind w:left="0"/>
        <w:jc w:val="both"/>
      </w:pPr>
      <w:r>
        <w:rPr>
          <w:rFonts w:ascii="Times New Roman"/>
          <w:b w:val="false"/>
          <w:i w:val="false"/>
          <w:color w:val="000000"/>
          <w:sz w:val="28"/>
        </w:rPr>
        <w:t>
      3) қатысушы банктің немесе білім беру ұйымының мемлекет сыйлықақылары сомасының бюджетке толық және уақтылы қайтарылуын қамтамасыз етуге;</w:t>
      </w:r>
    </w:p>
    <w:bookmarkEnd w:id="370"/>
    <w:bookmarkStart w:name="z445" w:id="371"/>
    <w:p>
      <w:pPr>
        <w:spacing w:after="0"/>
        <w:ind w:left="0"/>
        <w:jc w:val="both"/>
      </w:pPr>
      <w:r>
        <w:rPr>
          <w:rFonts w:ascii="Times New Roman"/>
          <w:b w:val="false"/>
          <w:i w:val="false"/>
          <w:color w:val="000000"/>
          <w:sz w:val="28"/>
        </w:rPr>
        <w:t xml:space="preserve">
      4) қатысушы банк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қойылған талаптарды орындамаған жағдайда Келісімді орындаудан біржақты тәртіппен бас тартуға, сондай-ақ салымшылардың ақшасын салымшының таңдауы бойынша басқа қатысушы банкке аударуды талап етуге құқылы.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46" w:id="3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Қатысушы банк:</w:t>
      </w:r>
    </w:p>
    <w:bookmarkEnd w:id="372"/>
    <w:bookmarkStart w:name="z835" w:id="373"/>
    <w:p>
      <w:pPr>
        <w:spacing w:after="0"/>
        <w:ind w:left="0"/>
        <w:jc w:val="both"/>
      </w:pPr>
      <w:r>
        <w:rPr>
          <w:rFonts w:ascii="Times New Roman"/>
          <w:b w:val="false"/>
          <w:i w:val="false"/>
          <w:color w:val="000000"/>
          <w:sz w:val="28"/>
        </w:rPr>
        <w:t xml:space="preserve">
      1) Ұлттық пошта операторын қоспағанда, Заңның 15-бабының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келетіндігін растайды.</w:t>
      </w:r>
    </w:p>
    <w:bookmarkEnd w:id="373"/>
    <w:bookmarkStart w:name="z836" w:id="374"/>
    <w:p>
      <w:pPr>
        <w:spacing w:after="0"/>
        <w:ind w:left="0"/>
        <w:jc w:val="both"/>
      </w:pPr>
      <w:r>
        <w:rPr>
          <w:rFonts w:ascii="Times New Roman"/>
          <w:b w:val="false"/>
          <w:i w:val="false"/>
          <w:color w:val="000000"/>
          <w:sz w:val="28"/>
        </w:rPr>
        <w:t xml:space="preserve">
      Заңның 15 - 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Ұлттық пошта операторына қолданылмайды;</w:t>
      </w:r>
    </w:p>
    <w:bookmarkEnd w:id="374"/>
    <w:bookmarkStart w:name="z837" w:id="3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Заңда</w:t>
      </w:r>
      <w:r>
        <w:rPr>
          <w:rFonts w:ascii="Times New Roman"/>
          <w:b w:val="false"/>
          <w:i w:val="false"/>
          <w:color w:val="000000"/>
          <w:sz w:val="28"/>
        </w:rPr>
        <w:t xml:space="preserve"> көрсетілген талаптарды ескере отырып, салым шарттарын жасасады;</w:t>
      </w:r>
    </w:p>
    <w:bookmarkEnd w:id="375"/>
    <w:bookmarkStart w:name="z838" w:id="376"/>
    <w:p>
      <w:pPr>
        <w:spacing w:after="0"/>
        <w:ind w:left="0"/>
        <w:jc w:val="both"/>
      </w:pPr>
      <w:r>
        <w:rPr>
          <w:rFonts w:ascii="Times New Roman"/>
          <w:b w:val="false"/>
          <w:i w:val="false"/>
          <w:color w:val="000000"/>
          <w:sz w:val="28"/>
        </w:rPr>
        <w:t>
      3) оператор салым шартын тіркеуі үшін салым шарты жасалғаннан кейінгі келесі жұмыс күні сағат 17:00-ден кешіктірмей операторға электрондық түрде не пошта арқылы мына деректерді жібереді:</w:t>
      </w:r>
    </w:p>
    <w:bookmarkEnd w:id="376"/>
    <w:bookmarkStart w:name="z839" w:id="377"/>
    <w:p>
      <w:pPr>
        <w:spacing w:after="0"/>
        <w:ind w:left="0"/>
        <w:jc w:val="both"/>
      </w:pPr>
      <w:r>
        <w:rPr>
          <w:rFonts w:ascii="Times New Roman"/>
          <w:b w:val="false"/>
          <w:i w:val="false"/>
          <w:color w:val="000000"/>
          <w:sz w:val="28"/>
        </w:rPr>
        <w:t>
      салымшының жеке сәйкестендіру нөмірін (ЖСН);</w:t>
      </w:r>
    </w:p>
    <w:bookmarkEnd w:id="377"/>
    <w:bookmarkStart w:name="z840" w:id="378"/>
    <w:p>
      <w:pPr>
        <w:spacing w:after="0"/>
        <w:ind w:left="0"/>
        <w:jc w:val="both"/>
      </w:pPr>
      <w:r>
        <w:rPr>
          <w:rFonts w:ascii="Times New Roman"/>
          <w:b w:val="false"/>
          <w:i w:val="false"/>
          <w:color w:val="000000"/>
          <w:sz w:val="28"/>
        </w:rPr>
        <w:t>
      салым шартының нөмірін;</w:t>
      </w:r>
    </w:p>
    <w:bookmarkEnd w:id="378"/>
    <w:bookmarkStart w:name="z841" w:id="379"/>
    <w:p>
      <w:pPr>
        <w:spacing w:after="0"/>
        <w:ind w:left="0"/>
        <w:jc w:val="both"/>
      </w:pPr>
      <w:r>
        <w:rPr>
          <w:rFonts w:ascii="Times New Roman"/>
          <w:b w:val="false"/>
          <w:i w:val="false"/>
          <w:color w:val="000000"/>
          <w:sz w:val="28"/>
        </w:rPr>
        <w:t>
      салым шартының жасалу күнін;</w:t>
      </w:r>
    </w:p>
    <w:bookmarkEnd w:id="379"/>
    <w:bookmarkStart w:name="z842" w:id="380"/>
    <w:p>
      <w:pPr>
        <w:spacing w:after="0"/>
        <w:ind w:left="0"/>
        <w:jc w:val="both"/>
      </w:pPr>
      <w:r>
        <w:rPr>
          <w:rFonts w:ascii="Times New Roman"/>
          <w:b w:val="false"/>
          <w:i w:val="false"/>
          <w:color w:val="000000"/>
          <w:sz w:val="28"/>
        </w:rPr>
        <w:t>
      салым шарты бойынша жинақ шотының нөмірін;</w:t>
      </w:r>
    </w:p>
    <w:bookmarkEnd w:id="380"/>
    <w:bookmarkStart w:name="z843" w:id="381"/>
    <w:p>
      <w:pPr>
        <w:spacing w:after="0"/>
        <w:ind w:left="0"/>
        <w:jc w:val="both"/>
      </w:pPr>
      <w:r>
        <w:rPr>
          <w:rFonts w:ascii="Times New Roman"/>
          <w:b w:val="false"/>
          <w:i w:val="false"/>
          <w:color w:val="000000"/>
          <w:sz w:val="28"/>
        </w:rPr>
        <w:t>
      салым шарты бойынша бастапқы жарнаның сомасын;</w:t>
      </w:r>
    </w:p>
    <w:bookmarkEnd w:id="381"/>
    <w:bookmarkStart w:name="z844" w:id="382"/>
    <w:p>
      <w:pPr>
        <w:spacing w:after="0"/>
        <w:ind w:left="0"/>
        <w:jc w:val="both"/>
      </w:pPr>
      <w:r>
        <w:rPr>
          <w:rFonts w:ascii="Times New Roman"/>
          <w:b w:val="false"/>
          <w:i w:val="false"/>
          <w:color w:val="000000"/>
          <w:sz w:val="28"/>
        </w:rPr>
        <w:t>
      өңір және банктің бөлімшесін;</w:t>
      </w:r>
    </w:p>
    <w:bookmarkEnd w:id="382"/>
    <w:bookmarkStart w:name="z845" w:id="383"/>
    <w:p>
      <w:pPr>
        <w:spacing w:after="0"/>
        <w:ind w:left="0"/>
        <w:jc w:val="both"/>
      </w:pPr>
      <w:r>
        <w:rPr>
          <w:rFonts w:ascii="Times New Roman"/>
          <w:b w:val="false"/>
          <w:i w:val="false"/>
          <w:color w:val="000000"/>
          <w:sz w:val="28"/>
        </w:rPr>
        <w:t>
      4) салыстырып тексеру мақсатында оператордың сұратуы бойынша мына құжаттардың/мәліметтердің көшірмелерін қағаз немесе электронды форматта:</w:t>
      </w:r>
    </w:p>
    <w:bookmarkEnd w:id="383"/>
    <w:bookmarkStart w:name="z846" w:id="384"/>
    <w:p>
      <w:pPr>
        <w:spacing w:after="0"/>
        <w:ind w:left="0"/>
        <w:jc w:val="both"/>
      </w:pPr>
      <w:r>
        <w:rPr>
          <w:rFonts w:ascii="Times New Roman"/>
          <w:b w:val="false"/>
          <w:i w:val="false"/>
          <w:color w:val="000000"/>
          <w:sz w:val="28"/>
        </w:rPr>
        <w:t>
      салымшының жеке куәлігін;</w:t>
      </w:r>
    </w:p>
    <w:bookmarkEnd w:id="384"/>
    <w:bookmarkStart w:name="z847" w:id="385"/>
    <w:p>
      <w:pPr>
        <w:spacing w:after="0"/>
        <w:ind w:left="0"/>
        <w:jc w:val="both"/>
      </w:pPr>
      <w:r>
        <w:rPr>
          <w:rFonts w:ascii="Times New Roman"/>
          <w:b w:val="false"/>
          <w:i w:val="false"/>
          <w:color w:val="000000"/>
          <w:sz w:val="28"/>
        </w:rPr>
        <w:t>
      салым шартын;</w:t>
      </w:r>
    </w:p>
    <w:bookmarkEnd w:id="385"/>
    <w:bookmarkStart w:name="z848" w:id="386"/>
    <w:p>
      <w:pPr>
        <w:spacing w:after="0"/>
        <w:ind w:left="0"/>
        <w:jc w:val="both"/>
      </w:pPr>
      <w:r>
        <w:rPr>
          <w:rFonts w:ascii="Times New Roman"/>
          <w:b w:val="false"/>
          <w:i w:val="false"/>
          <w:color w:val="000000"/>
          <w:sz w:val="28"/>
        </w:rPr>
        <w:t>
      салымшының оқуын растауды;</w:t>
      </w:r>
    </w:p>
    <w:bookmarkEnd w:id="386"/>
    <w:bookmarkStart w:name="z849" w:id="387"/>
    <w:p>
      <w:pPr>
        <w:spacing w:after="0"/>
        <w:ind w:left="0"/>
        <w:jc w:val="both"/>
      </w:pPr>
      <w:r>
        <w:rPr>
          <w:rFonts w:ascii="Times New Roman"/>
          <w:b w:val="false"/>
          <w:i w:val="false"/>
          <w:color w:val="000000"/>
          <w:sz w:val="28"/>
        </w:rPr>
        <w:t>
      салым қаражатын білім беру ұйымының банк шотына аудару негіздемесін;</w:t>
      </w:r>
    </w:p>
    <w:bookmarkEnd w:id="387"/>
    <w:bookmarkStart w:name="z850" w:id="388"/>
    <w:p>
      <w:pPr>
        <w:spacing w:after="0"/>
        <w:ind w:left="0"/>
        <w:jc w:val="both"/>
      </w:pPr>
      <w:r>
        <w:rPr>
          <w:rFonts w:ascii="Times New Roman"/>
          <w:b w:val="false"/>
          <w:i w:val="false"/>
          <w:color w:val="000000"/>
          <w:sz w:val="28"/>
        </w:rPr>
        <w:t xml:space="preserve">
      бұрын салымға есептелген нысаналы жинақ төлемдері сомасының бүкіл сомасын немесе оның бір бөлігін уәкілетті операторда ашылған салымшының банктік шотына аудару негіздемесін; </w:t>
      </w:r>
    </w:p>
    <w:bookmarkEnd w:id="388"/>
    <w:bookmarkStart w:name="z851" w:id="389"/>
    <w:p>
      <w:pPr>
        <w:spacing w:after="0"/>
        <w:ind w:left="0"/>
        <w:jc w:val="both"/>
      </w:pPr>
      <w:r>
        <w:rPr>
          <w:rFonts w:ascii="Times New Roman"/>
          <w:b w:val="false"/>
          <w:i w:val="false"/>
          <w:color w:val="000000"/>
          <w:sz w:val="28"/>
        </w:rPr>
        <w:t>
      мемлекет сыйлықақысының, есептелген нысаналы жинақ төлемдерінің (бар болса) төленуімен салымдарды алуға негіздемені ұсынады;</w:t>
      </w:r>
    </w:p>
    <w:bookmarkEnd w:id="389"/>
    <w:bookmarkStart w:name="z852" w:id="390"/>
    <w:p>
      <w:pPr>
        <w:spacing w:after="0"/>
        <w:ind w:left="0"/>
        <w:jc w:val="both"/>
      </w:pPr>
      <w:r>
        <w:rPr>
          <w:rFonts w:ascii="Times New Roman"/>
          <w:b w:val="false"/>
          <w:i w:val="false"/>
          <w:color w:val="000000"/>
          <w:sz w:val="28"/>
        </w:rPr>
        <w:t xml:space="preserve">
      5) тоқсан сайын, есепті айдан кейінгі айдың онына дейін операторға салымшылар (банк шоттарының жай-күйі, салымшылар ақшасының қозғалысы), мемлекет сыйлықақысының есепке жазылуы және сомасы, есептелген нысаналы жинақтау төлемдері және нысаналы пайдалануы (бар болса) туралы мәліметтерді Келісімнің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ұсынады;</w:t>
      </w:r>
    </w:p>
    <w:bookmarkEnd w:id="390"/>
    <w:bookmarkStart w:name="z853" w:id="391"/>
    <w:p>
      <w:pPr>
        <w:spacing w:after="0"/>
        <w:ind w:left="0"/>
        <w:jc w:val="both"/>
      </w:pPr>
      <w:r>
        <w:rPr>
          <w:rFonts w:ascii="Times New Roman"/>
          <w:b w:val="false"/>
          <w:i w:val="false"/>
          <w:color w:val="000000"/>
          <w:sz w:val="28"/>
        </w:rPr>
        <w:t>
      6) салымдар бойынша сыйақыны уақтылы және толық көлемде есепке жазады;</w:t>
      </w:r>
    </w:p>
    <w:bookmarkEnd w:id="391"/>
    <w:bookmarkStart w:name="z854" w:id="392"/>
    <w:p>
      <w:pPr>
        <w:spacing w:after="0"/>
        <w:ind w:left="0"/>
        <w:jc w:val="both"/>
      </w:pPr>
      <w:r>
        <w:rPr>
          <w:rFonts w:ascii="Times New Roman"/>
          <w:b w:val="false"/>
          <w:i w:val="false"/>
          <w:color w:val="000000"/>
          <w:sz w:val="28"/>
        </w:rPr>
        <w:t xml:space="preserve">
      7) салым шартын жасасу кезінде салымшының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келетінін, сондай-ақ оператор арқылы салымшының атына ашылған қолданыстағы басқа салым шартының немесе салымшы мен пайда алушы бір тұлға болып табылатын білім беру жинақтау сақтандыру шартының жоқтығын тексереді;</w:t>
      </w:r>
    </w:p>
    <w:bookmarkEnd w:id="392"/>
    <w:bookmarkStart w:name="z855" w:id="393"/>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оператордан анықтама-үзінді алған күннен бастап үш жұмыс күні ішінде операторға мемлекет сыйлықақысын қайтаруды жүзеге асырады;</w:t>
      </w:r>
    </w:p>
    <w:bookmarkEnd w:id="393"/>
    <w:bookmarkStart w:name="z856" w:id="394"/>
    <w:p>
      <w:pPr>
        <w:spacing w:after="0"/>
        <w:ind w:left="0"/>
        <w:jc w:val="both"/>
      </w:pPr>
      <w:r>
        <w:rPr>
          <w:rFonts w:ascii="Times New Roman"/>
          <w:b w:val="false"/>
          <w:i w:val="false"/>
          <w:color w:val="000000"/>
          <w:sz w:val="28"/>
        </w:rPr>
        <w:t>
      9) салымшының не Қазақстан Республикасының азаматтық заңнамасында белгіленген тәртіппен және жағдайларда оның заңды өкілінің бастамасымен салым шарты мерзімінен бұрын бұзылған жағдайда немесе нысаналы мақсатын сақтамай мерзімнің өтуіне байланысты салым шарты бойынша міндеттемелердің тоқтатылуына байланысты есептелген нысаналы жинақ төлемдерін үш жұмыс күні ішінде уәкілетті операторда ашылған салымшының банктік шотына аударады;</w:t>
      </w:r>
    </w:p>
    <w:bookmarkEnd w:id="394"/>
    <w:bookmarkStart w:name="z857" w:id="395"/>
    <w:p>
      <w:pPr>
        <w:spacing w:after="0"/>
        <w:ind w:left="0"/>
        <w:jc w:val="both"/>
      </w:pPr>
      <w:r>
        <w:rPr>
          <w:rFonts w:ascii="Times New Roman"/>
          <w:b w:val="false"/>
          <w:i w:val="false"/>
          <w:color w:val="000000"/>
          <w:sz w:val="28"/>
        </w:rPr>
        <w:t>
      10) оператордан мемлекет сыйлықақыларының жалпы сомасын алған күннен бастап екі жұмыс күні ішінде оларды салымдарға есепке жатқызады;</w:t>
      </w:r>
    </w:p>
    <w:bookmarkEnd w:id="395"/>
    <w:bookmarkStart w:name="z858" w:id="396"/>
    <w:p>
      <w:pPr>
        <w:spacing w:after="0"/>
        <w:ind w:left="0"/>
        <w:jc w:val="both"/>
      </w:pPr>
      <w:r>
        <w:rPr>
          <w:rFonts w:ascii="Times New Roman"/>
          <w:b w:val="false"/>
          <w:i w:val="false"/>
          <w:color w:val="000000"/>
          <w:sz w:val="28"/>
        </w:rPr>
        <w:t>
      11) уәкілетті оператордан нысаналы жинақ төлемдерін (бар болса) алған күннен бастап екі жұмыс күні ішінде оларды салымдарға есепке жатқызады;</w:t>
      </w:r>
    </w:p>
    <w:bookmarkEnd w:id="396"/>
    <w:bookmarkStart w:name="z859" w:id="397"/>
    <w:p>
      <w:pPr>
        <w:spacing w:after="0"/>
        <w:ind w:left="0"/>
        <w:jc w:val="both"/>
      </w:pPr>
      <w:r>
        <w:rPr>
          <w:rFonts w:ascii="Times New Roman"/>
          <w:b w:val="false"/>
          <w:i w:val="false"/>
          <w:color w:val="000000"/>
          <w:sz w:val="28"/>
        </w:rPr>
        <w:t>
      12) салымшы білім беру ұйымына (шетелдік білім беру ұйымына) қабылданғандығын растайтын құжаттарды ұсынған жағдайға бір жұмыс күні ішінде салымнан қаражатты тиісті білім беру ұйымының (шетелдік білім беру ұйымының) банктік шотына аударады;</w:t>
      </w:r>
    </w:p>
    <w:bookmarkEnd w:id="397"/>
    <w:bookmarkStart w:name="z860" w:id="398"/>
    <w:p>
      <w:pPr>
        <w:spacing w:after="0"/>
        <w:ind w:left="0"/>
        <w:jc w:val="both"/>
      </w:pPr>
      <w:r>
        <w:rPr>
          <w:rFonts w:ascii="Times New Roman"/>
          <w:b w:val="false"/>
          <w:i w:val="false"/>
          <w:color w:val="000000"/>
          <w:sz w:val="28"/>
        </w:rPr>
        <w:t>
      13) операторға хабарлай отырып, білім беру ұйымына немесе шетелдік білім беру ұйымына қаражат аудару бойынша барлық шығыс операцияларын жүргізеді;</w:t>
      </w:r>
    </w:p>
    <w:bookmarkEnd w:id="398"/>
    <w:bookmarkStart w:name="z861" w:id="399"/>
    <w:p>
      <w:pPr>
        <w:spacing w:after="0"/>
        <w:ind w:left="0"/>
        <w:jc w:val="both"/>
      </w:pPr>
      <w:r>
        <w:rPr>
          <w:rFonts w:ascii="Times New Roman"/>
          <w:b w:val="false"/>
          <w:i w:val="false"/>
          <w:color w:val="000000"/>
          <w:sz w:val="28"/>
        </w:rPr>
        <w:t>
      14) салым бойынша операцияларды жүзеге асырғаны үшін тікелей мемлекет сыйлықақысынан және нысаналы жинақ төлемдерінен (бар болса) комиссия ұстамайды;</w:t>
      </w:r>
    </w:p>
    <w:bookmarkEnd w:id="399"/>
    <w:bookmarkStart w:name="z862" w:id="400"/>
    <w:p>
      <w:pPr>
        <w:spacing w:after="0"/>
        <w:ind w:left="0"/>
        <w:jc w:val="both"/>
      </w:pPr>
      <w:r>
        <w:rPr>
          <w:rFonts w:ascii="Times New Roman"/>
          <w:b w:val="false"/>
          <w:i w:val="false"/>
          <w:color w:val="000000"/>
          <w:sz w:val="28"/>
        </w:rPr>
        <w:t>
      15) мемлекет сыйлықақысын есепке жазу үшін жыл сайын есепті жылдан кейінгі жылдың оныншы қаңтарына дейін операторға ағымдағы жылғы 1 қаңтардағы жағдай бойынша әрбір салымшының салымындағы нақты жинақталған қалдық сомасы туралы ақпарат береді.</w:t>
      </w:r>
    </w:p>
    <w:bookmarkEnd w:id="400"/>
    <w:bookmarkStart w:name="z863" w:id="401"/>
    <w:p>
      <w:pPr>
        <w:spacing w:after="0"/>
        <w:ind w:left="0"/>
        <w:jc w:val="both"/>
      </w:pPr>
      <w:r>
        <w:rPr>
          <w:rFonts w:ascii="Times New Roman"/>
          <w:b w:val="false"/>
          <w:i w:val="false"/>
          <w:color w:val="000000"/>
          <w:sz w:val="28"/>
        </w:rPr>
        <w:t>
      Осы тармақта көрсетілген мәліметтер/ақпараттар мемлекеттік деректер қорларында болған жағдайда оператор мұндай мәліметтерді/ақпараттарды өз бетінше алуға құқылы.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72" w:id="402"/>
    <w:p>
      <w:pPr>
        <w:spacing w:after="0"/>
        <w:ind w:left="0"/>
        <w:jc w:val="both"/>
      </w:pPr>
      <w:r>
        <w:rPr>
          <w:rFonts w:ascii="Times New Roman"/>
          <w:b w:val="false"/>
          <w:i w:val="false"/>
          <w:color w:val="000000"/>
          <w:sz w:val="28"/>
        </w:rPr>
        <w:t>
      24. Оператор:</w:t>
      </w:r>
    </w:p>
    <w:bookmarkEnd w:id="402"/>
    <w:bookmarkStart w:name="z473" w:id="403"/>
    <w:p>
      <w:pPr>
        <w:spacing w:after="0"/>
        <w:ind w:left="0"/>
        <w:jc w:val="both"/>
      </w:pPr>
      <w:r>
        <w:rPr>
          <w:rFonts w:ascii="Times New Roman"/>
          <w:b w:val="false"/>
          <w:i w:val="false"/>
          <w:color w:val="000000"/>
          <w:sz w:val="28"/>
        </w:rPr>
        <w:t>
      1) қатысушы банк ұсынған Заң талаптарына сәйкес келетін салым шарттарын білім беру жинақтау салымы туралы шарттардың бірыңғай тізілімінде тіркейді және оларға тіркеу нөмірін береді;</w:t>
      </w:r>
    </w:p>
    <w:bookmarkEnd w:id="403"/>
    <w:bookmarkStart w:name="z474" w:id="404"/>
    <w:p>
      <w:pPr>
        <w:spacing w:after="0"/>
        <w:ind w:left="0"/>
        <w:jc w:val="both"/>
      </w:pPr>
      <w:r>
        <w:rPr>
          <w:rFonts w:ascii="Times New Roman"/>
          <w:b w:val="false"/>
          <w:i w:val="false"/>
          <w:color w:val="000000"/>
          <w:sz w:val="28"/>
        </w:rPr>
        <w:t>
      2) қатысушы банкке бір жұмыс күні ішінде салымшының атында тіркелген салым шартының немесе салымшы мен пайда алушы бір тұлға болып табылатын білім беру жинақтау сақтандыру шартының бары не жоқтығы туралы мәліметтерді ұсынады;</w:t>
      </w:r>
    </w:p>
    <w:bookmarkEnd w:id="404"/>
    <w:bookmarkStart w:name="z475" w:id="405"/>
    <w:p>
      <w:pPr>
        <w:spacing w:after="0"/>
        <w:ind w:left="0"/>
        <w:jc w:val="both"/>
      </w:pPr>
      <w:r>
        <w:rPr>
          <w:rFonts w:ascii="Times New Roman"/>
          <w:b w:val="false"/>
          <w:i w:val="false"/>
          <w:color w:val="000000"/>
          <w:sz w:val="28"/>
        </w:rPr>
        <w:t>
      3) қатысушы банктен салымның жабылуы туралы құжаттарды не салымшының шетелдік білім беру ұйымына қабылдануы туралы растау құжаттарын алғаннан кейін салым шартын білім беру жинақтау салымы туралы шарттардың бірыңғай тізілімінен шығарады;</w:t>
      </w:r>
    </w:p>
    <w:bookmarkEnd w:id="405"/>
    <w:bookmarkStart w:name="z476" w:id="406"/>
    <w:p>
      <w:pPr>
        <w:spacing w:after="0"/>
        <w:ind w:left="0"/>
        <w:jc w:val="both"/>
      </w:pPr>
      <w:r>
        <w:rPr>
          <w:rFonts w:ascii="Times New Roman"/>
          <w:b w:val="false"/>
          <w:i w:val="false"/>
          <w:color w:val="000000"/>
          <w:sz w:val="28"/>
        </w:rPr>
        <w:t>
      4) салымға есепке жатқызуға жататын мемлекет сыйлықақыларының сомаларын есептеуді жүзеге асырады және оны тиісінше қатысушы банкке ұсынады;</w:t>
      </w:r>
    </w:p>
    <w:bookmarkEnd w:id="406"/>
    <w:bookmarkStart w:name="z477" w:id="407"/>
    <w:p>
      <w:pPr>
        <w:spacing w:after="0"/>
        <w:ind w:left="0"/>
        <w:jc w:val="both"/>
      </w:pPr>
      <w:r>
        <w:rPr>
          <w:rFonts w:ascii="Times New Roman"/>
          <w:b w:val="false"/>
          <w:i w:val="false"/>
          <w:color w:val="000000"/>
          <w:sz w:val="28"/>
        </w:rPr>
        <w:t>
      5) қатысушы банктің мемлекет сыйлықақыларының сомасын салымдарға есепке жазу мерзімдерін сақтауын мониторингілеуді жүзеге асырады;</w:t>
      </w:r>
    </w:p>
    <w:bookmarkEnd w:id="407"/>
    <w:bookmarkStart w:name="z478" w:id="408"/>
    <w:p>
      <w:pPr>
        <w:spacing w:after="0"/>
        <w:ind w:left="0"/>
        <w:jc w:val="both"/>
      </w:pPr>
      <w:r>
        <w:rPr>
          <w:rFonts w:ascii="Times New Roman"/>
          <w:b w:val="false"/>
          <w:i w:val="false"/>
          <w:color w:val="000000"/>
          <w:sz w:val="28"/>
        </w:rPr>
        <w:t>
      6) білім беру саласындағы уәкілетті органдардан мемлекет сыйлықақыларының жалпы сомасын алған күннен бастап бес жұмыс күні ішінде әрбір жасалған салым шарты бойынша мемлекет сыйлықақысының мөлшері туралы мәліметтерді ұсына отырып, мемлекет сыйлықақысын қатысушы банкке есептеуді жүргізеді;</w:t>
      </w:r>
    </w:p>
    <w:bookmarkEnd w:id="408"/>
    <w:bookmarkStart w:name="z479" w:id="409"/>
    <w:p>
      <w:pPr>
        <w:spacing w:after="0"/>
        <w:ind w:left="0"/>
        <w:jc w:val="both"/>
      </w:pPr>
      <w:r>
        <w:rPr>
          <w:rFonts w:ascii="Times New Roman"/>
          <w:b w:val="false"/>
          <w:i w:val="false"/>
          <w:color w:val="000000"/>
          <w:sz w:val="28"/>
        </w:rPr>
        <w:t>
      7) бір жылда екі рет бұқаралық ақпарат құралдарында қатысушы банктің Заңмен МБЖЖ-ға қатысу үшін қойылатын талаптарды орындауы туралы мәліметті жариялайды;</w:t>
      </w:r>
    </w:p>
    <w:bookmarkEnd w:id="409"/>
    <w:bookmarkStart w:name="z480" w:id="410"/>
    <w:p>
      <w:pPr>
        <w:spacing w:after="0"/>
        <w:ind w:left="0"/>
        <w:jc w:val="both"/>
      </w:pPr>
      <w:r>
        <w:rPr>
          <w:rFonts w:ascii="Times New Roman"/>
          <w:b w:val="false"/>
          <w:i w:val="false"/>
          <w:color w:val="000000"/>
          <w:sz w:val="28"/>
        </w:rPr>
        <w:t>
      8) Заңмен және (немесе) ынтымақтастық туралы келісіммен оларға қойылатын талаптардың бұзылғаны анықталған жағдайда Қазақстан Республикасының заңдарында белгіленген тәртіппен салымшыны, қатысушы банкті, білім беру ұйымын жауапкершілікке тарту үшін шаралар қолданады;</w:t>
      </w:r>
    </w:p>
    <w:bookmarkEnd w:id="410"/>
    <w:bookmarkStart w:name="z481" w:id="411"/>
    <w:p>
      <w:pPr>
        <w:spacing w:after="0"/>
        <w:ind w:left="0"/>
        <w:jc w:val="both"/>
      </w:pPr>
      <w:r>
        <w:rPr>
          <w:rFonts w:ascii="Times New Roman"/>
          <w:b w:val="false"/>
          <w:i w:val="false"/>
          <w:color w:val="000000"/>
          <w:sz w:val="28"/>
        </w:rPr>
        <w:t>
      9) салымшыға, қатысушы банкке бюджетке қайтаруға жататын мемлекет сыйлықақысы сомасының мөлшері туралы анықтама-көшірмені береді;</w:t>
      </w:r>
    </w:p>
    <w:bookmarkEnd w:id="411"/>
    <w:bookmarkStart w:name="z482" w:id="412"/>
    <w:p>
      <w:pPr>
        <w:spacing w:after="0"/>
        <w:ind w:left="0"/>
        <w:jc w:val="both"/>
      </w:pPr>
      <w:r>
        <w:rPr>
          <w:rFonts w:ascii="Times New Roman"/>
          <w:b w:val="false"/>
          <w:i w:val="false"/>
          <w:color w:val="000000"/>
          <w:sz w:val="28"/>
        </w:rPr>
        <w:t>
      10) Заңда белгіленген жағдайларда қатысушы банктің немесе білім беру ұйымының бюджетке мемлекет сыйлықақыларының сомасын толық және уақытылы қайтаруын қамтамасыз етеді;</w:t>
      </w:r>
    </w:p>
    <w:bookmarkEnd w:id="412"/>
    <w:bookmarkStart w:name="z483" w:id="413"/>
    <w:p>
      <w:pPr>
        <w:spacing w:after="0"/>
        <w:ind w:left="0"/>
        <w:jc w:val="both"/>
      </w:pPr>
      <w:r>
        <w:rPr>
          <w:rFonts w:ascii="Times New Roman"/>
          <w:b w:val="false"/>
          <w:i w:val="false"/>
          <w:color w:val="000000"/>
          <w:sz w:val="28"/>
        </w:rPr>
        <w:t>
      11) салымшының Қазақстан Республикасының азаматтығынан айырылу фактісі анықталған жағдайда салымшымен салым шартын бұзу қажеттілігі туралы қатысушы банкті хабардар етеді.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84" w:id="414"/>
    <w:p>
      <w:pPr>
        <w:spacing w:after="0"/>
        <w:ind w:left="0"/>
        <w:jc w:val="left"/>
      </w:pPr>
      <w:r>
        <w:rPr>
          <w:rFonts w:ascii="Times New Roman"/>
          <w:b/>
          <w:i w:val="false"/>
          <w:color w:val="000000"/>
        </w:rPr>
        <w:t xml:space="preserve"> 6-тарау. Тараптардың жауапкершілігі</w:t>
      </w:r>
    </w:p>
    <w:bookmarkEnd w:id="414"/>
    <w:bookmarkStart w:name="z485" w:id="415"/>
    <w:p>
      <w:pPr>
        <w:spacing w:after="0"/>
        <w:ind w:left="0"/>
        <w:jc w:val="both"/>
      </w:pPr>
      <w:r>
        <w:rPr>
          <w:rFonts w:ascii="Times New Roman"/>
          <w:b w:val="false"/>
          <w:i w:val="false"/>
          <w:color w:val="000000"/>
          <w:sz w:val="28"/>
        </w:rPr>
        <w:t>
      25. Тараптар Келісім бойынша қабылдаған міндеттерді орындамаған не тиісінше орындамаған жағдайда кінәлі тарап Қазақстан Республикасының заңдарымен белгіленген жауапкершілікті тартады.</w:t>
      </w:r>
    </w:p>
    <w:bookmarkEnd w:id="415"/>
    <w:bookmarkStart w:name="z486" w:id="416"/>
    <w:p>
      <w:pPr>
        <w:spacing w:after="0"/>
        <w:ind w:left="0"/>
        <w:jc w:val="both"/>
      </w:pPr>
      <w:r>
        <w:rPr>
          <w:rFonts w:ascii="Times New Roman"/>
          <w:b w:val="false"/>
          <w:i w:val="false"/>
          <w:color w:val="000000"/>
          <w:sz w:val="28"/>
        </w:rPr>
        <w:t>
      26. Өзара тиімді шешімге қол жеткізу мақсатында тараптар арасында туындайтын барлық даулар келіссөздер арқылы шешіледі.</w:t>
      </w:r>
    </w:p>
    <w:bookmarkEnd w:id="416"/>
    <w:bookmarkStart w:name="z487" w:id="417"/>
    <w:p>
      <w:pPr>
        <w:spacing w:after="0"/>
        <w:ind w:left="0"/>
        <w:jc w:val="both"/>
      </w:pPr>
      <w:r>
        <w:rPr>
          <w:rFonts w:ascii="Times New Roman"/>
          <w:b w:val="false"/>
          <w:i w:val="false"/>
          <w:color w:val="000000"/>
          <w:sz w:val="28"/>
        </w:rPr>
        <w:t>
      27. Егер тараптар келіссөздер арқылы өзара қолайлы келісімге келе алмаса, бұл тараптардың Келісімге байланысты және қатысты туындайтын дауларды (келіспеушіліктерді) Қазақстан Республикасының соттарында қарау туралы келісімге келгенін білдіреді.</w:t>
      </w:r>
    </w:p>
    <w:bookmarkEnd w:id="417"/>
    <w:bookmarkStart w:name="z488" w:id="418"/>
    <w:p>
      <w:pPr>
        <w:spacing w:after="0"/>
        <w:ind w:left="0"/>
        <w:jc w:val="left"/>
      </w:pPr>
      <w:r>
        <w:rPr>
          <w:rFonts w:ascii="Times New Roman"/>
          <w:b/>
          <w:i w:val="false"/>
          <w:color w:val="000000"/>
        </w:rPr>
        <w:t xml:space="preserve"> 7-тарау. Құпиялылық</w:t>
      </w:r>
    </w:p>
    <w:bookmarkEnd w:id="418"/>
    <w:bookmarkStart w:name="z489" w:id="419"/>
    <w:p>
      <w:pPr>
        <w:spacing w:after="0"/>
        <w:ind w:left="0"/>
        <w:jc w:val="both"/>
      </w:pPr>
      <w:r>
        <w:rPr>
          <w:rFonts w:ascii="Times New Roman"/>
          <w:b w:val="false"/>
          <w:i w:val="false"/>
          <w:color w:val="000000"/>
          <w:sz w:val="28"/>
        </w:rPr>
        <w:t>
      28. Тараптар Келісімнің шеңберінде алған кез келген ақпаратты Қазақстан Республикасының қолданыстағы азаматтық заңнамасында қарастырылған жағдайлардың қоспағанда екінші тараптың алдын ала жазбаша келісімінсіз жарияламауға міндет алады.</w:t>
      </w:r>
    </w:p>
    <w:bookmarkEnd w:id="419"/>
    <w:bookmarkStart w:name="z490" w:id="420"/>
    <w:p>
      <w:pPr>
        <w:spacing w:after="0"/>
        <w:ind w:left="0"/>
        <w:jc w:val="left"/>
      </w:pPr>
      <w:r>
        <w:rPr>
          <w:rFonts w:ascii="Times New Roman"/>
          <w:b/>
          <w:i w:val="false"/>
          <w:color w:val="000000"/>
        </w:rPr>
        <w:t xml:space="preserve"> 8-тарау. Форс-мажор</w:t>
      </w:r>
    </w:p>
    <w:bookmarkEnd w:id="420"/>
    <w:bookmarkStart w:name="z491" w:id="421"/>
    <w:p>
      <w:pPr>
        <w:spacing w:after="0"/>
        <w:ind w:left="0"/>
        <w:jc w:val="both"/>
      </w:pPr>
      <w:r>
        <w:rPr>
          <w:rFonts w:ascii="Times New Roman"/>
          <w:b w:val="false"/>
          <w:i w:val="false"/>
          <w:color w:val="000000"/>
          <w:sz w:val="28"/>
        </w:rPr>
        <w:t>
      29. Еңсерілмейтін күштердің төтенше жағдайлары орын алғанда, атап айтқанда Келісімге қол қойылғаннан кейін басталған және Келісім бойынша қандай да бір міндеттемелерді толықтай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92" w:id="422"/>
    <w:p>
      <w:pPr>
        <w:spacing w:after="0"/>
        <w:ind w:left="0"/>
        <w:jc w:val="both"/>
      </w:pPr>
      <w:r>
        <w:rPr>
          <w:rFonts w:ascii="Times New Roman"/>
          <w:b w:val="false"/>
          <w:i w:val="false"/>
          <w:color w:val="000000"/>
          <w:sz w:val="28"/>
        </w:rPr>
        <w:t xml:space="preserve">
      30. Келісімнің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мән-жайларға байланысты байланысты Келісім бойынша міндеттемелерді орындау мүмкіндігі болмаған тарап осындай жағдайлар орнаған күннен бастап күнтізбелік жеті күннен кешіктірмей бұл туралы екінші тарапқа хабарлауы тиіс. Мұндай хабарламада мәлімделген фактілер уәкілетті ұйымдардың тарапынан құжатпен расталуы керек.</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493" w:id="423"/>
    <w:p>
      <w:pPr>
        <w:spacing w:after="0"/>
        <w:ind w:left="0"/>
        <w:jc w:val="both"/>
      </w:pPr>
      <w:r>
        <w:rPr>
          <w:rFonts w:ascii="Times New Roman"/>
          <w:b w:val="false"/>
          <w:i w:val="false"/>
          <w:color w:val="000000"/>
          <w:sz w:val="28"/>
        </w:rPr>
        <w:t>
      31. Төтенше жағдайлардың орын алғандығы туралы уақытында ескертпеу немесе хабарламау бұл тарапты шарттың міндеттемелерін орындау жауапкершілігінен босататын себеп ретінде оларға жүгіну құқынан айырады.</w:t>
      </w:r>
    </w:p>
    <w:bookmarkEnd w:id="423"/>
    <w:bookmarkStart w:name="z494" w:id="424"/>
    <w:p>
      <w:pPr>
        <w:spacing w:after="0"/>
        <w:ind w:left="0"/>
        <w:jc w:val="left"/>
      </w:pPr>
      <w:r>
        <w:rPr>
          <w:rFonts w:ascii="Times New Roman"/>
          <w:b/>
          <w:i w:val="false"/>
          <w:color w:val="000000"/>
        </w:rPr>
        <w:t xml:space="preserve"> 9-тарау. Келісімнің қолданылу мерзімі және бұзылу тәртібі</w:t>
      </w:r>
    </w:p>
    <w:bookmarkEnd w:id="424"/>
    <w:bookmarkStart w:name="z495" w:id="425"/>
    <w:p>
      <w:pPr>
        <w:spacing w:after="0"/>
        <w:ind w:left="0"/>
        <w:jc w:val="both"/>
      </w:pPr>
      <w:r>
        <w:rPr>
          <w:rFonts w:ascii="Times New Roman"/>
          <w:b w:val="false"/>
          <w:i w:val="false"/>
          <w:color w:val="000000"/>
          <w:sz w:val="28"/>
        </w:rPr>
        <w:t>
      32. Келісім қол қойылған күнінен бастап күшіне енеді.</w:t>
      </w:r>
    </w:p>
    <w:bookmarkEnd w:id="425"/>
    <w:bookmarkStart w:name="z496" w:id="426"/>
    <w:p>
      <w:pPr>
        <w:spacing w:after="0"/>
        <w:ind w:left="0"/>
        <w:jc w:val="both"/>
      </w:pPr>
      <w:r>
        <w:rPr>
          <w:rFonts w:ascii="Times New Roman"/>
          <w:b w:val="false"/>
          <w:i w:val="false"/>
          <w:color w:val="000000"/>
          <w:sz w:val="28"/>
        </w:rPr>
        <w:t>
      33. Келісім Қазақстан Республикасының заңнамасына сәйкес және Келісімде көзделген шарттарда бұзылуы мүмкін.</w:t>
      </w:r>
    </w:p>
    <w:bookmarkEnd w:id="426"/>
    <w:bookmarkStart w:name="z497" w:id="427"/>
    <w:p>
      <w:pPr>
        <w:spacing w:after="0"/>
        <w:ind w:left="0"/>
        <w:jc w:val="both"/>
      </w:pPr>
      <w:r>
        <w:rPr>
          <w:rFonts w:ascii="Times New Roman"/>
          <w:b w:val="false"/>
          <w:i w:val="false"/>
          <w:color w:val="000000"/>
          <w:sz w:val="28"/>
        </w:rPr>
        <w:t>
      34. Келісімді мерзімінен бұрын бұзуға тараптардың Келісімі бойынша не Келісімде және Заңда көзделген шарттарды сақтай отырып, тараптардың бірінің бастамасы бойынша жол беріледі.</w:t>
      </w:r>
    </w:p>
    <w:bookmarkEnd w:id="427"/>
    <w:bookmarkStart w:name="z498" w:id="428"/>
    <w:p>
      <w:pPr>
        <w:spacing w:after="0"/>
        <w:ind w:left="0"/>
        <w:jc w:val="both"/>
      </w:pPr>
      <w:r>
        <w:rPr>
          <w:rFonts w:ascii="Times New Roman"/>
          <w:b w:val="false"/>
          <w:i w:val="false"/>
          <w:color w:val="000000"/>
          <w:sz w:val="28"/>
        </w:rPr>
        <w:t>
      35. Тараптар кемінде күнтізбелік отыз күн бұрын басқа тарапты жазбаша түрде хабардар ете отырып, бір жақты соттан тыс тәртіппен Келісімді бұзу рәсіміне бастамашылық етуге құқылы.</w:t>
      </w:r>
    </w:p>
    <w:bookmarkEnd w:id="428"/>
    <w:bookmarkStart w:name="z499" w:id="429"/>
    <w:p>
      <w:pPr>
        <w:spacing w:after="0"/>
        <w:ind w:left="0"/>
        <w:jc w:val="left"/>
      </w:pPr>
      <w:r>
        <w:rPr>
          <w:rFonts w:ascii="Times New Roman"/>
          <w:b/>
          <w:i w:val="false"/>
          <w:color w:val="000000"/>
        </w:rPr>
        <w:t xml:space="preserve"> 10-тарау. Қорытынды ережелер</w:t>
      </w:r>
    </w:p>
    <w:bookmarkEnd w:id="429"/>
    <w:bookmarkStart w:name="z500" w:id="430"/>
    <w:p>
      <w:pPr>
        <w:spacing w:after="0"/>
        <w:ind w:left="0"/>
        <w:jc w:val="both"/>
      </w:pPr>
      <w:r>
        <w:rPr>
          <w:rFonts w:ascii="Times New Roman"/>
          <w:b w:val="false"/>
          <w:i w:val="false"/>
          <w:color w:val="000000"/>
          <w:sz w:val="28"/>
        </w:rPr>
        <w:t>
      36. Тараптар хат-хабарды жөнелту бойынша шығыстарды дербес жүргізеді. Қазақстан Республикасы заңнамасының нормаларын сақтаған жағдайда тараптар құжат айналымын электрондық цифрлық қолтаңбаны пайдаланумен жүзеге асыра алады.</w:t>
      </w:r>
    </w:p>
    <w:bookmarkEnd w:id="430"/>
    <w:bookmarkStart w:name="z501" w:id="431"/>
    <w:p>
      <w:pPr>
        <w:spacing w:after="0"/>
        <w:ind w:left="0"/>
        <w:jc w:val="both"/>
      </w:pPr>
      <w:r>
        <w:rPr>
          <w:rFonts w:ascii="Times New Roman"/>
          <w:b w:val="false"/>
          <w:i w:val="false"/>
          <w:color w:val="000000"/>
          <w:sz w:val="28"/>
        </w:rPr>
        <w:t>
      37. Келісім жасалған жағдайда тараптар екі жақты келісім бойынша нақтылау сипатында, осы қатысушы банк пен оператор арасындағы Мемлекеттік білім беру жинақтау жүйесі саласындағы ынтымақтастық туралы үлгілік келісімнің нысанына қайшы келмейтін өзгерістер мен толықтырулар енгізуге құқылы.</w:t>
      </w:r>
    </w:p>
    <w:bookmarkEnd w:id="431"/>
    <w:bookmarkStart w:name="z502" w:id="432"/>
    <w:p>
      <w:pPr>
        <w:spacing w:after="0"/>
        <w:ind w:left="0"/>
        <w:jc w:val="both"/>
      </w:pPr>
      <w:r>
        <w:rPr>
          <w:rFonts w:ascii="Times New Roman"/>
          <w:b w:val="false"/>
          <w:i w:val="false"/>
          <w:color w:val="000000"/>
          <w:sz w:val="28"/>
        </w:rPr>
        <w:t>
      38. Келісімге кез келген өзгерістер мен толықтырулар қосымша жазбаша келісімдерді жасау және оларға қол қою арқылы жүзеге асырылады.</w:t>
      </w:r>
    </w:p>
    <w:bookmarkEnd w:id="432"/>
    <w:bookmarkStart w:name="z503" w:id="433"/>
    <w:p>
      <w:pPr>
        <w:spacing w:after="0"/>
        <w:ind w:left="0"/>
        <w:jc w:val="both"/>
      </w:pPr>
      <w:r>
        <w:rPr>
          <w:rFonts w:ascii="Times New Roman"/>
          <w:b w:val="false"/>
          <w:i w:val="false"/>
          <w:color w:val="000000"/>
          <w:sz w:val="28"/>
        </w:rPr>
        <w:t>
      39. Келісімде көрсетілген ақпарат өзгерген жағдайда тиісті тарап ақпарат өзгерген күннен бастап бес жұмыс күні ішінде басқа тарапты мұндай өзгерістер туралы хабардар етуге міндетті.</w:t>
      </w:r>
    </w:p>
    <w:bookmarkEnd w:id="433"/>
    <w:bookmarkStart w:name="z504" w:id="434"/>
    <w:p>
      <w:pPr>
        <w:spacing w:after="0"/>
        <w:ind w:left="0"/>
        <w:jc w:val="both"/>
      </w:pPr>
      <w:r>
        <w:rPr>
          <w:rFonts w:ascii="Times New Roman"/>
          <w:b w:val="false"/>
          <w:i w:val="false"/>
          <w:color w:val="000000"/>
          <w:sz w:val="28"/>
        </w:rPr>
        <w:t>
      40. Келісіммен реттелмеген бөлікте тараптар Қазақстан Республикасының қолданыстағы заңнамасын басшылыққа алады.</w:t>
      </w:r>
    </w:p>
    <w:bookmarkEnd w:id="434"/>
    <w:bookmarkStart w:name="z505" w:id="435"/>
    <w:p>
      <w:pPr>
        <w:spacing w:after="0"/>
        <w:ind w:left="0"/>
        <w:jc w:val="both"/>
      </w:pPr>
      <w:r>
        <w:rPr>
          <w:rFonts w:ascii="Times New Roman"/>
          <w:b w:val="false"/>
          <w:i w:val="false"/>
          <w:color w:val="000000"/>
          <w:sz w:val="28"/>
        </w:rPr>
        <w:t>
      41. Келісім бірдей заңды күші бар төрт данада тараптардың әрқайсысы үшін қазақ және орыс тілдерінде екі данада жасалды.</w:t>
      </w:r>
    </w:p>
    <w:bookmarkEnd w:id="435"/>
    <w:bookmarkStart w:name="z506" w:id="436"/>
    <w:p>
      <w:pPr>
        <w:spacing w:after="0"/>
        <w:ind w:left="0"/>
        <w:jc w:val="both"/>
      </w:pPr>
      <w:r>
        <w:rPr>
          <w:rFonts w:ascii="Times New Roman"/>
          <w:b w:val="false"/>
          <w:i w:val="false"/>
          <w:color w:val="000000"/>
          <w:sz w:val="28"/>
        </w:rPr>
        <w:t>
      42. Келісімге барлық қосымшалар оның ажырамас бөліктері болып табылады.</w:t>
      </w:r>
    </w:p>
    <w:bookmarkEnd w:id="436"/>
    <w:bookmarkStart w:name="z507" w:id="437"/>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4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08" w:id="438"/>
          <w:p>
            <w:pPr>
              <w:spacing w:after="20"/>
              <w:ind w:left="20"/>
              <w:jc w:val="both"/>
            </w:pPr>
            <w:r>
              <w:rPr>
                <w:rFonts w:ascii="Times New Roman"/>
                <w:b w:val="false"/>
                <w:i w:val="false"/>
                <w:color w:val="000000"/>
                <w:sz w:val="20"/>
              </w:rPr>
              <w:t>
Оператор</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(оператордың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болса)</w:t>
            </w:r>
          </w:p>
          <w:p>
            <w:pPr>
              <w:spacing w:after="20"/>
              <w:ind w:left="20"/>
              <w:jc w:val="both"/>
            </w:pPr>
            <w:r>
              <w:rPr>
                <w:rFonts w:ascii="Times New Roman"/>
                <w:b w:val="false"/>
                <w:i w:val="false"/>
                <w:color w:val="000000"/>
                <w:sz w:val="20"/>
              </w:rPr>
              <w:t>
қолы, мөрі (бар болса))</w:t>
            </w:r>
          </w:p>
        </w:tc>
        <w:tc>
          <w:tcPr>
            <w:tcW w:w="6150" w:type="dxa"/>
            <w:tcBorders/>
            <w:tcMar>
              <w:top w:w="15" w:type="dxa"/>
              <w:left w:w="15" w:type="dxa"/>
              <w:bottom w:w="15" w:type="dxa"/>
              <w:right w:w="15" w:type="dxa"/>
            </w:tcMar>
            <w:vAlign w:val="center"/>
          </w:tcPr>
          <w:bookmarkStart w:name="z515" w:id="439"/>
          <w:p>
            <w:pPr>
              <w:spacing w:after="20"/>
              <w:ind w:left="20"/>
              <w:jc w:val="both"/>
            </w:pPr>
            <w:r>
              <w:rPr>
                <w:rFonts w:ascii="Times New Roman"/>
                <w:b w:val="false"/>
                <w:i w:val="false"/>
                <w:color w:val="000000"/>
                <w:sz w:val="20"/>
              </w:rPr>
              <w:t>
Қатысушы банк</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болса)</w:t>
            </w:r>
          </w:p>
          <w:p>
            <w:pPr>
              <w:spacing w:after="20"/>
              <w:ind w:left="20"/>
              <w:jc w:val="both"/>
            </w:pPr>
            <w:r>
              <w:rPr>
                <w:rFonts w:ascii="Times New Roman"/>
                <w:b w:val="false"/>
                <w:i w:val="false"/>
                <w:color w:val="000000"/>
                <w:sz w:val="20"/>
              </w:rPr>
              <w:t>
қолы, мөрі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 банк</w:t>
            </w:r>
            <w:r>
              <w:br/>
            </w:r>
            <w:r>
              <w:rPr>
                <w:rFonts w:ascii="Times New Roman"/>
                <w:b w:val="false"/>
                <w:i w:val="false"/>
                <w:color w:val="000000"/>
                <w:sz w:val="20"/>
              </w:rPr>
              <w:t>арасындағы Мемлекеттік</w:t>
            </w:r>
            <w:r>
              <w:br/>
            </w:r>
            <w:r>
              <w:rPr>
                <w:rFonts w:ascii="Times New Roman"/>
                <w:b w:val="false"/>
                <w:i w:val="false"/>
                <w:color w:val="000000"/>
                <w:sz w:val="20"/>
              </w:rPr>
              <w:t>білім беру жинақтау жүйесі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үлгілік келісіміне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жинақтау салымдары бойынша қатысушы банк _____________________________  (қатысушы банктің атауы)  20__ жылғы "___" _________ бойынша мәліметтері</w:t>
      </w:r>
    </w:p>
    <w:p>
      <w:pPr>
        <w:spacing w:after="0"/>
        <w:ind w:left="0"/>
        <w:jc w:val="both"/>
      </w:pPr>
      <w:r>
        <w:rPr>
          <w:rFonts w:ascii="Times New Roman"/>
          <w:b w:val="false"/>
          <w:i w:val="false"/>
          <w:color w:val="ff0000"/>
          <w:sz w:val="28"/>
        </w:rPr>
        <w:t xml:space="preserve">
      Ескерту. Үлгілік келісімді 1-қосымшамен толықтырылды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ашылу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салым бойынша мөлшерлеме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 төлемдерінің (бар болса) мөлшері,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жалпы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 _________________ 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 банк</w:t>
            </w:r>
            <w:r>
              <w:br/>
            </w:r>
            <w:r>
              <w:rPr>
                <w:rFonts w:ascii="Times New Roman"/>
                <w:b w:val="false"/>
                <w:i w:val="false"/>
                <w:color w:val="000000"/>
                <w:sz w:val="20"/>
              </w:rPr>
              <w:t>арасындағы Мемлекеттік</w:t>
            </w:r>
            <w:r>
              <w:br/>
            </w:r>
            <w:r>
              <w:rPr>
                <w:rFonts w:ascii="Times New Roman"/>
                <w:b w:val="false"/>
                <w:i w:val="false"/>
                <w:color w:val="000000"/>
                <w:sz w:val="20"/>
              </w:rPr>
              <w:t>білім беру жинақтау жүйесі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үлгілік келісіміне</w:t>
            </w:r>
            <w:r>
              <w:br/>
            </w:r>
            <w:r>
              <w:rPr>
                <w:rFonts w:ascii="Times New Roman"/>
                <w:b w:val="false"/>
                <w:i w:val="false"/>
                <w:color w:val="000000"/>
                <w:sz w:val="20"/>
              </w:rPr>
              <w:t>2 -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жинақтау салымдарын білім беру ұйымдарына аудару бойынша қатысушы банк ________________________ 20__ жылғы  (қатысушы банктің атауы)  "___" ___________ жағдай бойынша мәліметтері</w:t>
      </w:r>
    </w:p>
    <w:p>
      <w:pPr>
        <w:spacing w:after="0"/>
        <w:ind w:left="0"/>
        <w:jc w:val="both"/>
      </w:pPr>
      <w:r>
        <w:rPr>
          <w:rFonts w:ascii="Times New Roman"/>
          <w:b w:val="false"/>
          <w:i w:val="false"/>
          <w:color w:val="ff0000"/>
          <w:sz w:val="28"/>
        </w:rPr>
        <w:t xml:space="preserve">
      Ескерту. Үлгілік келісімді 2-қосымшамен толықтырылды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(бар болса)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аударылатын білім беру ұйымының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оқу курсы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салым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жинақ 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       ___________________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 банк</w:t>
            </w:r>
            <w:r>
              <w:br/>
            </w:r>
            <w:r>
              <w:rPr>
                <w:rFonts w:ascii="Times New Roman"/>
                <w:b w:val="false"/>
                <w:i w:val="false"/>
                <w:color w:val="000000"/>
                <w:sz w:val="20"/>
              </w:rPr>
              <w:t>арасындағы Мемлекеттік</w:t>
            </w:r>
            <w:r>
              <w:br/>
            </w:r>
            <w:r>
              <w:rPr>
                <w:rFonts w:ascii="Times New Roman"/>
                <w:b w:val="false"/>
                <w:i w:val="false"/>
                <w:color w:val="000000"/>
                <w:sz w:val="20"/>
              </w:rPr>
              <w:t>білім беру жинақтау жүйесі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үлгілік келісіміне</w:t>
            </w:r>
            <w:r>
              <w:br/>
            </w:r>
            <w:r>
              <w:rPr>
                <w:rFonts w:ascii="Times New Roman"/>
                <w:b w:val="false"/>
                <w:i w:val="false"/>
                <w:color w:val="000000"/>
                <w:sz w:val="20"/>
              </w:rPr>
              <w:t>3 -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жинақтау салымы туралы шарттардың бұзылуы бойынша қатысушы банк _____________________________  (қатысушы банктің атауы)  20__ жылғы "___" ___________ жағдай бойынша мәліметтері</w:t>
      </w:r>
    </w:p>
    <w:p>
      <w:pPr>
        <w:spacing w:after="0"/>
        <w:ind w:left="0"/>
        <w:jc w:val="both"/>
      </w:pPr>
      <w:r>
        <w:rPr>
          <w:rFonts w:ascii="Times New Roman"/>
          <w:b w:val="false"/>
          <w:i w:val="false"/>
          <w:color w:val="ff0000"/>
          <w:sz w:val="28"/>
        </w:rPr>
        <w:t xml:space="preserve">
      Ескерту. Үлгілік келісімді 3-қосымшамен толықтырылды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мемлекет сыйлықақысының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       ______________             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бұйрыққа</w:t>
            </w:r>
            <w:r>
              <w:br/>
            </w:r>
            <w:r>
              <w:rPr>
                <w:rFonts w:ascii="Times New Roman"/>
                <w:b w:val="false"/>
                <w:i w:val="false"/>
                <w:color w:val="000000"/>
                <w:sz w:val="20"/>
              </w:rPr>
              <w:t>4-қосымша</w:t>
            </w:r>
          </w:p>
        </w:tc>
      </w:tr>
    </w:tbl>
    <w:bookmarkStart w:name="z531" w:id="440"/>
    <w:p>
      <w:pPr>
        <w:spacing w:after="0"/>
        <w:ind w:left="0"/>
        <w:jc w:val="left"/>
      </w:pPr>
      <w:r>
        <w:rPr>
          <w:rFonts w:ascii="Times New Roman"/>
          <w:b/>
          <w:i w:val="false"/>
          <w:color w:val="000000"/>
        </w:rPr>
        <w:t xml:space="preserve"> Мемлекеттік білім беру жинақтау жүйесі саласындағы оператор мен қатысушы-сақтандыру ұйымы арасындағы Мемлекеттік білім беру жинақтау жүйесі саласындағы ынтымақтастық туралы үлгілік келісім</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____20___ ж.</w:t>
            </w:r>
          </w:p>
        </w:tc>
      </w:tr>
    </w:tbl>
    <w:bookmarkStart w:name="z532" w:id="441"/>
    <w:p>
      <w:pPr>
        <w:spacing w:after="0"/>
        <w:ind w:left="0"/>
        <w:jc w:val="both"/>
      </w:pPr>
      <w:r>
        <w:rPr>
          <w:rFonts w:ascii="Times New Roman"/>
          <w:b w:val="false"/>
          <w:i w:val="false"/>
          <w:color w:val="000000"/>
          <w:sz w:val="28"/>
        </w:rPr>
        <w:t>
      Бұдан әрі "оператор" деп аталатын _____________________________________ атынан</w:t>
      </w:r>
    </w:p>
    <w:bookmarkEnd w:id="441"/>
    <w:bookmarkStart w:name="z533" w:id="442"/>
    <w:p>
      <w:pPr>
        <w:spacing w:after="0"/>
        <w:ind w:left="0"/>
        <w:jc w:val="both"/>
      </w:pPr>
      <w:r>
        <w:rPr>
          <w:rFonts w:ascii="Times New Roman"/>
          <w:b w:val="false"/>
          <w:i w:val="false"/>
          <w:color w:val="000000"/>
          <w:sz w:val="28"/>
        </w:rPr>
        <w:t>
       (оператордың атауы)</w:t>
      </w:r>
    </w:p>
    <w:bookmarkEnd w:id="442"/>
    <w:bookmarkStart w:name="z534" w:id="443"/>
    <w:p>
      <w:pPr>
        <w:spacing w:after="0"/>
        <w:ind w:left="0"/>
        <w:jc w:val="both"/>
      </w:pPr>
      <w:r>
        <w:rPr>
          <w:rFonts w:ascii="Times New Roman"/>
          <w:b w:val="false"/>
          <w:i w:val="false"/>
          <w:color w:val="000000"/>
          <w:sz w:val="28"/>
        </w:rPr>
        <w:t>
      _______________________________________________________ негізінде әрекет етуші</w:t>
      </w:r>
    </w:p>
    <w:bookmarkEnd w:id="443"/>
    <w:bookmarkStart w:name="z535" w:id="444"/>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bookmarkEnd w:id="444"/>
    <w:bookmarkStart w:name="z536" w:id="445"/>
    <w:p>
      <w:pPr>
        <w:spacing w:after="0"/>
        <w:ind w:left="0"/>
        <w:jc w:val="both"/>
      </w:pPr>
      <w:r>
        <w:rPr>
          <w:rFonts w:ascii="Times New Roman"/>
          <w:b w:val="false"/>
          <w:i w:val="false"/>
          <w:color w:val="000000"/>
          <w:sz w:val="28"/>
        </w:rPr>
        <w:t>
      _____________________________________________________ бір тараптан, бұдан әрі</w:t>
      </w:r>
    </w:p>
    <w:bookmarkEnd w:id="445"/>
    <w:bookmarkStart w:name="z537" w:id="446"/>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46"/>
    <w:bookmarkStart w:name="z538" w:id="447"/>
    <w:p>
      <w:pPr>
        <w:spacing w:after="0"/>
        <w:ind w:left="0"/>
        <w:jc w:val="both"/>
      </w:pPr>
      <w:r>
        <w:rPr>
          <w:rFonts w:ascii="Times New Roman"/>
          <w:b w:val="false"/>
          <w:i w:val="false"/>
          <w:color w:val="000000"/>
          <w:sz w:val="28"/>
        </w:rPr>
        <w:t>
      "қатысушы-сақтандыру ұйымы" деп аталатын __________________________________</w:t>
      </w:r>
    </w:p>
    <w:bookmarkEnd w:id="447"/>
    <w:bookmarkStart w:name="z539" w:id="448"/>
    <w:p>
      <w:pPr>
        <w:spacing w:after="0"/>
        <w:ind w:left="0"/>
        <w:jc w:val="both"/>
      </w:pPr>
      <w:r>
        <w:rPr>
          <w:rFonts w:ascii="Times New Roman"/>
          <w:b w:val="false"/>
          <w:i w:val="false"/>
          <w:color w:val="000000"/>
          <w:sz w:val="28"/>
        </w:rPr>
        <w:t>
       (сақтандыру ұйымының атауы)</w:t>
      </w:r>
    </w:p>
    <w:bookmarkEnd w:id="448"/>
    <w:bookmarkStart w:name="z540" w:id="449"/>
    <w:p>
      <w:pPr>
        <w:spacing w:after="0"/>
        <w:ind w:left="0"/>
        <w:jc w:val="both"/>
      </w:pPr>
      <w:r>
        <w:rPr>
          <w:rFonts w:ascii="Times New Roman"/>
          <w:b w:val="false"/>
          <w:i w:val="false"/>
          <w:color w:val="000000"/>
          <w:sz w:val="28"/>
        </w:rPr>
        <w:t>
      атынан ___________________________________________________________________</w:t>
      </w:r>
    </w:p>
    <w:bookmarkEnd w:id="449"/>
    <w:bookmarkStart w:name="z541" w:id="450"/>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bookmarkEnd w:id="450"/>
    <w:bookmarkStart w:name="z542" w:id="451"/>
    <w:p>
      <w:pPr>
        <w:spacing w:after="0"/>
        <w:ind w:left="0"/>
        <w:jc w:val="both"/>
      </w:pPr>
      <w:r>
        <w:rPr>
          <w:rFonts w:ascii="Times New Roman"/>
          <w:b w:val="false"/>
          <w:i w:val="false"/>
          <w:color w:val="000000"/>
          <w:sz w:val="28"/>
        </w:rPr>
        <w:t>
      негізінде әрекет етуші ______________________________________________________</w:t>
      </w:r>
    </w:p>
    <w:bookmarkEnd w:id="451"/>
    <w:bookmarkStart w:name="z543" w:id="452"/>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52"/>
    <w:bookmarkStart w:name="z544" w:id="453"/>
    <w:p>
      <w:pPr>
        <w:spacing w:after="0"/>
        <w:ind w:left="0"/>
        <w:jc w:val="both"/>
      </w:pPr>
      <w:r>
        <w:rPr>
          <w:rFonts w:ascii="Times New Roman"/>
          <w:b w:val="false"/>
          <w:i w:val="false"/>
          <w:color w:val="000000"/>
          <w:sz w:val="28"/>
        </w:rPr>
        <w:t xml:space="preserve">
      екінші тараптан, бұдан әрі бірлесіп "Тараптар" деп аталып,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Мемлекеттік білім беру жинақтау жүйесі саласындағы ынтымақтастық туралы келісімді (бұдан әрі – Келісім) жасасты.</w:t>
      </w:r>
    </w:p>
    <w:bookmarkEnd w:id="453"/>
    <w:bookmarkStart w:name="z545" w:id="454"/>
    <w:p>
      <w:pPr>
        <w:spacing w:after="0"/>
        <w:ind w:left="0"/>
        <w:jc w:val="left"/>
      </w:pPr>
      <w:r>
        <w:rPr>
          <w:rFonts w:ascii="Times New Roman"/>
          <w:b/>
          <w:i w:val="false"/>
          <w:color w:val="000000"/>
        </w:rPr>
        <w:t xml:space="preserve"> 1-тарау. Келісімде пайдаланылатын ұғымдар</w:t>
      </w:r>
    </w:p>
    <w:bookmarkEnd w:id="454"/>
    <w:bookmarkStart w:name="z546" w:id="455"/>
    <w:p>
      <w:pPr>
        <w:spacing w:after="0"/>
        <w:ind w:left="0"/>
        <w:jc w:val="both"/>
      </w:pPr>
      <w:r>
        <w:rPr>
          <w:rFonts w:ascii="Times New Roman"/>
          <w:b w:val="false"/>
          <w:i w:val="false"/>
          <w:color w:val="000000"/>
          <w:sz w:val="28"/>
        </w:rPr>
        <w:t>
      1. Келісімде мынадай ұғымдар қолданылады:</w:t>
      </w:r>
    </w:p>
    <w:bookmarkEnd w:id="455"/>
    <w:bookmarkStart w:name="z547" w:id="456"/>
    <w:p>
      <w:pPr>
        <w:spacing w:after="0"/>
        <w:ind w:left="0"/>
        <w:jc w:val="both"/>
      </w:pPr>
      <w:r>
        <w:rPr>
          <w:rFonts w:ascii="Times New Roman"/>
          <w:b w:val="false"/>
          <w:i w:val="false"/>
          <w:color w:val="000000"/>
          <w:sz w:val="28"/>
        </w:rPr>
        <w:t>
      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456"/>
    <w:bookmarkStart w:name="z548" w:id="457"/>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мемлекет сыйлықақысын есепке жазатын білім беру жинақтау сақтандыруы шарттарын тіркеудің бірыңғай базасы;</w:t>
      </w:r>
    </w:p>
    <w:bookmarkEnd w:id="457"/>
    <w:bookmarkStart w:name="z549" w:id="458"/>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табысты негізге ала отырып есептелген сақтандыру төлемін жүзеге асыруға міндеттенеді;</w:t>
      </w:r>
    </w:p>
    <w:bookmarkEnd w:id="458"/>
    <w:bookmarkStart w:name="z550" w:id="459"/>
    <w:p>
      <w:pPr>
        <w:spacing w:after="0"/>
        <w:ind w:left="0"/>
        <w:jc w:val="both"/>
      </w:pPr>
      <w:r>
        <w:rPr>
          <w:rFonts w:ascii="Times New Roman"/>
          <w:b w:val="false"/>
          <w:i w:val="false"/>
          <w:color w:val="000000"/>
          <w:sz w:val="28"/>
        </w:rPr>
        <w:t>
      4)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ұсыну жөніндегі қызметі;</w:t>
      </w:r>
    </w:p>
    <w:bookmarkEnd w:id="459"/>
    <w:bookmarkStart w:name="z551" w:id="460"/>
    <w:p>
      <w:pPr>
        <w:spacing w:after="0"/>
        <w:ind w:left="0"/>
        <w:jc w:val="both"/>
      </w:pPr>
      <w:r>
        <w:rPr>
          <w:rFonts w:ascii="Times New Roman"/>
          <w:b w:val="false"/>
          <w:i w:val="false"/>
          <w:color w:val="000000"/>
          <w:sz w:val="28"/>
        </w:rPr>
        <w:t>
      5) білім беру саласындағы уәкілетті органдар – Қазақстан Республикасында мектепке дейінгі, орта, техникалық және кәсіптік, орта білімнен кейінгі, қосымша білім беру мен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органдары;</w:t>
      </w:r>
    </w:p>
    <w:bookmarkEnd w:id="460"/>
    <w:bookmarkStart w:name="z552" w:id="461"/>
    <w:p>
      <w:pPr>
        <w:spacing w:after="0"/>
        <w:ind w:left="0"/>
        <w:jc w:val="both"/>
      </w:pPr>
      <w:r>
        <w:rPr>
          <w:rFonts w:ascii="Times New Roman"/>
          <w:b w:val="false"/>
          <w:i w:val="false"/>
          <w:color w:val="000000"/>
          <w:sz w:val="28"/>
        </w:rPr>
        <w:t>
      6)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461"/>
    <w:bookmarkStart w:name="z553" w:id="462"/>
    <w:p>
      <w:pPr>
        <w:spacing w:after="0"/>
        <w:ind w:left="0"/>
        <w:jc w:val="both"/>
      </w:pPr>
      <w:r>
        <w:rPr>
          <w:rFonts w:ascii="Times New Roman"/>
          <w:b w:val="false"/>
          <w:i w:val="false"/>
          <w:color w:val="000000"/>
          <w:sz w:val="28"/>
        </w:rPr>
        <w:t>
      7)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462"/>
    <w:bookmarkStart w:name="z554" w:id="463"/>
    <w:p>
      <w:pPr>
        <w:spacing w:after="0"/>
        <w:ind w:left="0"/>
        <w:jc w:val="both"/>
      </w:pPr>
      <w:r>
        <w:rPr>
          <w:rFonts w:ascii="Times New Roman"/>
          <w:b w:val="false"/>
          <w:i w:val="false"/>
          <w:color w:val="000000"/>
          <w:sz w:val="28"/>
        </w:rPr>
        <w:t>
      8)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463"/>
    <w:bookmarkStart w:name="z555" w:id="464"/>
    <w:p>
      <w:pPr>
        <w:spacing w:after="0"/>
        <w:ind w:left="0"/>
        <w:jc w:val="both"/>
      </w:pPr>
      <w:r>
        <w:rPr>
          <w:rFonts w:ascii="Times New Roman"/>
          <w:b w:val="false"/>
          <w:i w:val="false"/>
          <w:color w:val="000000"/>
          <w:sz w:val="28"/>
        </w:rPr>
        <w:t>
      9) қарыз алушы – білім беру қызметтеріне ақы төлеу үшін жетіспеген сомаға кредитормен білім беру кредиті шартын жасасқан салымшы;</w:t>
      </w:r>
    </w:p>
    <w:bookmarkEnd w:id="464"/>
    <w:bookmarkStart w:name="z556" w:id="465"/>
    <w:p>
      <w:pPr>
        <w:spacing w:after="0"/>
        <w:ind w:left="0"/>
        <w:jc w:val="both"/>
      </w:pPr>
      <w:r>
        <w:rPr>
          <w:rFonts w:ascii="Times New Roman"/>
          <w:b w:val="false"/>
          <w:i w:val="false"/>
          <w:color w:val="000000"/>
          <w:sz w:val="28"/>
        </w:rPr>
        <w:t>
      10)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465"/>
    <w:bookmarkStart w:name="z557" w:id="466"/>
    <w:p>
      <w:pPr>
        <w:spacing w:after="0"/>
        <w:ind w:left="0"/>
        <w:jc w:val="both"/>
      </w:pPr>
      <w:r>
        <w:rPr>
          <w:rFonts w:ascii="Times New Roman"/>
          <w:b w:val="false"/>
          <w:i w:val="false"/>
          <w:color w:val="000000"/>
          <w:sz w:val="28"/>
        </w:rPr>
        <w:t>
      11)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466"/>
    <w:bookmarkStart w:name="z558" w:id="467"/>
    <w:p>
      <w:pPr>
        <w:spacing w:after="0"/>
        <w:ind w:left="0"/>
        <w:jc w:val="both"/>
      </w:pPr>
      <w:r>
        <w:rPr>
          <w:rFonts w:ascii="Times New Roman"/>
          <w:b w:val="false"/>
          <w:i w:val="false"/>
          <w:color w:val="000000"/>
          <w:sz w:val="28"/>
        </w:rPr>
        <w:t>
      12)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(жарналарды) тартуына және оларға тиісінше сыйақыларды, инвестициялық табысты және мемлекет сыйлықақыларын есепке жазуға негізделген, білім беру қызметтеріне ақы төлеуге арналған ақшалай жинақтар жүйесі;</w:t>
      </w:r>
    </w:p>
    <w:bookmarkEnd w:id="467"/>
    <w:bookmarkStart w:name="z559" w:id="468"/>
    <w:p>
      <w:pPr>
        <w:spacing w:after="0"/>
        <w:ind w:left="0"/>
        <w:jc w:val="both"/>
      </w:pPr>
      <w:r>
        <w:rPr>
          <w:rFonts w:ascii="Times New Roman"/>
          <w:b w:val="false"/>
          <w:i w:val="false"/>
          <w:color w:val="000000"/>
          <w:sz w:val="28"/>
        </w:rPr>
        <w:t>
      13)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468"/>
    <w:bookmarkStart w:name="z775" w:id="469"/>
    <w:p>
      <w:pPr>
        <w:spacing w:after="0"/>
        <w:ind w:left="0"/>
        <w:jc w:val="both"/>
      </w:pPr>
      <w:r>
        <w:rPr>
          <w:rFonts w:ascii="Times New Roman"/>
          <w:b w:val="false"/>
          <w:i w:val="false"/>
          <w:color w:val="000000"/>
          <w:sz w:val="28"/>
        </w:rPr>
        <w:t>
      13-1)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bookmarkEnd w:id="469"/>
    <w:bookmarkStart w:name="z560" w:id="470"/>
    <w:p>
      <w:pPr>
        <w:spacing w:after="0"/>
        <w:ind w:left="0"/>
        <w:jc w:val="both"/>
      </w:pPr>
      <w:r>
        <w:rPr>
          <w:rFonts w:ascii="Times New Roman"/>
          <w:b w:val="false"/>
          <w:i w:val="false"/>
          <w:color w:val="000000"/>
          <w:sz w:val="28"/>
        </w:rPr>
        <w:t>
      14) пайда алушы – сақтандыру шартына сәйкес сақтандыру төлемін алушы болып табылатын тұлға;</w:t>
      </w:r>
    </w:p>
    <w:bookmarkEnd w:id="470"/>
    <w:bookmarkStart w:name="z561" w:id="471"/>
    <w:p>
      <w:pPr>
        <w:spacing w:after="0"/>
        <w:ind w:left="0"/>
        <w:jc w:val="both"/>
      </w:pPr>
      <w:r>
        <w:rPr>
          <w:rFonts w:ascii="Times New Roman"/>
          <w:b w:val="false"/>
          <w:i w:val="false"/>
          <w:color w:val="000000"/>
          <w:sz w:val="28"/>
        </w:rPr>
        <w:t xml:space="preserve">
      15) пайда алушылардың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көтермеленген мемлекет сыйлыақысы есептелетін азаматтар санаты;</w:t>
      </w:r>
    </w:p>
    <w:bookmarkEnd w:id="471"/>
    <w:bookmarkStart w:name="z562" w:id="472"/>
    <w:p>
      <w:pPr>
        <w:spacing w:after="0"/>
        <w:ind w:left="0"/>
        <w:jc w:val="both"/>
      </w:pPr>
      <w:r>
        <w:rPr>
          <w:rFonts w:ascii="Times New Roman"/>
          <w:b w:val="false"/>
          <w:i w:val="false"/>
          <w:color w:val="000000"/>
          <w:sz w:val="28"/>
        </w:rPr>
        <w:t>
      16) сақтандыру шарты бойынша есептеу сомасы – сақтандыру шарты бойынша сыйлықақыны (жарналарды), инвестициялық табысты, өткен кезеңдердегі есепке жазылған мемлекет сыйлықақыларын ескере отырып, сақтандыру шарты бойынша қалыптасқан сақтандыру резервін негізге ала отырып айқындалатын және қаржы нарығы мен қаржы ұйымдарын реттеу, бақылау және қадағалау жөніндегі уәкілетті орган айқындаған тәртіппен есептелетін мемлекет сыйақысын есептеу үшін қабылданатын сома;</w:t>
      </w:r>
    </w:p>
    <w:bookmarkEnd w:id="472"/>
    <w:bookmarkStart w:name="z563" w:id="473"/>
    <w:p>
      <w:pPr>
        <w:spacing w:after="0"/>
        <w:ind w:left="0"/>
        <w:jc w:val="both"/>
      </w:pPr>
      <w:r>
        <w:rPr>
          <w:rFonts w:ascii="Times New Roman"/>
          <w:b w:val="false"/>
          <w:i w:val="false"/>
          <w:color w:val="000000"/>
          <w:sz w:val="28"/>
        </w:rPr>
        <w:t>
      17)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адамның білім алу қызметтеріне (пайда алушыға) ақы төлеу үшін сақтандыру шартында көзделген, оның ішінде сақтандыру сыйлықақысын (жарналарын), инвестициялық табысты, мемлекет сыйлықақысын қамтитын және қатысушы-сақтандыру ұйымы төлейтін ақша сомасы;</w:t>
      </w:r>
    </w:p>
    <w:bookmarkEnd w:id="473"/>
    <w:bookmarkStart w:name="z564" w:id="474"/>
    <w:p>
      <w:pPr>
        <w:spacing w:after="0"/>
        <w:ind w:left="0"/>
        <w:jc w:val="both"/>
      </w:pPr>
      <w:r>
        <w:rPr>
          <w:rFonts w:ascii="Times New Roman"/>
          <w:b w:val="false"/>
          <w:i w:val="false"/>
          <w:color w:val="000000"/>
          <w:sz w:val="28"/>
        </w:rPr>
        <w:t>
      18) сақтанушы – пайда алушының ата-анасы, қамқоршысы, заңды өкілі болып табылатын және қатысушы-сақтандыру ұйымымен сақтандыру шартын жасасқан адам (Заңға сәйкес сақтанушы сақтандырылушы болып табылады);</w:t>
      </w:r>
    </w:p>
    <w:bookmarkEnd w:id="474"/>
    <w:bookmarkStart w:name="z565" w:id="475"/>
    <w:p>
      <w:pPr>
        <w:spacing w:after="0"/>
        <w:ind w:left="0"/>
        <w:jc w:val="both"/>
      </w:pPr>
      <w:r>
        <w:rPr>
          <w:rFonts w:ascii="Times New Roman"/>
          <w:b w:val="false"/>
          <w:i w:val="false"/>
          <w:color w:val="000000"/>
          <w:sz w:val="28"/>
        </w:rPr>
        <w:t>
      19)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475"/>
    <w:bookmarkStart w:name="z866" w:id="476"/>
    <w:p>
      <w:pPr>
        <w:spacing w:after="0"/>
        <w:ind w:left="0"/>
        <w:jc w:val="both"/>
      </w:pPr>
      <w:r>
        <w:rPr>
          <w:rFonts w:ascii="Times New Roman"/>
          <w:b w:val="false"/>
          <w:i w:val="false"/>
          <w:color w:val="000000"/>
          <w:sz w:val="28"/>
        </w:rPr>
        <w:t>
      20)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476"/>
    <w:bookmarkStart w:name="z867" w:id="477"/>
    <w:p>
      <w:pPr>
        <w:spacing w:after="0"/>
        <w:ind w:left="0"/>
        <w:jc w:val="both"/>
      </w:pPr>
      <w:r>
        <w:rPr>
          <w:rFonts w:ascii="Times New Roman"/>
          <w:b w:val="false"/>
          <w:i w:val="false"/>
          <w:color w:val="000000"/>
          <w:sz w:val="28"/>
        </w:rPr>
        <w:t>
      21)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66" w:id="478"/>
    <w:p>
      <w:pPr>
        <w:spacing w:after="0"/>
        <w:ind w:left="0"/>
        <w:jc w:val="left"/>
      </w:pPr>
      <w:r>
        <w:rPr>
          <w:rFonts w:ascii="Times New Roman"/>
          <w:b/>
          <w:i w:val="false"/>
          <w:color w:val="000000"/>
        </w:rPr>
        <w:t xml:space="preserve"> 2-тарау. Келісімнің мәні</w:t>
      </w:r>
    </w:p>
    <w:bookmarkEnd w:id="478"/>
    <w:bookmarkStart w:name="z567" w:id="479"/>
    <w:p>
      <w:pPr>
        <w:spacing w:after="0"/>
        <w:ind w:left="0"/>
        <w:jc w:val="both"/>
      </w:pPr>
      <w:r>
        <w:rPr>
          <w:rFonts w:ascii="Times New Roman"/>
          <w:b w:val="false"/>
          <w:i w:val="false"/>
          <w:color w:val="000000"/>
          <w:sz w:val="28"/>
        </w:rPr>
        <w:t>
      2. Қатысушы-сақтандыру ұйымы сақтанушылардан сақтандыру сыйақысын (бөліп төлеу арқылы сақтандыру сыйақысын төлеу кезінде сақтандыру жарналарын) қабылдайды, сақтандыру шарты бойынша есептеу сомасына инвестициялық табысты есепке жазады және мемлекет сыйлықақысын, нысаналы жинақ төлемдерін (бар болса) есепке жазады, ал оператор білім беру жинақтау сақтандыруы шарттарының бірыңғай тізілімінде тіркелген сақтандыру шарттарына есептелуге жататын мемлекет сыйлықақысының сомасын толық есептеуді жүзеге асырады және оны қатысушы-сақтандыру ұйымына ұсынады.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68" w:id="480"/>
    <w:p>
      <w:pPr>
        <w:spacing w:after="0"/>
        <w:ind w:left="0"/>
        <w:jc w:val="left"/>
      </w:pPr>
      <w:r>
        <w:rPr>
          <w:rFonts w:ascii="Times New Roman"/>
          <w:b/>
          <w:i w:val="false"/>
          <w:color w:val="000000"/>
        </w:rPr>
        <w:t xml:space="preserve"> 3-тарау. Ынтымақтастықтың шарттары және тәртібі</w:t>
      </w:r>
    </w:p>
    <w:bookmarkEnd w:id="480"/>
    <w:bookmarkStart w:name="z569" w:id="481"/>
    <w:p>
      <w:pPr>
        <w:spacing w:after="0"/>
        <w:ind w:left="0"/>
        <w:jc w:val="both"/>
      </w:pPr>
      <w:r>
        <w:rPr>
          <w:rFonts w:ascii="Times New Roman"/>
          <w:b w:val="false"/>
          <w:i w:val="false"/>
          <w:color w:val="000000"/>
          <w:sz w:val="28"/>
        </w:rPr>
        <w:t>
      3. Сақтандыру шарты кемінде үш жылға жасалады. Сақтандыру шартының валютасы теңге болып табылады.</w:t>
      </w:r>
    </w:p>
    <w:bookmarkEnd w:id="481"/>
    <w:bookmarkStart w:name="z570" w:id="482"/>
    <w:p>
      <w:pPr>
        <w:spacing w:after="0"/>
        <w:ind w:left="0"/>
        <w:jc w:val="both"/>
      </w:pPr>
      <w:r>
        <w:rPr>
          <w:rFonts w:ascii="Times New Roman"/>
          <w:b w:val="false"/>
          <w:i w:val="false"/>
          <w:color w:val="000000"/>
          <w:sz w:val="28"/>
        </w:rPr>
        <w:t>
      4. Бір пайда алушының атынан немесе оның пайдасына бір ғана сақтандыру шарты жасалады.</w:t>
      </w:r>
    </w:p>
    <w:bookmarkEnd w:id="482"/>
    <w:bookmarkStart w:name="z571" w:id="483"/>
    <w:p>
      <w:pPr>
        <w:spacing w:after="0"/>
        <w:ind w:left="0"/>
        <w:jc w:val="both"/>
      </w:pPr>
      <w:r>
        <w:rPr>
          <w:rFonts w:ascii="Times New Roman"/>
          <w:b w:val="false"/>
          <w:i w:val="false"/>
          <w:color w:val="000000"/>
          <w:sz w:val="28"/>
        </w:rPr>
        <w:t>
      5. Пайда алушының сақтандыру шартының және Заңның талаптарына сай келмеуіне байланысты оператор сақтандыру шартын білім беру жинақтау сақтандыруы шарттарының бірыңғай тізіліміне тіркеуден бас тартқан жағдайда сақтандыру шарты бұзылады, сақтандыру жарнасы немесе сақтандыру сыйлықақысының сомасы сыйақыны есепке жазбай және төлемей, сақтандыру шарты мерзімінен бұрын бұзылғаны үшін комиссия ұстамай, сақтанушыға сақтандыру шартында белгіленген мерзімде қайтарылуға жатады.</w:t>
      </w:r>
    </w:p>
    <w:bookmarkEnd w:id="483"/>
    <w:bookmarkStart w:name="z572" w:id="484"/>
    <w:p>
      <w:pPr>
        <w:spacing w:after="0"/>
        <w:ind w:left="0"/>
        <w:jc w:val="both"/>
      </w:pPr>
      <w:r>
        <w:rPr>
          <w:rFonts w:ascii="Times New Roman"/>
          <w:b w:val="false"/>
          <w:i w:val="false"/>
          <w:color w:val="000000"/>
          <w:sz w:val="28"/>
        </w:rPr>
        <w:t>
      6. Оператор жасалған әрбір сақтандыру шарты бойынша мемлекет сыйлықақысының мөлшері туралы мәліметтерді ұсына отырып, қатысушы-сақтандыру ұйымына мемлекет сыйлықақысын есепке жатқызуды жыл сайынғы негізде жүзеге асырады. Мемлекет сыйлықақысын есепке жазу білім беру жинақтау сақтандыруы шарттарының бірыңғай тізілімінде тіркелген сақтандыру шартына жүргізіледі.</w:t>
      </w:r>
    </w:p>
    <w:bookmarkEnd w:id="484"/>
    <w:bookmarkStart w:name="z573" w:id="485"/>
    <w:p>
      <w:pPr>
        <w:spacing w:after="0"/>
        <w:ind w:left="0"/>
        <w:jc w:val="both"/>
      </w:pPr>
      <w:r>
        <w:rPr>
          <w:rFonts w:ascii="Times New Roman"/>
          <w:b w:val="false"/>
          <w:i w:val="false"/>
          <w:color w:val="000000"/>
          <w:sz w:val="28"/>
        </w:rPr>
        <w:t>
      7. Мемлекет сыйлықақысын алғаннан кейін қатысушы-сақтандыру ұйымы бес жұмыс күні ішінде мемлекет сыйлықақысын сақтандыру шарттарына есепке жазады. Сақтандыру шарты бойынша мемлекет сыйлықақысы сақтандыру шарты бойынша есеп сомасына қосылады. Қатысушы-сақтандыру ұйымы мемлекет сыйлықақысын уақтылы есепке жатқызбаған жағдайда қатысушы-сақтандыру ұйымы пайда алушыға мерзімі өткен әрбір күн үшін сақтандыру шарты бойынша уақтылы есепке алынбаған мемлекет сыйлықақысының сомасынан 0,1 % мөлшерінде өсімпұл төлеуге міндетті.</w:t>
      </w:r>
    </w:p>
    <w:bookmarkEnd w:id="485"/>
    <w:bookmarkStart w:name="z574" w:id="486"/>
    <w:p>
      <w:pPr>
        <w:spacing w:after="0"/>
        <w:ind w:left="0"/>
        <w:jc w:val="both"/>
      </w:pPr>
      <w:r>
        <w:rPr>
          <w:rFonts w:ascii="Times New Roman"/>
          <w:b w:val="false"/>
          <w:i w:val="false"/>
          <w:color w:val="000000"/>
          <w:sz w:val="28"/>
        </w:rPr>
        <w:t>
      8. Мемлекет сыйлықақысы тіркелген сақтандыру шарты бойынша есеп сомасына, жинақтаудың ең қысқа мерзімі бір жыл болған кезде 1 қаңтардағы жағдай бойынша есепке жазылады. Мемлекет сыйлықақысы сақтандыру шартының қолданылу мерзіміне, бірақ мемлекет сыйлықақысы есептелген бірінші жылдан бастап жиырма жылға дейін ғана есепке жазылады.</w:t>
      </w:r>
    </w:p>
    <w:bookmarkEnd w:id="486"/>
    <w:bookmarkStart w:name="z575" w:id="487"/>
    <w:p>
      <w:pPr>
        <w:spacing w:after="0"/>
        <w:ind w:left="0"/>
        <w:jc w:val="both"/>
      </w:pPr>
      <w:r>
        <w:rPr>
          <w:rFonts w:ascii="Times New Roman"/>
          <w:b w:val="false"/>
          <w:i w:val="false"/>
          <w:color w:val="000000"/>
          <w:sz w:val="28"/>
        </w:rPr>
        <w:t xml:space="preserve">
      9.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 Заңдағы мемлекет сыйлықақысының мөлшері өзгерген жағдайда оператор қатысушы-сақтандыру ұйымдарын жазбаша түрде хабардар етеді.</w:t>
      </w:r>
    </w:p>
    <w:bookmarkEnd w:id="487"/>
    <w:bookmarkStart w:name="z576" w:id="488"/>
    <w:p>
      <w:pPr>
        <w:spacing w:after="0"/>
        <w:ind w:left="0"/>
        <w:jc w:val="both"/>
      </w:pPr>
      <w:r>
        <w:rPr>
          <w:rFonts w:ascii="Times New Roman"/>
          <w:b w:val="false"/>
          <w:i w:val="false"/>
          <w:color w:val="000000"/>
          <w:sz w:val="28"/>
        </w:rPr>
        <w:t>
      10. Пайда алушылардың басым санатына арналған мемлекет сыйлықақысы тиісті жылы пайда алушының басым санатқа жататыны расталатын айлар үшін есепке жазылады.</w:t>
      </w:r>
    </w:p>
    <w:bookmarkEnd w:id="488"/>
    <w:bookmarkStart w:name="z577" w:id="489"/>
    <w:p>
      <w:pPr>
        <w:spacing w:after="0"/>
        <w:ind w:left="0"/>
        <w:jc w:val="both"/>
      </w:pPr>
      <w:r>
        <w:rPr>
          <w:rFonts w:ascii="Times New Roman"/>
          <w:b w:val="false"/>
          <w:i w:val="false"/>
          <w:color w:val="000000"/>
          <w:sz w:val="28"/>
        </w:rPr>
        <w:t>
      11. Есепке жазылған мемлекет сыйлықақысы:</w:t>
      </w:r>
    </w:p>
    <w:bookmarkEnd w:id="489"/>
    <w:bookmarkStart w:name="z578" w:id="490"/>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сомасының басқа қатысушы-сақтандыру ұйымына аударылуына байланысты шарт бұзылған жағдайды қоспағанда, сақтандыру шарты сақтанушының бастамасы бойынша бұзылған немесе нысаналы мақсаты сақталмай мерзімінің өтуіне байланысты сақтандыру шарты бойынша міндеттемелер тоқтатылған;</w:t>
      </w:r>
    </w:p>
    <w:bookmarkEnd w:id="490"/>
    <w:bookmarkStart w:name="z579" w:id="491"/>
    <w:p>
      <w:pPr>
        <w:spacing w:after="0"/>
        <w:ind w:left="0"/>
        <w:jc w:val="both"/>
      </w:pPr>
      <w:r>
        <w:rPr>
          <w:rFonts w:ascii="Times New Roman"/>
          <w:b w:val="false"/>
          <w:i w:val="false"/>
          <w:color w:val="000000"/>
          <w:sz w:val="28"/>
        </w:rPr>
        <w:t>
      2) пайда алушы білім беру ұйымынан шығарылған күннен бастап күнтізбелік үш жыл өткен, егер осы үш жыл ішінде пайда алушы оқудан шығарылған білім беру ұйымына қайта қабылданбаған не басқа білім беру ұйымына оқуға түспеген.</w:t>
      </w:r>
    </w:p>
    <w:bookmarkEnd w:id="491"/>
    <w:bookmarkStart w:name="z580" w:id="492"/>
    <w:p>
      <w:pPr>
        <w:spacing w:after="0"/>
        <w:ind w:left="0"/>
        <w:jc w:val="both"/>
      </w:pPr>
      <w:r>
        <w:rPr>
          <w:rFonts w:ascii="Times New Roman"/>
          <w:b w:val="false"/>
          <w:i w:val="false"/>
          <w:color w:val="000000"/>
          <w:sz w:val="28"/>
        </w:rPr>
        <w:t xml:space="preserve">
      12. Пайда алушы Қазақстан Республикасының азаматтығын жоғалтқан жағдайда есепке жазылған мемлекет сыйлықақысы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 33245 болып енгізілді) бекітілген мемлекет сыйлықақысын есептеу әдістемесіне сәйкес бюджетке қайтаруға жатады.</w:t>
      </w:r>
    </w:p>
    <w:bookmarkEnd w:id="492"/>
    <w:bookmarkStart w:name="z581" w:id="493"/>
    <w:p>
      <w:pPr>
        <w:spacing w:after="0"/>
        <w:ind w:left="0"/>
        <w:jc w:val="both"/>
      </w:pPr>
      <w:r>
        <w:rPr>
          <w:rFonts w:ascii="Times New Roman"/>
          <w:b w:val="false"/>
          <w:i w:val="false"/>
          <w:color w:val="000000"/>
          <w:sz w:val="28"/>
        </w:rPr>
        <w:t>
      13. Мемлекеттің сыйлықақыны артық есептеу фактісі анықталған жағдайда мемлекет сыйлықақысының артық есептелген сомасы бюджетке қайтаруға жатады.</w:t>
      </w:r>
    </w:p>
    <w:bookmarkEnd w:id="493"/>
    <w:bookmarkStart w:name="z582" w:id="494"/>
    <w:p>
      <w:pPr>
        <w:spacing w:after="0"/>
        <w:ind w:left="0"/>
        <w:jc w:val="both"/>
      </w:pPr>
      <w:r>
        <w:rPr>
          <w:rFonts w:ascii="Times New Roman"/>
          <w:b w:val="false"/>
          <w:i w:val="false"/>
          <w:color w:val="000000"/>
          <w:sz w:val="28"/>
        </w:rPr>
        <w:t>
      14. Келісімнің 11-тармағының 2) тармақшасында, 12 және 13-тармақтарында көрсетілген фактілер анықталған жағдайда оператор үш жұмыс күні ішінде олар туралы қатысушы-сақтандыру ұйымына хабарлайды.</w:t>
      </w:r>
    </w:p>
    <w:bookmarkEnd w:id="494"/>
    <w:bookmarkStart w:name="z583" w:id="495"/>
    <w:p>
      <w:pPr>
        <w:spacing w:after="0"/>
        <w:ind w:left="0"/>
        <w:jc w:val="both"/>
      </w:pPr>
      <w:r>
        <w:rPr>
          <w:rFonts w:ascii="Times New Roman"/>
          <w:b w:val="false"/>
          <w:i w:val="false"/>
          <w:color w:val="000000"/>
          <w:sz w:val="28"/>
        </w:rPr>
        <w:t xml:space="preserve">
      15. Сақтандыру төлемі барлық оқу кезеңі үшін оқу ақысын төлеуге жеткіліксіз болған жағдайда пайда алушы жинақтау мерзімі аяқталған кезде "Қаржы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Ғылым және жоғары білім министрінің 2023 жылғы 27 сәуірдегі № 189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32398 болып тіркелген) және "Қаржы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Оқу-ағарту министрінің 2023 жылғы 24 қазандағы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33581 болып тіркелген) бекітілген қаржы ұйымдары беретін білім беру кредиттеріне кепілдік беру және осындай кепілдік мөлшерін айқындау қағидаларына сәйкес білім беру кредиттерін алу үшін қатысушы банкке жүгінуге құқылы. </w:t>
      </w:r>
    </w:p>
    <w:bookmarkEnd w:id="495"/>
    <w:bookmarkStart w:name="z584" w:id="496"/>
    <w:p>
      <w:pPr>
        <w:spacing w:after="0"/>
        <w:ind w:left="0"/>
        <w:jc w:val="both"/>
      </w:pPr>
      <w:r>
        <w:rPr>
          <w:rFonts w:ascii="Times New Roman"/>
          <w:b w:val="false"/>
          <w:i w:val="false"/>
          <w:color w:val="000000"/>
          <w:sz w:val="28"/>
        </w:rPr>
        <w:t>
      Білім беру кредиті пайда алушыға жинақталған соманың мөлшері оқу ақысын толық көлемде төлеу үшін қажетті соманың кемінде елу пайызын құраған жағдайда мемлекет уәкілеттік берген ұйымның жүз пайыз кепілдігімен беріледі.</w:t>
      </w:r>
    </w:p>
    <w:bookmarkEnd w:id="496"/>
    <w:bookmarkStart w:name="z585" w:id="497"/>
    <w:p>
      <w:pPr>
        <w:spacing w:after="0"/>
        <w:ind w:left="0"/>
        <w:jc w:val="left"/>
      </w:pPr>
      <w:r>
        <w:rPr>
          <w:rFonts w:ascii="Times New Roman"/>
          <w:b/>
          <w:i w:val="false"/>
          <w:color w:val="000000"/>
        </w:rPr>
        <w:t xml:space="preserve"> 4-тарау. Сатып алу сомасын аудару шарттары</w:t>
      </w:r>
    </w:p>
    <w:bookmarkEnd w:id="497"/>
    <w:bookmarkStart w:name="z586" w:id="498"/>
    <w:p>
      <w:pPr>
        <w:spacing w:after="0"/>
        <w:ind w:left="0"/>
        <w:jc w:val="both"/>
      </w:pPr>
      <w:r>
        <w:rPr>
          <w:rFonts w:ascii="Times New Roman"/>
          <w:b w:val="false"/>
          <w:i w:val="false"/>
          <w:color w:val="000000"/>
          <w:sz w:val="28"/>
        </w:rPr>
        <w:t>
      16. Сақтанушы сатып алу сомасын сақтандыру шарты бойынша инвестициялық табысын, есепке жазылған мемлекет сыйлықақысын, есептелген нысаналы жинақ төлемдерін (бар болса) есепке ала отырып, бірақ сақтандыру шарты жасалған күннен бастап екі жылдан ерте емес, бір қатысушы-сақтандыру ұйымынан басқа қатысушы-сақтандыру ұйымына аударуды жүзеге асыруға құқылы.</w:t>
      </w:r>
    </w:p>
    <w:bookmarkEnd w:id="498"/>
    <w:p>
      <w:pPr>
        <w:spacing w:after="0"/>
        <w:ind w:left="0"/>
        <w:jc w:val="both"/>
      </w:pPr>
      <w:r>
        <w:rPr>
          <w:rFonts w:ascii="Times New Roman"/>
          <w:b w:val="false"/>
          <w:i w:val="false"/>
          <w:color w:val="000000"/>
          <w:sz w:val="28"/>
        </w:rPr>
        <w:t>
      Қаражатты бір қатысушы-сақтандыру ұйымынан басқа қатысушы-сақтандыру ұйымына аудару сақтанушы тарапынан қатысушы-сақтандыру ұйымы мен сақтанушы арасындағы сақтандыру шартының талаптарын бұзу болып есептелмейді, бұл жағдайда мемлекет сыйлықақысы бастапқы сақтандыру шартының жасалу күндері ескеріле отырып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88" w:id="499"/>
    <w:p>
      <w:pPr>
        <w:spacing w:after="0"/>
        <w:ind w:left="0"/>
        <w:jc w:val="both"/>
      </w:pPr>
      <w:r>
        <w:rPr>
          <w:rFonts w:ascii="Times New Roman"/>
          <w:b w:val="false"/>
          <w:i w:val="false"/>
          <w:color w:val="000000"/>
          <w:sz w:val="28"/>
        </w:rPr>
        <w:t>
      17. Сатып алу сомасын аударуды жүзеге асыру үшін сақтанушы аударудың тараптары болып табылатын қатысушы-сақтандыру ұйымдарына жүгінеді. Қатысушы-сақтандыру ұйымдары оператормен келіскеннен кейін сатып алу сомасын аударуды жүзеге асырады.</w:t>
      </w:r>
    </w:p>
    <w:bookmarkEnd w:id="499"/>
    <w:bookmarkStart w:name="z589" w:id="500"/>
    <w:p>
      <w:pPr>
        <w:spacing w:after="0"/>
        <w:ind w:left="0"/>
        <w:jc w:val="both"/>
      </w:pPr>
      <w:r>
        <w:rPr>
          <w:rFonts w:ascii="Times New Roman"/>
          <w:b w:val="false"/>
          <w:i w:val="false"/>
          <w:color w:val="000000"/>
          <w:sz w:val="28"/>
        </w:rPr>
        <w:t>
      18. Бір қатысушы-сақтандыру ұйымынан басқа қатысушыға аудару және үшінші тұлғаның атына аудару кезінде сақтанушыға қаражат берілмейді.</w:t>
      </w:r>
    </w:p>
    <w:bookmarkEnd w:id="500"/>
    <w:bookmarkStart w:name="z590" w:id="501"/>
    <w:p>
      <w:pPr>
        <w:spacing w:after="0"/>
        <w:ind w:left="0"/>
        <w:jc w:val="both"/>
      </w:pPr>
      <w:r>
        <w:rPr>
          <w:rFonts w:ascii="Times New Roman"/>
          <w:b w:val="false"/>
          <w:i w:val="false"/>
          <w:color w:val="000000"/>
          <w:sz w:val="28"/>
        </w:rPr>
        <w:t>
      19. Мемлекет сыйлықақысының есептелуіне байланысты әрбір күнтізбелік жылдың 1 қаңтары мен 28 ақпаны аралығында бір қатысушы-сақтандыру ұйымынан басқа қатысушыға және үшінші тұлғаның атына аударуға жол берілмейді.</w:t>
      </w:r>
    </w:p>
    <w:bookmarkEnd w:id="501"/>
    <w:bookmarkStart w:name="z777" w:id="502"/>
    <w:p>
      <w:pPr>
        <w:spacing w:after="0"/>
        <w:ind w:left="0"/>
        <w:jc w:val="both"/>
      </w:pPr>
      <w:r>
        <w:rPr>
          <w:rFonts w:ascii="Times New Roman"/>
          <w:b w:val="false"/>
          <w:i w:val="false"/>
          <w:color w:val="000000"/>
          <w:sz w:val="28"/>
        </w:rPr>
        <w:t>
      19-1. Сақтанушы (пайда алушы) бұрын сақтандыру шартына есептелген нысаналы жинақ төлемдері сомасының бүкіл сомасын немесе оның бір бөлігін уәкілетті операторда ашылған пайда алушының банктік шотына аударуға құқылы.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19-1-тармақпен толықтырылды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91" w:id="503"/>
    <w:p>
      <w:pPr>
        <w:spacing w:after="0"/>
        <w:ind w:left="0"/>
        <w:jc w:val="left"/>
      </w:pPr>
      <w:r>
        <w:rPr>
          <w:rFonts w:ascii="Times New Roman"/>
          <w:b/>
          <w:i w:val="false"/>
          <w:color w:val="000000"/>
        </w:rPr>
        <w:t xml:space="preserve"> 5-тарау. Тараптардың құқықтары мен міндеттері</w:t>
      </w:r>
    </w:p>
    <w:bookmarkEnd w:id="503"/>
    <w:bookmarkStart w:name="z592" w:id="504"/>
    <w:p>
      <w:pPr>
        <w:spacing w:after="0"/>
        <w:ind w:left="0"/>
        <w:jc w:val="both"/>
      </w:pPr>
      <w:r>
        <w:rPr>
          <w:rFonts w:ascii="Times New Roman"/>
          <w:b w:val="false"/>
          <w:i w:val="false"/>
          <w:color w:val="000000"/>
          <w:sz w:val="28"/>
        </w:rPr>
        <w:t>
      20. Қатысушы-сақтандыру ұйымы:</w:t>
      </w:r>
    </w:p>
    <w:bookmarkEnd w:id="504"/>
    <w:bookmarkStart w:name="z593" w:id="505"/>
    <w:p>
      <w:pPr>
        <w:spacing w:after="0"/>
        <w:ind w:left="0"/>
        <w:jc w:val="both"/>
      </w:pPr>
      <w:r>
        <w:rPr>
          <w:rFonts w:ascii="Times New Roman"/>
          <w:b w:val="false"/>
          <w:i w:val="false"/>
          <w:color w:val="000000"/>
          <w:sz w:val="28"/>
        </w:rPr>
        <w:t>
      1) оператордан әрбір жасалған сақтандыру шарты бойынша мемлекет сыйлықақыларының мөлшері туралы мәліметтерді ұсынумен мемлекет сыйлықақысының уақтылы есепке жатқызылуын талап етуге;</w:t>
      </w:r>
    </w:p>
    <w:bookmarkEnd w:id="505"/>
    <w:bookmarkStart w:name="z594" w:id="506"/>
    <w:p>
      <w:pPr>
        <w:spacing w:after="0"/>
        <w:ind w:left="0"/>
        <w:jc w:val="both"/>
      </w:pPr>
      <w:r>
        <w:rPr>
          <w:rFonts w:ascii="Times New Roman"/>
          <w:b w:val="false"/>
          <w:i w:val="false"/>
          <w:color w:val="000000"/>
          <w:sz w:val="28"/>
        </w:rPr>
        <w:t>
      2) оператордан Ынтымақтастық туралы келісім жасасқан білім беру ұйымдарының жазбаша тізімін, сондай-ақ МБЖЖ шеңберіндегі өзге де ақпаратты талап етуге;</w:t>
      </w:r>
    </w:p>
    <w:bookmarkEnd w:id="506"/>
    <w:bookmarkStart w:name="z595" w:id="507"/>
    <w:p>
      <w:pPr>
        <w:spacing w:after="0"/>
        <w:ind w:left="0"/>
        <w:jc w:val="both"/>
      </w:pPr>
      <w:r>
        <w:rPr>
          <w:rFonts w:ascii="Times New Roman"/>
          <w:b w:val="false"/>
          <w:i w:val="false"/>
          <w:color w:val="000000"/>
          <w:sz w:val="28"/>
        </w:rPr>
        <w:t>
      3) сақтанушылар және (немесе) пайда алушылар туралы, мемлекет сыйлықақысының есепке жазылуы мен оның сомасы, есептелген нысаналы жинақ төлемдері (бар болса) туралы мәліметтерді алмасу жұмысын оңтайландыру мақсатында оператормен тиісті ақпараттық жүйені интеграциялауға;</w:t>
      </w:r>
    </w:p>
    <w:bookmarkEnd w:id="507"/>
    <w:bookmarkStart w:name="z596" w:id="508"/>
    <w:p>
      <w:pPr>
        <w:spacing w:after="0"/>
        <w:ind w:left="0"/>
        <w:jc w:val="both"/>
      </w:pPr>
      <w:r>
        <w:rPr>
          <w:rFonts w:ascii="Times New Roman"/>
          <w:b w:val="false"/>
          <w:i w:val="false"/>
          <w:color w:val="000000"/>
          <w:sz w:val="28"/>
        </w:rPr>
        <w:t>
      4) сақтандыру шартын жасасу кезінде сақтандыру шартының талаптарын, инвестициялық табыстың мөлшері және мемлекет сыйлықақысының төлену және қайтарылу тәртібін түсіндіруге құқылы.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597" w:id="509"/>
    <w:p>
      <w:pPr>
        <w:spacing w:after="0"/>
        <w:ind w:left="0"/>
        <w:jc w:val="both"/>
      </w:pPr>
      <w:r>
        <w:rPr>
          <w:rFonts w:ascii="Times New Roman"/>
          <w:b w:val="false"/>
          <w:i w:val="false"/>
          <w:color w:val="000000"/>
          <w:sz w:val="28"/>
        </w:rPr>
        <w:t>
      21. Оператор:</w:t>
      </w:r>
    </w:p>
    <w:bookmarkEnd w:id="509"/>
    <w:bookmarkStart w:name="z598" w:id="510"/>
    <w:p>
      <w:pPr>
        <w:spacing w:after="0"/>
        <w:ind w:left="0"/>
        <w:jc w:val="both"/>
      </w:pPr>
      <w:r>
        <w:rPr>
          <w:rFonts w:ascii="Times New Roman"/>
          <w:b w:val="false"/>
          <w:i w:val="false"/>
          <w:color w:val="000000"/>
          <w:sz w:val="28"/>
        </w:rPr>
        <w:t>
      1) қатысушы-сақтандыру ұйымынан сақтандыру шартының жасалуына, оның қолданысына, мемлекет сыйлықақысының есепке жазылуына, есептелген нысаналы жинақ төлемдеріне (бар болса), білім беру қызметтерінің құны мен төленуіне, білім алушының мәртебесіне, білім беру ұйымындағы, оның ішінде шетелдік білім беру ұйымдарындағы төлеміне қатысты қажетті мәліметтерді сұратуға;</w:t>
      </w:r>
    </w:p>
    <w:bookmarkEnd w:id="510"/>
    <w:bookmarkStart w:name="z599" w:id="511"/>
    <w:p>
      <w:pPr>
        <w:spacing w:after="0"/>
        <w:ind w:left="0"/>
        <w:jc w:val="both"/>
      </w:pPr>
      <w:r>
        <w:rPr>
          <w:rFonts w:ascii="Times New Roman"/>
          <w:b w:val="false"/>
          <w:i w:val="false"/>
          <w:color w:val="000000"/>
          <w:sz w:val="28"/>
        </w:rPr>
        <w:t>
      2) жасалған сақтандыру шарттарын тіркеуді және олардың есебін жүргізуді жүзеге асыруға;</w:t>
      </w:r>
    </w:p>
    <w:bookmarkEnd w:id="511"/>
    <w:bookmarkStart w:name="z600" w:id="512"/>
    <w:p>
      <w:pPr>
        <w:spacing w:after="0"/>
        <w:ind w:left="0"/>
        <w:jc w:val="both"/>
      </w:pPr>
      <w:r>
        <w:rPr>
          <w:rFonts w:ascii="Times New Roman"/>
          <w:b w:val="false"/>
          <w:i w:val="false"/>
          <w:color w:val="000000"/>
          <w:sz w:val="28"/>
        </w:rPr>
        <w:t>
      3) қатысушы-сақтандыру ұйымының немесе білім беру ұйымының мемлекет сыйлықақылары сомасының бюджетке толық және уақтылы қайтарылуын қамтамасыз етуге;</w:t>
      </w:r>
    </w:p>
    <w:bookmarkEnd w:id="512"/>
    <w:bookmarkStart w:name="z601" w:id="513"/>
    <w:p>
      <w:pPr>
        <w:spacing w:after="0"/>
        <w:ind w:left="0"/>
        <w:jc w:val="both"/>
      </w:pPr>
      <w:r>
        <w:rPr>
          <w:rFonts w:ascii="Times New Roman"/>
          <w:b w:val="false"/>
          <w:i w:val="false"/>
          <w:color w:val="000000"/>
          <w:sz w:val="28"/>
        </w:rPr>
        <w:t xml:space="preserve">
      4) қатысушы-сақтандыру ұйымы Заңның 18-1-бабының </w:t>
      </w:r>
      <w:r>
        <w:rPr>
          <w:rFonts w:ascii="Times New Roman"/>
          <w:b w:val="false"/>
          <w:i w:val="false"/>
          <w:color w:val="000000"/>
          <w:sz w:val="28"/>
        </w:rPr>
        <w:t>2-тармағында</w:t>
      </w:r>
      <w:r>
        <w:rPr>
          <w:rFonts w:ascii="Times New Roman"/>
          <w:b w:val="false"/>
          <w:i w:val="false"/>
          <w:color w:val="000000"/>
          <w:sz w:val="28"/>
        </w:rPr>
        <w:t xml:space="preserve"> қойылған талаптарды орындамаған жағдайда Келісімді орындаудан біржақты тәртіппен бас тартуға, сондай-ақ сақтанушылардың сатып алу сомаларын сақтанушының таңдауы бойынша басқа басқа қатысушы-сақтандыру ұйымына аударуды талап етуге құқылы.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02" w:id="5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Қатысушы-сақтандыру ұйымы:</w:t>
      </w:r>
    </w:p>
    <w:bookmarkEnd w:id="514"/>
    <w:bookmarkStart w:name="z869" w:id="515"/>
    <w:p>
      <w:pPr>
        <w:spacing w:after="0"/>
        <w:ind w:left="0"/>
        <w:jc w:val="both"/>
      </w:pPr>
      <w:r>
        <w:rPr>
          <w:rFonts w:ascii="Times New Roman"/>
          <w:b w:val="false"/>
          <w:i w:val="false"/>
          <w:color w:val="000000"/>
          <w:sz w:val="28"/>
        </w:rPr>
        <w:t xml:space="preserve">
      1) Заңның 18-1-бабының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келетіндігін растайды;</w:t>
      </w:r>
    </w:p>
    <w:bookmarkEnd w:id="515"/>
    <w:bookmarkStart w:name="z870" w:id="516"/>
    <w:p>
      <w:pPr>
        <w:spacing w:after="0"/>
        <w:ind w:left="0"/>
        <w:jc w:val="both"/>
      </w:pPr>
      <w:r>
        <w:rPr>
          <w:rFonts w:ascii="Times New Roman"/>
          <w:b w:val="false"/>
          <w:i w:val="false"/>
          <w:color w:val="000000"/>
          <w:sz w:val="28"/>
        </w:rPr>
        <w:t>
      2) Заңда көрсетілген талаптарды ескере отырып, сақтандыру шарттарын жасасады;</w:t>
      </w:r>
    </w:p>
    <w:bookmarkEnd w:id="516"/>
    <w:bookmarkStart w:name="z871" w:id="517"/>
    <w:p>
      <w:pPr>
        <w:spacing w:after="0"/>
        <w:ind w:left="0"/>
        <w:jc w:val="both"/>
      </w:pPr>
      <w:r>
        <w:rPr>
          <w:rFonts w:ascii="Times New Roman"/>
          <w:b w:val="false"/>
          <w:i w:val="false"/>
          <w:color w:val="000000"/>
          <w:sz w:val="28"/>
        </w:rPr>
        <w:t>
      3) оператор сақтандыру шартын тіркеуі үшін сақтаyдыру шарты жасалғаннан кейінгі келесі жұмыс күні сағат 17:00-ден кешіктірмей операторға электрондық түрде не пошта арқылы мына деректерді жібереді:</w:t>
      </w:r>
    </w:p>
    <w:bookmarkEnd w:id="517"/>
    <w:bookmarkStart w:name="z872" w:id="518"/>
    <w:p>
      <w:pPr>
        <w:spacing w:after="0"/>
        <w:ind w:left="0"/>
        <w:jc w:val="both"/>
      </w:pPr>
      <w:r>
        <w:rPr>
          <w:rFonts w:ascii="Times New Roman"/>
          <w:b w:val="false"/>
          <w:i w:val="false"/>
          <w:color w:val="000000"/>
          <w:sz w:val="28"/>
        </w:rPr>
        <w:t>
      сақтанушының, пайда алушының жеке сәйкестендіру нөмірін (ЖСН);</w:t>
      </w:r>
    </w:p>
    <w:bookmarkEnd w:id="518"/>
    <w:bookmarkStart w:name="z873" w:id="519"/>
    <w:p>
      <w:pPr>
        <w:spacing w:after="0"/>
        <w:ind w:left="0"/>
        <w:jc w:val="both"/>
      </w:pPr>
      <w:r>
        <w:rPr>
          <w:rFonts w:ascii="Times New Roman"/>
          <w:b w:val="false"/>
          <w:i w:val="false"/>
          <w:color w:val="000000"/>
          <w:sz w:val="28"/>
        </w:rPr>
        <w:t>
      сақтандыру шартының нөмірін;</w:t>
      </w:r>
    </w:p>
    <w:bookmarkEnd w:id="519"/>
    <w:bookmarkStart w:name="z874" w:id="520"/>
    <w:p>
      <w:pPr>
        <w:spacing w:after="0"/>
        <w:ind w:left="0"/>
        <w:jc w:val="both"/>
      </w:pPr>
      <w:r>
        <w:rPr>
          <w:rFonts w:ascii="Times New Roman"/>
          <w:b w:val="false"/>
          <w:i w:val="false"/>
          <w:color w:val="000000"/>
          <w:sz w:val="28"/>
        </w:rPr>
        <w:t>
      сақтандыру шартының жасалу күнін;</w:t>
      </w:r>
    </w:p>
    <w:bookmarkEnd w:id="520"/>
    <w:bookmarkStart w:name="z875" w:id="521"/>
    <w:p>
      <w:pPr>
        <w:spacing w:after="0"/>
        <w:ind w:left="0"/>
        <w:jc w:val="both"/>
      </w:pPr>
      <w:r>
        <w:rPr>
          <w:rFonts w:ascii="Times New Roman"/>
          <w:b w:val="false"/>
          <w:i w:val="false"/>
          <w:color w:val="000000"/>
          <w:sz w:val="28"/>
        </w:rPr>
        <w:t>
      сақтандыру шарты бойынша бастапқы сақтандыру жарнасының немесе сақтандыру сыйлықақысының сомасын;</w:t>
      </w:r>
    </w:p>
    <w:bookmarkEnd w:id="521"/>
    <w:bookmarkStart w:name="z876" w:id="522"/>
    <w:p>
      <w:pPr>
        <w:spacing w:after="0"/>
        <w:ind w:left="0"/>
        <w:jc w:val="both"/>
      </w:pPr>
      <w:r>
        <w:rPr>
          <w:rFonts w:ascii="Times New Roman"/>
          <w:b w:val="false"/>
          <w:i w:val="false"/>
          <w:color w:val="000000"/>
          <w:sz w:val="28"/>
        </w:rPr>
        <w:t>
      4) салыстырып тексеру мақсатында оператордың сұратуы бойынша мына құжаттардың/мәліметтердің көшірмелерін қағаз немесе электронды форматта:</w:t>
      </w:r>
    </w:p>
    <w:bookmarkEnd w:id="522"/>
    <w:bookmarkStart w:name="z877" w:id="523"/>
    <w:p>
      <w:pPr>
        <w:spacing w:after="0"/>
        <w:ind w:left="0"/>
        <w:jc w:val="both"/>
      </w:pPr>
      <w:r>
        <w:rPr>
          <w:rFonts w:ascii="Times New Roman"/>
          <w:b w:val="false"/>
          <w:i w:val="false"/>
          <w:color w:val="000000"/>
          <w:sz w:val="28"/>
        </w:rPr>
        <w:t>
      сақтанушының, пайда алушының жеке куәлігін;</w:t>
      </w:r>
    </w:p>
    <w:bookmarkEnd w:id="523"/>
    <w:bookmarkStart w:name="z878" w:id="524"/>
    <w:p>
      <w:pPr>
        <w:spacing w:after="0"/>
        <w:ind w:left="0"/>
        <w:jc w:val="both"/>
      </w:pPr>
      <w:r>
        <w:rPr>
          <w:rFonts w:ascii="Times New Roman"/>
          <w:b w:val="false"/>
          <w:i w:val="false"/>
          <w:color w:val="000000"/>
          <w:sz w:val="28"/>
        </w:rPr>
        <w:t>
      сақтандыру шартын;</w:t>
      </w:r>
    </w:p>
    <w:bookmarkEnd w:id="524"/>
    <w:bookmarkStart w:name="z879" w:id="525"/>
    <w:p>
      <w:pPr>
        <w:spacing w:after="0"/>
        <w:ind w:left="0"/>
        <w:jc w:val="both"/>
      </w:pPr>
      <w:r>
        <w:rPr>
          <w:rFonts w:ascii="Times New Roman"/>
          <w:b w:val="false"/>
          <w:i w:val="false"/>
          <w:color w:val="000000"/>
          <w:sz w:val="28"/>
        </w:rPr>
        <w:t>
      пайда алушының оқуын растауды;</w:t>
      </w:r>
    </w:p>
    <w:bookmarkEnd w:id="525"/>
    <w:bookmarkStart w:name="z880" w:id="526"/>
    <w:p>
      <w:pPr>
        <w:spacing w:after="0"/>
        <w:ind w:left="0"/>
        <w:jc w:val="both"/>
      </w:pPr>
      <w:r>
        <w:rPr>
          <w:rFonts w:ascii="Times New Roman"/>
          <w:b w:val="false"/>
          <w:i w:val="false"/>
          <w:color w:val="000000"/>
          <w:sz w:val="28"/>
        </w:rPr>
        <w:t>
      сақтандыру төлемін білім беру ұйымының банк шотына аудару негіздемесін;</w:t>
      </w:r>
    </w:p>
    <w:bookmarkEnd w:id="526"/>
    <w:bookmarkStart w:name="z881" w:id="527"/>
    <w:p>
      <w:pPr>
        <w:spacing w:after="0"/>
        <w:ind w:left="0"/>
        <w:jc w:val="both"/>
      </w:pPr>
      <w:r>
        <w:rPr>
          <w:rFonts w:ascii="Times New Roman"/>
          <w:b w:val="false"/>
          <w:i w:val="false"/>
          <w:color w:val="000000"/>
          <w:sz w:val="28"/>
        </w:rPr>
        <w:t>
      бұрын салымға есептелген нысаналы жинақ төлемдері сомасының бүкіл сомасын немесе оның бір бөлігін уәкілетті операторда ашылған пайда алушының банктік шотына аудару негіздемесін;</w:t>
      </w:r>
    </w:p>
    <w:bookmarkEnd w:id="527"/>
    <w:bookmarkStart w:name="z882" w:id="528"/>
    <w:p>
      <w:pPr>
        <w:spacing w:after="0"/>
        <w:ind w:left="0"/>
        <w:jc w:val="both"/>
      </w:pPr>
      <w:r>
        <w:rPr>
          <w:rFonts w:ascii="Times New Roman"/>
          <w:b w:val="false"/>
          <w:i w:val="false"/>
          <w:color w:val="000000"/>
          <w:sz w:val="28"/>
        </w:rPr>
        <w:t>
      мемлекет сыйлықақысының, есептелген нысаналы жинақ төлемдерінің (бар болса) төленуімен сақтандыру төлемін алуға негіздемесін ұсынады;</w:t>
      </w:r>
    </w:p>
    <w:bookmarkEnd w:id="528"/>
    <w:bookmarkStart w:name="z883" w:id="529"/>
    <w:p>
      <w:pPr>
        <w:spacing w:after="0"/>
        <w:ind w:left="0"/>
        <w:jc w:val="both"/>
      </w:pPr>
      <w:r>
        <w:rPr>
          <w:rFonts w:ascii="Times New Roman"/>
          <w:b w:val="false"/>
          <w:i w:val="false"/>
          <w:color w:val="000000"/>
          <w:sz w:val="28"/>
        </w:rPr>
        <w:t xml:space="preserve">
      5) тоқсан сайын, есепті айдан кейінгі айдың онына дейін операторға сақтанушылар, пайда алушылар, мемлекет сыйлықақысының есепке жазылуы және сомасы, есептелген нысаналы жинақтау төлемдері және нысаналы пайдалануы (бар болса) туралы мәліметтерді Келісімнің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ұсынады;</w:t>
      </w:r>
    </w:p>
    <w:bookmarkEnd w:id="529"/>
    <w:bookmarkStart w:name="z884" w:id="530"/>
    <w:p>
      <w:pPr>
        <w:spacing w:after="0"/>
        <w:ind w:left="0"/>
        <w:jc w:val="both"/>
      </w:pPr>
      <w:r>
        <w:rPr>
          <w:rFonts w:ascii="Times New Roman"/>
          <w:b w:val="false"/>
          <w:i w:val="false"/>
          <w:color w:val="000000"/>
          <w:sz w:val="28"/>
        </w:rPr>
        <w:t>
      6) сақтандыру шарты бойынша инвестициялық табысты уақтылы және толық көлемде есепке жазады;</w:t>
      </w:r>
    </w:p>
    <w:bookmarkEnd w:id="530"/>
    <w:bookmarkStart w:name="z885" w:id="531"/>
    <w:p>
      <w:pPr>
        <w:spacing w:after="0"/>
        <w:ind w:left="0"/>
        <w:jc w:val="both"/>
      </w:pPr>
      <w:r>
        <w:rPr>
          <w:rFonts w:ascii="Times New Roman"/>
          <w:b w:val="false"/>
          <w:i w:val="false"/>
          <w:color w:val="000000"/>
          <w:sz w:val="28"/>
        </w:rPr>
        <w:t>
      7) сақтандыру шартын жасасу кезінде пайда алушының Заңда белгіленген талаптарға сай келетінін, сондай-ақ оператор арқылы пайда алушының атына ашылған қолданыстағы басқа сақтандыру шартының немесе пайда алушы мен салымшы бір тұлға болып табылатын білім беру жинақтау салымы туралы шартының жоқтығын тексереді;</w:t>
      </w:r>
    </w:p>
    <w:bookmarkEnd w:id="531"/>
    <w:bookmarkStart w:name="z886" w:id="532"/>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оператордан анықтама-үзінді алған күннен бастап қатысушы-сақтандыру ұйымы бес жұмыс күні ішінде операторға мемлекет сыйлықақысын қайтаруды жүзеге асырады;</w:t>
      </w:r>
    </w:p>
    <w:bookmarkEnd w:id="532"/>
    <w:bookmarkStart w:name="z887" w:id="533"/>
    <w:p>
      <w:pPr>
        <w:spacing w:after="0"/>
        <w:ind w:left="0"/>
        <w:jc w:val="both"/>
      </w:pPr>
      <w:r>
        <w:rPr>
          <w:rFonts w:ascii="Times New Roman"/>
          <w:b w:val="false"/>
          <w:i w:val="false"/>
          <w:color w:val="000000"/>
          <w:sz w:val="28"/>
        </w:rPr>
        <w:t>
      9) сақтанушының (пайда алушының) бастамасымен сақтандыру шарты мерзімінен бұрын бұзылған жағдайда есептелген нысаналы жинақ төлемдерін үш жұмыс күні ішінде уәкілетті операторда ашылған пайда алушының банктік шотына аударады;</w:t>
      </w:r>
    </w:p>
    <w:bookmarkEnd w:id="533"/>
    <w:bookmarkStart w:name="z888" w:id="534"/>
    <w:p>
      <w:pPr>
        <w:spacing w:after="0"/>
        <w:ind w:left="0"/>
        <w:jc w:val="both"/>
      </w:pPr>
      <w:r>
        <w:rPr>
          <w:rFonts w:ascii="Times New Roman"/>
          <w:b w:val="false"/>
          <w:i w:val="false"/>
          <w:color w:val="000000"/>
          <w:sz w:val="28"/>
        </w:rPr>
        <w:t>
      10) оператордан мемлекет сыйлықақыларының жалпы сомасын алған күннен бастап бес жұмыс күні ішінде оларды сақтандыру шарттарына есепке жатқызады;</w:t>
      </w:r>
    </w:p>
    <w:bookmarkEnd w:id="534"/>
    <w:bookmarkStart w:name="z889" w:id="535"/>
    <w:p>
      <w:pPr>
        <w:spacing w:after="0"/>
        <w:ind w:left="0"/>
        <w:jc w:val="both"/>
      </w:pPr>
      <w:r>
        <w:rPr>
          <w:rFonts w:ascii="Times New Roman"/>
          <w:b w:val="false"/>
          <w:i w:val="false"/>
          <w:color w:val="000000"/>
          <w:sz w:val="28"/>
        </w:rPr>
        <w:t>
      11) уәкілетті оператордан нысаналы жинақ төлемдерін (бар болса) алған күннен бастап екі жұмыс күні ішінде оларды сақтандыру шартына есепке жатқызады;</w:t>
      </w:r>
    </w:p>
    <w:bookmarkEnd w:id="535"/>
    <w:bookmarkStart w:name="z890" w:id="536"/>
    <w:p>
      <w:pPr>
        <w:spacing w:after="0"/>
        <w:ind w:left="0"/>
        <w:jc w:val="both"/>
      </w:pPr>
      <w:r>
        <w:rPr>
          <w:rFonts w:ascii="Times New Roman"/>
          <w:b w:val="false"/>
          <w:i w:val="false"/>
          <w:color w:val="000000"/>
          <w:sz w:val="28"/>
        </w:rPr>
        <w:t>
      12) сақтанушы немесе пайда алушы білім беру ұйымына (шетелдік білім беру ұйымына) қабылданғандығын растайтын құжаттарды ұсынған жағдайға бес жұмыс күні ішінде сақтандыру төлемін тиісті білім беру ұйымының банктік шотына, ал шетелдік білім беру ұйымына оқуға түскен жағдайда пайда алушының атына ашылған "эскроу шотқа" аударады;</w:t>
      </w:r>
    </w:p>
    <w:bookmarkEnd w:id="536"/>
    <w:bookmarkStart w:name="z891" w:id="537"/>
    <w:p>
      <w:pPr>
        <w:spacing w:after="0"/>
        <w:ind w:left="0"/>
        <w:jc w:val="both"/>
      </w:pPr>
      <w:r>
        <w:rPr>
          <w:rFonts w:ascii="Times New Roman"/>
          <w:b w:val="false"/>
          <w:i w:val="false"/>
          <w:color w:val="000000"/>
          <w:sz w:val="28"/>
        </w:rPr>
        <w:t>
      13) операторға хабарлай отырып, білім беру ұйымына немесе шетелдік білім беру ұйымына пайда алушның атындағы "эскроу-шот" режиміндегі банктік шотқа қаражат аудару бойынша барлық шығыс операцияларын жүргізеді;</w:t>
      </w:r>
    </w:p>
    <w:bookmarkEnd w:id="537"/>
    <w:bookmarkStart w:name="z892" w:id="538"/>
    <w:p>
      <w:pPr>
        <w:spacing w:after="0"/>
        <w:ind w:left="0"/>
        <w:jc w:val="both"/>
      </w:pPr>
      <w:r>
        <w:rPr>
          <w:rFonts w:ascii="Times New Roman"/>
          <w:b w:val="false"/>
          <w:i w:val="false"/>
          <w:color w:val="000000"/>
          <w:sz w:val="28"/>
        </w:rPr>
        <w:t>
      14) сақтандыру төлемі бойынша операцияларды жүзеге асырғаны үшін тікелей мемлекет сыйлықақысынан және нысаналы жинақ төлемдерінен (бар болса) комиссия ұстамайды;</w:t>
      </w:r>
    </w:p>
    <w:bookmarkEnd w:id="538"/>
    <w:bookmarkStart w:name="z893" w:id="539"/>
    <w:p>
      <w:pPr>
        <w:spacing w:after="0"/>
        <w:ind w:left="0"/>
        <w:jc w:val="both"/>
      </w:pPr>
      <w:r>
        <w:rPr>
          <w:rFonts w:ascii="Times New Roman"/>
          <w:b w:val="false"/>
          <w:i w:val="false"/>
          <w:color w:val="000000"/>
          <w:sz w:val="28"/>
        </w:rPr>
        <w:t>
      15) мемлекет сыйлықақысын есепке жазу үшін жыл сайын есепті жылдан кейінгі жылдың оныншы қаңтарына дейін операторға ағымдағы жылғы 1 қаңтардағы жағдай бойынша әрбір пайда алушының сақтандыру шарты бойынша есеп сомасының мөлшерлері туралы ақпарат береді.</w:t>
      </w:r>
    </w:p>
    <w:bookmarkEnd w:id="539"/>
    <w:bookmarkStart w:name="z894" w:id="540"/>
    <w:p>
      <w:pPr>
        <w:spacing w:after="0"/>
        <w:ind w:left="0"/>
        <w:jc w:val="both"/>
      </w:pPr>
      <w:r>
        <w:rPr>
          <w:rFonts w:ascii="Times New Roman"/>
          <w:b w:val="false"/>
          <w:i w:val="false"/>
          <w:color w:val="000000"/>
          <w:sz w:val="28"/>
        </w:rPr>
        <w:t>
      Осы тармақта көрсетілген мәліметтер/ақпараттар мемлекеттік деректер қорларында болған жағдайда оператор мұндай мәліметтерді/ақпараттарды өз бетінше алуға құқылы.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26" w:id="541"/>
    <w:p>
      <w:pPr>
        <w:spacing w:after="0"/>
        <w:ind w:left="0"/>
        <w:jc w:val="both"/>
      </w:pPr>
      <w:r>
        <w:rPr>
          <w:rFonts w:ascii="Times New Roman"/>
          <w:b w:val="false"/>
          <w:i w:val="false"/>
          <w:color w:val="000000"/>
          <w:sz w:val="28"/>
        </w:rPr>
        <w:t>
      23. Оператор:</w:t>
      </w:r>
    </w:p>
    <w:bookmarkEnd w:id="541"/>
    <w:bookmarkStart w:name="z627" w:id="542"/>
    <w:p>
      <w:pPr>
        <w:spacing w:after="0"/>
        <w:ind w:left="0"/>
        <w:jc w:val="both"/>
      </w:pPr>
      <w:r>
        <w:rPr>
          <w:rFonts w:ascii="Times New Roman"/>
          <w:b w:val="false"/>
          <w:i w:val="false"/>
          <w:color w:val="000000"/>
          <w:sz w:val="28"/>
        </w:rPr>
        <w:t>
      1) қатысушы-сақтандыру ұйымы ұсынған Заң талаптарына сәйкес келетін сақтандыру шарттарын білім беру жинақтау сақтандыруы шарттарының бірыңғай тізілімінде тіркейді және оларға тіркеу нөмірін береді;</w:t>
      </w:r>
    </w:p>
    <w:bookmarkEnd w:id="542"/>
    <w:bookmarkStart w:name="z628" w:id="543"/>
    <w:p>
      <w:pPr>
        <w:spacing w:after="0"/>
        <w:ind w:left="0"/>
        <w:jc w:val="both"/>
      </w:pPr>
      <w:r>
        <w:rPr>
          <w:rFonts w:ascii="Times New Roman"/>
          <w:b w:val="false"/>
          <w:i w:val="false"/>
          <w:color w:val="000000"/>
          <w:sz w:val="28"/>
        </w:rPr>
        <w:t>
      2) қатысушы-сақтандыру ұйымына бір жұмыс күні ішінде пайда алушының атында тіркелген сақтандыру шартының немесе пайда алушы мен салымшы бір тұлға болып табылатын білім беру жинақтау салымы туралы шартының бары не жоқтығы туралы мәліметтерді ұсынады;</w:t>
      </w:r>
    </w:p>
    <w:bookmarkEnd w:id="543"/>
    <w:bookmarkStart w:name="z629" w:id="544"/>
    <w:p>
      <w:pPr>
        <w:spacing w:after="0"/>
        <w:ind w:left="0"/>
        <w:jc w:val="both"/>
      </w:pPr>
      <w:r>
        <w:rPr>
          <w:rFonts w:ascii="Times New Roman"/>
          <w:b w:val="false"/>
          <w:i w:val="false"/>
          <w:color w:val="000000"/>
          <w:sz w:val="28"/>
        </w:rPr>
        <w:t>
      3) қатысушы-сақтандыру ұйымынан сақтандыру шартының жабылуы туралы құжаттарды не пайда алушының шетелдік білім беру ұйымына қабылдануы туралы растау құжаттарын алғаннан кейін сақтандыру шартын білім беру жинақтау сақтандыруы шарттарының бірыңғай тізілімінен шығарады;</w:t>
      </w:r>
    </w:p>
    <w:bookmarkEnd w:id="544"/>
    <w:bookmarkStart w:name="z630" w:id="545"/>
    <w:p>
      <w:pPr>
        <w:spacing w:after="0"/>
        <w:ind w:left="0"/>
        <w:jc w:val="both"/>
      </w:pPr>
      <w:r>
        <w:rPr>
          <w:rFonts w:ascii="Times New Roman"/>
          <w:b w:val="false"/>
          <w:i w:val="false"/>
          <w:color w:val="000000"/>
          <w:sz w:val="28"/>
        </w:rPr>
        <w:t>
      4) сақтандыру шартына есепке жатқызуға жататын мемлекет сыйлықақыларының сомаларын есептеуді жүзеге асырады және оны тиісінше қатысушы-сақтандыру ұйымына ұсынады;</w:t>
      </w:r>
    </w:p>
    <w:bookmarkEnd w:id="545"/>
    <w:bookmarkStart w:name="z631" w:id="546"/>
    <w:p>
      <w:pPr>
        <w:spacing w:after="0"/>
        <w:ind w:left="0"/>
        <w:jc w:val="both"/>
      </w:pPr>
      <w:r>
        <w:rPr>
          <w:rFonts w:ascii="Times New Roman"/>
          <w:b w:val="false"/>
          <w:i w:val="false"/>
          <w:color w:val="000000"/>
          <w:sz w:val="28"/>
        </w:rPr>
        <w:t>
      5) қатысушы-сақтандыру ұйымының мемлекет сыйлықақыларының сомасын сақтандыру шарттарына есепке жазу мерзімдерін сақтауын мониторингілеуді жүзеге асырады;</w:t>
      </w:r>
    </w:p>
    <w:bookmarkEnd w:id="546"/>
    <w:bookmarkStart w:name="z632" w:id="547"/>
    <w:p>
      <w:pPr>
        <w:spacing w:after="0"/>
        <w:ind w:left="0"/>
        <w:jc w:val="both"/>
      </w:pPr>
      <w:r>
        <w:rPr>
          <w:rFonts w:ascii="Times New Roman"/>
          <w:b w:val="false"/>
          <w:i w:val="false"/>
          <w:color w:val="000000"/>
          <w:sz w:val="28"/>
        </w:rPr>
        <w:t>
      6) білім беру саласындағы уәкілетті органдардан мемлекет сыйлықақыларының жалпы сомасын алған күннен бастап бес жұмыс күні ішінде әрбір жасалған сақтандыру шарты бойынша мемлекет сыйлықақысының мөлшері туралы мәліметтерді ұсына отырып, мемлекет сыйлықақысын қатысушы-сақтандыру ұйымына есептеуді жүргізеді;</w:t>
      </w:r>
    </w:p>
    <w:bookmarkEnd w:id="547"/>
    <w:bookmarkStart w:name="z633" w:id="548"/>
    <w:p>
      <w:pPr>
        <w:spacing w:after="0"/>
        <w:ind w:left="0"/>
        <w:jc w:val="both"/>
      </w:pPr>
      <w:r>
        <w:rPr>
          <w:rFonts w:ascii="Times New Roman"/>
          <w:b w:val="false"/>
          <w:i w:val="false"/>
          <w:color w:val="000000"/>
          <w:sz w:val="28"/>
        </w:rPr>
        <w:t>
      7) бір жылда екі рет бұқаралық ақпарат құралдарында қатысушы-сақтандыру ұйымының Заңмен МБЖЖ-ға қатысу үшін қойылатын талаптарды орындауы туралы мәліметті жариялайды;</w:t>
      </w:r>
    </w:p>
    <w:bookmarkEnd w:id="548"/>
    <w:bookmarkStart w:name="z634" w:id="549"/>
    <w:p>
      <w:pPr>
        <w:spacing w:after="0"/>
        <w:ind w:left="0"/>
        <w:jc w:val="both"/>
      </w:pPr>
      <w:r>
        <w:rPr>
          <w:rFonts w:ascii="Times New Roman"/>
          <w:b w:val="false"/>
          <w:i w:val="false"/>
          <w:color w:val="000000"/>
          <w:sz w:val="28"/>
        </w:rPr>
        <w:t>
      8) Заңмен және (немесе) ынтымақтастық туралы келісіммен оларға қойылатын талаптардың бұзылғаны анықталған жағдайда Қазақстан Республикасының заңдарында белгіленген тәртіппен сақтанушыны, қатысушы-сақтандыру ұйымын, білім беру ұйымын жауапкершілікке тарту үшін шаралар қолданады;</w:t>
      </w:r>
    </w:p>
    <w:bookmarkEnd w:id="549"/>
    <w:bookmarkStart w:name="z635" w:id="550"/>
    <w:p>
      <w:pPr>
        <w:spacing w:after="0"/>
        <w:ind w:left="0"/>
        <w:jc w:val="both"/>
      </w:pPr>
      <w:r>
        <w:rPr>
          <w:rFonts w:ascii="Times New Roman"/>
          <w:b w:val="false"/>
          <w:i w:val="false"/>
          <w:color w:val="000000"/>
          <w:sz w:val="28"/>
        </w:rPr>
        <w:t>
      9) сақтанушыға, пайда алушыға, қатысушы-сақтандыру ұйымына бюджетке қайтаруға жататын мемлекет сыйлықақысы сомасының мөлшері туралы анықтама-көшірмені береді;</w:t>
      </w:r>
    </w:p>
    <w:bookmarkEnd w:id="550"/>
    <w:bookmarkStart w:name="z636" w:id="551"/>
    <w:p>
      <w:pPr>
        <w:spacing w:after="0"/>
        <w:ind w:left="0"/>
        <w:jc w:val="both"/>
      </w:pPr>
      <w:r>
        <w:rPr>
          <w:rFonts w:ascii="Times New Roman"/>
          <w:b w:val="false"/>
          <w:i w:val="false"/>
          <w:color w:val="000000"/>
          <w:sz w:val="28"/>
        </w:rPr>
        <w:t>
      10) Заңда белгіленген жағдайларда қатысушы-сақтандыру ұйымының немесе білім беру ұйымының бюджетке мемлекет сыйлықақыларының сомасын толық және уақытылы қайтаруын қамтамасыз етеді;</w:t>
      </w:r>
    </w:p>
    <w:bookmarkEnd w:id="551"/>
    <w:bookmarkStart w:name="z637" w:id="552"/>
    <w:p>
      <w:pPr>
        <w:spacing w:after="0"/>
        <w:ind w:left="0"/>
        <w:jc w:val="both"/>
      </w:pPr>
      <w:r>
        <w:rPr>
          <w:rFonts w:ascii="Times New Roman"/>
          <w:b w:val="false"/>
          <w:i w:val="false"/>
          <w:color w:val="000000"/>
          <w:sz w:val="28"/>
        </w:rPr>
        <w:t>
      11) пайда алушының Қазақстан Республикасының азаматтығынан айырылу фактісі анықталған жағдайда сақтанушымен сақтандыру шартын бұзу қажеттілігі туралы қатысушы-сақтандыру ұйымын хабардар етеді.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38" w:id="553"/>
    <w:p>
      <w:pPr>
        <w:spacing w:after="0"/>
        <w:ind w:left="0"/>
        <w:jc w:val="left"/>
      </w:pPr>
      <w:r>
        <w:rPr>
          <w:rFonts w:ascii="Times New Roman"/>
          <w:b/>
          <w:i w:val="false"/>
          <w:color w:val="000000"/>
        </w:rPr>
        <w:t xml:space="preserve"> 6-тарау. Тараптардың жауапкершілігі</w:t>
      </w:r>
    </w:p>
    <w:bookmarkEnd w:id="553"/>
    <w:bookmarkStart w:name="z639" w:id="554"/>
    <w:p>
      <w:pPr>
        <w:spacing w:after="0"/>
        <w:ind w:left="0"/>
        <w:jc w:val="both"/>
      </w:pPr>
      <w:r>
        <w:rPr>
          <w:rFonts w:ascii="Times New Roman"/>
          <w:b w:val="false"/>
          <w:i w:val="false"/>
          <w:color w:val="000000"/>
          <w:sz w:val="28"/>
        </w:rPr>
        <w:t>
      24. Тараптар Келісім бойынша қабылдаған міндеттерді орындамаған не тиісінше орындамаған жағдайда кінәлі тарап Қазақстан Республикасының заңдарымен белгіленген жауапкершілікті тартады.</w:t>
      </w:r>
    </w:p>
    <w:bookmarkEnd w:id="554"/>
    <w:bookmarkStart w:name="z640" w:id="555"/>
    <w:p>
      <w:pPr>
        <w:spacing w:after="0"/>
        <w:ind w:left="0"/>
        <w:jc w:val="both"/>
      </w:pPr>
      <w:r>
        <w:rPr>
          <w:rFonts w:ascii="Times New Roman"/>
          <w:b w:val="false"/>
          <w:i w:val="false"/>
          <w:color w:val="000000"/>
          <w:sz w:val="28"/>
        </w:rPr>
        <w:t>
      25. Өзара тиімді шешімге қол жеткізу мақсатында тараптар арасында туындайтын барлық даулар келіссөздер арқылы шешіледі.</w:t>
      </w:r>
    </w:p>
    <w:bookmarkEnd w:id="555"/>
    <w:bookmarkStart w:name="z641" w:id="556"/>
    <w:p>
      <w:pPr>
        <w:spacing w:after="0"/>
        <w:ind w:left="0"/>
        <w:jc w:val="both"/>
      </w:pPr>
      <w:r>
        <w:rPr>
          <w:rFonts w:ascii="Times New Roman"/>
          <w:b w:val="false"/>
          <w:i w:val="false"/>
          <w:color w:val="000000"/>
          <w:sz w:val="28"/>
        </w:rPr>
        <w:t>
      26. Егер тараптар келіссөздер арқылы өзара қолайлы келісімге келе алмаса, бұл тараптардың Келісімге байланысты және қатысты туындайтын дауларды (келіспеушіліктерді) Қазақстан Республикасының соттарында қарау туралы келісімге келгенін білдіреді.</w:t>
      </w:r>
    </w:p>
    <w:bookmarkEnd w:id="556"/>
    <w:bookmarkStart w:name="z642" w:id="557"/>
    <w:p>
      <w:pPr>
        <w:spacing w:after="0"/>
        <w:ind w:left="0"/>
        <w:jc w:val="left"/>
      </w:pPr>
      <w:r>
        <w:rPr>
          <w:rFonts w:ascii="Times New Roman"/>
          <w:b/>
          <w:i w:val="false"/>
          <w:color w:val="000000"/>
        </w:rPr>
        <w:t xml:space="preserve"> 7-тарау. Құпиялылық</w:t>
      </w:r>
    </w:p>
    <w:bookmarkEnd w:id="557"/>
    <w:bookmarkStart w:name="z643" w:id="558"/>
    <w:p>
      <w:pPr>
        <w:spacing w:after="0"/>
        <w:ind w:left="0"/>
        <w:jc w:val="both"/>
      </w:pPr>
      <w:r>
        <w:rPr>
          <w:rFonts w:ascii="Times New Roman"/>
          <w:b w:val="false"/>
          <w:i w:val="false"/>
          <w:color w:val="000000"/>
          <w:sz w:val="28"/>
        </w:rPr>
        <w:t>
      27. Тараптар Келісімнің шеңберінде алған кез келген ақпаратты Қазақстан Республикасының қолданыстағы азаматтық заңнамасында қарастырылған жағдайлардың қоспағанда екінші тараптың алдын ала жазбаша келісімінсіз жарияламауға міндет алады.</w:t>
      </w:r>
    </w:p>
    <w:bookmarkEnd w:id="558"/>
    <w:bookmarkStart w:name="z644" w:id="559"/>
    <w:p>
      <w:pPr>
        <w:spacing w:after="0"/>
        <w:ind w:left="0"/>
        <w:jc w:val="left"/>
      </w:pPr>
      <w:r>
        <w:rPr>
          <w:rFonts w:ascii="Times New Roman"/>
          <w:b/>
          <w:i w:val="false"/>
          <w:color w:val="000000"/>
        </w:rPr>
        <w:t xml:space="preserve"> 8-тарау. Форс-мажор</w:t>
      </w:r>
    </w:p>
    <w:bookmarkEnd w:id="559"/>
    <w:bookmarkStart w:name="z645" w:id="560"/>
    <w:p>
      <w:pPr>
        <w:spacing w:after="0"/>
        <w:ind w:left="0"/>
        <w:jc w:val="both"/>
      </w:pPr>
      <w:r>
        <w:rPr>
          <w:rFonts w:ascii="Times New Roman"/>
          <w:b w:val="false"/>
          <w:i w:val="false"/>
          <w:color w:val="000000"/>
          <w:sz w:val="28"/>
        </w:rPr>
        <w:t>
      28. Еңсерілмейтін күштердің төтенше жағдайлары орын алғанда, атап айтқанда Келісімге қол қойылғаннан кейін басталған және Келісім бойынша қандай да бір міндеттемелерді толықтай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46" w:id="561"/>
    <w:p>
      <w:pPr>
        <w:spacing w:after="0"/>
        <w:ind w:left="0"/>
        <w:jc w:val="both"/>
      </w:pPr>
      <w:r>
        <w:rPr>
          <w:rFonts w:ascii="Times New Roman"/>
          <w:b w:val="false"/>
          <w:i w:val="false"/>
          <w:color w:val="000000"/>
          <w:sz w:val="28"/>
        </w:rPr>
        <w:t xml:space="preserve">
      29. Келісімнің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мән-жайларға байланысты байланысты Келісім бойынша міндеттемелерді орындау мүмкіндігі болмаған тарап осындай жағдайлар орнаған күннен бастап күнтізбелік жеті күннен кешіктірмей бұл жайында екінші тарапқа хабарлау тиіс. Мұндай хабарламада мәлімделген фактілер уәкілетті ұйымдардың тарапынан құжатпен расталуы керек.</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647" w:id="562"/>
    <w:p>
      <w:pPr>
        <w:spacing w:after="0"/>
        <w:ind w:left="0"/>
        <w:jc w:val="both"/>
      </w:pPr>
      <w:r>
        <w:rPr>
          <w:rFonts w:ascii="Times New Roman"/>
          <w:b w:val="false"/>
          <w:i w:val="false"/>
          <w:color w:val="000000"/>
          <w:sz w:val="28"/>
        </w:rPr>
        <w:t>
      30. Төтенше жағдайлардың орын алғандығы туралы уақытында ескертпеу немесе хабарламау бұл тарапты шарттың міндеттемелерін орындау жауапкершілігінен босататын себеп ретінде оларға жүгіну құқынан айырады.</w:t>
      </w:r>
    </w:p>
    <w:bookmarkEnd w:id="562"/>
    <w:bookmarkStart w:name="z648" w:id="563"/>
    <w:p>
      <w:pPr>
        <w:spacing w:after="0"/>
        <w:ind w:left="0"/>
        <w:jc w:val="left"/>
      </w:pPr>
      <w:r>
        <w:rPr>
          <w:rFonts w:ascii="Times New Roman"/>
          <w:b/>
          <w:i w:val="false"/>
          <w:color w:val="000000"/>
        </w:rPr>
        <w:t xml:space="preserve"> 9-тарау. Келісімнің қолданылу мерзімі және бұзылу тәртібі</w:t>
      </w:r>
    </w:p>
    <w:bookmarkEnd w:id="563"/>
    <w:bookmarkStart w:name="z649" w:id="564"/>
    <w:p>
      <w:pPr>
        <w:spacing w:after="0"/>
        <w:ind w:left="0"/>
        <w:jc w:val="both"/>
      </w:pPr>
      <w:r>
        <w:rPr>
          <w:rFonts w:ascii="Times New Roman"/>
          <w:b w:val="false"/>
          <w:i w:val="false"/>
          <w:color w:val="000000"/>
          <w:sz w:val="28"/>
        </w:rPr>
        <w:t>
      31. Келісім қол қойылған күнінен бастап күшіне енеді.</w:t>
      </w:r>
    </w:p>
    <w:bookmarkEnd w:id="564"/>
    <w:bookmarkStart w:name="z650" w:id="565"/>
    <w:p>
      <w:pPr>
        <w:spacing w:after="0"/>
        <w:ind w:left="0"/>
        <w:jc w:val="both"/>
      </w:pPr>
      <w:r>
        <w:rPr>
          <w:rFonts w:ascii="Times New Roman"/>
          <w:b w:val="false"/>
          <w:i w:val="false"/>
          <w:color w:val="000000"/>
          <w:sz w:val="28"/>
        </w:rPr>
        <w:t>
      32. Келісім Қазақстан Республикасының заңнамасына сәйкес және Келісімде көзделген шарттарда бұзылуы мүмкін.</w:t>
      </w:r>
    </w:p>
    <w:bookmarkEnd w:id="565"/>
    <w:bookmarkStart w:name="z651" w:id="566"/>
    <w:p>
      <w:pPr>
        <w:spacing w:after="0"/>
        <w:ind w:left="0"/>
        <w:jc w:val="both"/>
      </w:pPr>
      <w:r>
        <w:rPr>
          <w:rFonts w:ascii="Times New Roman"/>
          <w:b w:val="false"/>
          <w:i w:val="false"/>
          <w:color w:val="000000"/>
          <w:sz w:val="28"/>
        </w:rPr>
        <w:t>
      33. Келісімді мерзімінен бұрын бұзуға тараптардың Келісімі бойынша не Келісімде және Заңда көзделген шарттарды сақтай отырып, тараптардың бірінің бастамасы бойынша жол беріледі.</w:t>
      </w:r>
    </w:p>
    <w:bookmarkEnd w:id="566"/>
    <w:bookmarkStart w:name="z652" w:id="567"/>
    <w:p>
      <w:pPr>
        <w:spacing w:after="0"/>
        <w:ind w:left="0"/>
        <w:jc w:val="both"/>
      </w:pPr>
      <w:r>
        <w:rPr>
          <w:rFonts w:ascii="Times New Roman"/>
          <w:b w:val="false"/>
          <w:i w:val="false"/>
          <w:color w:val="000000"/>
          <w:sz w:val="28"/>
        </w:rPr>
        <w:t>
      34. Тараптар кемінде күнтізбелік отыз күн бұрын басқа тарапты жазбаша түрде хабардар ете отырып, бір жақты соттан тыс тәртіппен Келісімді бұзу рәсіміне бастамашылық етуге құқылы.</w:t>
      </w:r>
    </w:p>
    <w:bookmarkEnd w:id="567"/>
    <w:bookmarkStart w:name="z653" w:id="568"/>
    <w:p>
      <w:pPr>
        <w:spacing w:after="0"/>
        <w:ind w:left="0"/>
        <w:jc w:val="left"/>
      </w:pPr>
      <w:r>
        <w:rPr>
          <w:rFonts w:ascii="Times New Roman"/>
          <w:b/>
          <w:i w:val="false"/>
          <w:color w:val="000000"/>
        </w:rPr>
        <w:t xml:space="preserve"> 10-тарау. Қорытынды ережелер</w:t>
      </w:r>
    </w:p>
    <w:bookmarkEnd w:id="568"/>
    <w:bookmarkStart w:name="z654" w:id="569"/>
    <w:p>
      <w:pPr>
        <w:spacing w:after="0"/>
        <w:ind w:left="0"/>
        <w:jc w:val="both"/>
      </w:pPr>
      <w:r>
        <w:rPr>
          <w:rFonts w:ascii="Times New Roman"/>
          <w:b w:val="false"/>
          <w:i w:val="false"/>
          <w:color w:val="000000"/>
          <w:sz w:val="28"/>
        </w:rPr>
        <w:t>
      35. Тараптар хат-хабарды жөнелту бойынша шығыстарды дербес жүргізеді. Қазақстан Республикасы заңнамасының нормаларын сақтаған жағдайда тараптар құжат айналымын электрондық цифрлық қолтаңбаны пайдаланумен жүзеге асыра алады.</w:t>
      </w:r>
    </w:p>
    <w:bookmarkEnd w:id="569"/>
    <w:bookmarkStart w:name="z655" w:id="570"/>
    <w:p>
      <w:pPr>
        <w:spacing w:after="0"/>
        <w:ind w:left="0"/>
        <w:jc w:val="both"/>
      </w:pPr>
      <w:r>
        <w:rPr>
          <w:rFonts w:ascii="Times New Roman"/>
          <w:b w:val="false"/>
          <w:i w:val="false"/>
          <w:color w:val="000000"/>
          <w:sz w:val="28"/>
        </w:rPr>
        <w:t>
      36. Келісім жасалған жағдайда тараптар екі жақты келісім бойынша нақтылау сипатында, осы қатысушы-сақтандыру ұйымы мен оператор арасындағы Мемлекеттік білім беру жинақтау жүйесі саласындағы ынтымақтастық туралы үлгілік келісімнің нысанына қайшы келмейтін өзгерістер мен толықтырулар енгізуге құқылы.</w:t>
      </w:r>
    </w:p>
    <w:bookmarkEnd w:id="570"/>
    <w:bookmarkStart w:name="z656" w:id="571"/>
    <w:p>
      <w:pPr>
        <w:spacing w:after="0"/>
        <w:ind w:left="0"/>
        <w:jc w:val="both"/>
      </w:pPr>
      <w:r>
        <w:rPr>
          <w:rFonts w:ascii="Times New Roman"/>
          <w:b w:val="false"/>
          <w:i w:val="false"/>
          <w:color w:val="000000"/>
          <w:sz w:val="28"/>
        </w:rPr>
        <w:t>
      37. Келісімге кез келген өзгерістер мен толықтырулар қосымша жазбаша келісімдерді жасау және оларға қол қою арқылы жүзеге асырылады.</w:t>
      </w:r>
    </w:p>
    <w:bookmarkEnd w:id="571"/>
    <w:bookmarkStart w:name="z657" w:id="572"/>
    <w:p>
      <w:pPr>
        <w:spacing w:after="0"/>
        <w:ind w:left="0"/>
        <w:jc w:val="both"/>
      </w:pPr>
      <w:r>
        <w:rPr>
          <w:rFonts w:ascii="Times New Roman"/>
          <w:b w:val="false"/>
          <w:i w:val="false"/>
          <w:color w:val="000000"/>
          <w:sz w:val="28"/>
        </w:rPr>
        <w:t>
      38. Келісімде көрсетілген ақпарат өзгерген жағдайда тиісті тарап ақпарат өзгерген күннен бастап бес жұмыс күні ішінде басқа тарапты мұндай өзгерістер туралы хабардар етуге міндетті.</w:t>
      </w:r>
    </w:p>
    <w:bookmarkEnd w:id="572"/>
    <w:bookmarkStart w:name="z658" w:id="573"/>
    <w:p>
      <w:pPr>
        <w:spacing w:after="0"/>
        <w:ind w:left="0"/>
        <w:jc w:val="both"/>
      </w:pPr>
      <w:r>
        <w:rPr>
          <w:rFonts w:ascii="Times New Roman"/>
          <w:b w:val="false"/>
          <w:i w:val="false"/>
          <w:color w:val="000000"/>
          <w:sz w:val="28"/>
        </w:rPr>
        <w:t>
      39. Келісіммен реттелмеген бөлікте тараптар Қазақстан Республикасының қолданыстағы заңнамасын басшылыққа алады.</w:t>
      </w:r>
    </w:p>
    <w:bookmarkEnd w:id="573"/>
    <w:bookmarkStart w:name="z659" w:id="574"/>
    <w:p>
      <w:pPr>
        <w:spacing w:after="0"/>
        <w:ind w:left="0"/>
        <w:jc w:val="both"/>
      </w:pPr>
      <w:r>
        <w:rPr>
          <w:rFonts w:ascii="Times New Roman"/>
          <w:b w:val="false"/>
          <w:i w:val="false"/>
          <w:color w:val="000000"/>
          <w:sz w:val="28"/>
        </w:rPr>
        <w:t>
      40. Келісім бірдей заңды күші бар төрт данада тараптардың әрқайсысы үшін қазақ және орыс тілдерінде екі данада жасалды.</w:t>
      </w:r>
    </w:p>
    <w:bookmarkEnd w:id="574"/>
    <w:bookmarkStart w:name="z660" w:id="575"/>
    <w:p>
      <w:pPr>
        <w:spacing w:after="0"/>
        <w:ind w:left="0"/>
        <w:jc w:val="both"/>
      </w:pPr>
      <w:r>
        <w:rPr>
          <w:rFonts w:ascii="Times New Roman"/>
          <w:b w:val="false"/>
          <w:i w:val="false"/>
          <w:color w:val="000000"/>
          <w:sz w:val="28"/>
        </w:rPr>
        <w:t>
      41. Келісімге барлық қосымшалар оның ажырамас бөліктері болып табылады.</w:t>
      </w:r>
    </w:p>
    <w:bookmarkEnd w:id="575"/>
    <w:bookmarkStart w:name="z661" w:id="576"/>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5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62" w:id="577"/>
          <w:p>
            <w:pPr>
              <w:spacing w:after="20"/>
              <w:ind w:left="20"/>
              <w:jc w:val="both"/>
            </w:pPr>
            <w:r>
              <w:rPr>
                <w:rFonts w:ascii="Times New Roman"/>
                <w:b w:val="false"/>
                <w:i w:val="false"/>
                <w:color w:val="000000"/>
                <w:sz w:val="20"/>
              </w:rPr>
              <w:t>
Оператор</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(оператордың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болса)</w:t>
            </w:r>
          </w:p>
          <w:p>
            <w:pPr>
              <w:spacing w:after="20"/>
              <w:ind w:left="20"/>
              <w:jc w:val="both"/>
            </w:pPr>
            <w:r>
              <w:rPr>
                <w:rFonts w:ascii="Times New Roman"/>
                <w:b w:val="false"/>
                <w:i w:val="false"/>
                <w:color w:val="000000"/>
                <w:sz w:val="20"/>
              </w:rPr>
              <w:t>
қолы, мөрі (бар болса))</w:t>
            </w:r>
          </w:p>
        </w:tc>
        <w:tc>
          <w:tcPr>
            <w:tcW w:w="6150" w:type="dxa"/>
            <w:tcBorders/>
            <w:tcMar>
              <w:top w:w="15" w:type="dxa"/>
              <w:left w:w="15" w:type="dxa"/>
              <w:bottom w:w="15" w:type="dxa"/>
              <w:right w:w="15" w:type="dxa"/>
            </w:tcMar>
            <w:vAlign w:val="center"/>
          </w:tcPr>
          <w:bookmarkStart w:name="z669" w:id="578"/>
          <w:p>
            <w:pPr>
              <w:spacing w:after="20"/>
              <w:ind w:left="20"/>
              <w:jc w:val="both"/>
            </w:pPr>
            <w:r>
              <w:rPr>
                <w:rFonts w:ascii="Times New Roman"/>
                <w:b w:val="false"/>
                <w:i w:val="false"/>
                <w:color w:val="000000"/>
                <w:sz w:val="20"/>
              </w:rPr>
              <w:t xml:space="preserve">
Қатысушы-сақтандыру ұйымы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болса)</w:t>
            </w:r>
          </w:p>
          <w:p>
            <w:pPr>
              <w:spacing w:after="20"/>
              <w:ind w:left="20"/>
              <w:jc w:val="both"/>
            </w:pPr>
            <w:r>
              <w:rPr>
                <w:rFonts w:ascii="Times New Roman"/>
                <w:b w:val="false"/>
                <w:i w:val="false"/>
                <w:color w:val="000000"/>
                <w:sz w:val="20"/>
              </w:rPr>
              <w:t>
қолы, мөрі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келісіміне</w:t>
            </w:r>
            <w:r>
              <w:br/>
            </w:r>
            <w:r>
              <w:rPr>
                <w:rFonts w:ascii="Times New Roman"/>
                <w:b w:val="false"/>
                <w:i w:val="false"/>
                <w:color w:val="000000"/>
                <w:sz w:val="20"/>
              </w:rPr>
              <w:t>1 -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жинақтау сақтандыруы шарттары бойынша қатысушы-сақтандыру ұйымы _____________________________  (қатысушы-сақтандыру ұйымының атауы)  20__ жылғы "___" _________ бойынша мәліметтері</w:t>
      </w:r>
    </w:p>
    <w:p>
      <w:pPr>
        <w:spacing w:after="0"/>
        <w:ind w:left="0"/>
        <w:jc w:val="both"/>
      </w:pPr>
      <w:r>
        <w:rPr>
          <w:rFonts w:ascii="Times New Roman"/>
          <w:b w:val="false"/>
          <w:i w:val="false"/>
          <w:color w:val="ff0000"/>
          <w:sz w:val="28"/>
        </w:rPr>
        <w:t xml:space="preserve">
      Ескерту. Үлгілік келісімді 1-қосымшамен толықтырылды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(сақтандыру жарналарының) өлшемі,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 төлемдерінің (бар болса)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есептеу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жинақтау сақтандыруы шарттары бойынша сақтандыру төлемдерін білім беру ұйымдарына аудару бойынша қатысушы-сақтандыру ұйымы _____________________________  (қатысушы-сақтандыру ұйымының атауы)  20__ жылғы "___" _________ бойынша мәліметтері</w:t>
      </w:r>
    </w:p>
    <w:p>
      <w:pPr>
        <w:spacing w:after="0"/>
        <w:ind w:left="0"/>
        <w:jc w:val="both"/>
      </w:pPr>
      <w:r>
        <w:rPr>
          <w:rFonts w:ascii="Times New Roman"/>
          <w:b w:val="false"/>
          <w:i w:val="false"/>
          <w:color w:val="ff0000"/>
          <w:sz w:val="28"/>
        </w:rPr>
        <w:t xml:space="preserve">
      Ескерту. Үлгілік келісімді 2-қосымшамен толықтырылды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аударылатын білім беру ұйымының шотының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оқу курсы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сақтандыру төлемдерінің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жинақ 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___________________ 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жинақтау сақтандыруы шарттардың бұзылуы бойынша қатысушы-сақтандыру ұйымы ______________________________  (қатысушы-сақтандыру ұйымының атауы)  20__ жылғы "___" _________ бойынша мәліметтері</w:t>
      </w:r>
    </w:p>
    <w:p>
      <w:pPr>
        <w:spacing w:after="0"/>
        <w:ind w:left="0"/>
        <w:jc w:val="both"/>
      </w:pPr>
      <w:r>
        <w:rPr>
          <w:rFonts w:ascii="Times New Roman"/>
          <w:b w:val="false"/>
          <w:i w:val="false"/>
          <w:color w:val="ff0000"/>
          <w:sz w:val="28"/>
        </w:rPr>
        <w:t xml:space="preserve">
      Ескерту. Үлгілік келісімді 3-қосымшамен толықтырылды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мемлекет сыйлықақысының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бұйрыққа</w:t>
            </w:r>
            <w:r>
              <w:br/>
            </w:r>
            <w:r>
              <w:rPr>
                <w:rFonts w:ascii="Times New Roman"/>
                <w:b w:val="false"/>
                <w:i w:val="false"/>
                <w:color w:val="000000"/>
                <w:sz w:val="20"/>
              </w:rPr>
              <w:t>5-қосымша</w:t>
            </w:r>
          </w:p>
        </w:tc>
      </w:tr>
    </w:tbl>
    <w:bookmarkStart w:name="z677" w:id="579"/>
    <w:p>
      <w:pPr>
        <w:spacing w:after="0"/>
        <w:ind w:left="0"/>
        <w:jc w:val="left"/>
      </w:pPr>
      <w:r>
        <w:rPr>
          <w:rFonts w:ascii="Times New Roman"/>
          <w:b/>
          <w:i w:val="false"/>
          <w:color w:val="000000"/>
        </w:rPr>
        <w:t xml:space="preserve"> Мемлекеттік білім беру жинақтау жүйесі саласындағы оператор мен білім беру ұйымы арасындағы Мемлекеттік білім беру жинақтау жүйесі саласындағы ынтымақтастық туралы үлгілік келісім</w:t>
      </w:r>
    </w:p>
    <w:bookmarkEnd w:id="579"/>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w:t>
            </w:r>
          </w:p>
        </w:tc>
      </w:tr>
    </w:tbl>
    <w:bookmarkStart w:name="z678" w:id="580"/>
    <w:p>
      <w:pPr>
        <w:spacing w:after="0"/>
        <w:ind w:left="0"/>
        <w:jc w:val="both"/>
      </w:pPr>
      <w:r>
        <w:rPr>
          <w:rFonts w:ascii="Times New Roman"/>
          <w:b w:val="false"/>
          <w:i w:val="false"/>
          <w:color w:val="000000"/>
          <w:sz w:val="28"/>
        </w:rPr>
        <w:t>
      Бұдан әрі "оператор" деп аталатын ______________________________________атынан</w:t>
      </w:r>
    </w:p>
    <w:bookmarkEnd w:id="580"/>
    <w:bookmarkStart w:name="z679" w:id="581"/>
    <w:p>
      <w:pPr>
        <w:spacing w:after="0"/>
        <w:ind w:left="0"/>
        <w:jc w:val="both"/>
      </w:pPr>
      <w:r>
        <w:rPr>
          <w:rFonts w:ascii="Times New Roman"/>
          <w:b w:val="false"/>
          <w:i w:val="false"/>
          <w:color w:val="000000"/>
          <w:sz w:val="28"/>
        </w:rPr>
        <w:t>
       (оператордың атауы)</w:t>
      </w:r>
    </w:p>
    <w:bookmarkEnd w:id="581"/>
    <w:bookmarkStart w:name="z680" w:id="582"/>
    <w:p>
      <w:pPr>
        <w:spacing w:after="0"/>
        <w:ind w:left="0"/>
        <w:jc w:val="both"/>
      </w:pPr>
      <w:r>
        <w:rPr>
          <w:rFonts w:ascii="Times New Roman"/>
          <w:b w:val="false"/>
          <w:i w:val="false"/>
          <w:color w:val="000000"/>
          <w:sz w:val="28"/>
        </w:rPr>
        <w:t>
      ______________________________________________________ негізінде әрекет етуші</w:t>
      </w:r>
    </w:p>
    <w:bookmarkEnd w:id="582"/>
    <w:bookmarkStart w:name="z681" w:id="583"/>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bookmarkEnd w:id="583"/>
    <w:bookmarkStart w:name="z682" w:id="584"/>
    <w:p>
      <w:pPr>
        <w:spacing w:after="0"/>
        <w:ind w:left="0"/>
        <w:jc w:val="both"/>
      </w:pPr>
      <w:r>
        <w:rPr>
          <w:rFonts w:ascii="Times New Roman"/>
          <w:b w:val="false"/>
          <w:i w:val="false"/>
          <w:color w:val="000000"/>
          <w:sz w:val="28"/>
        </w:rPr>
        <w:t>
      ______________________________________________________ бір тараптан, бұдан әрі</w:t>
      </w:r>
    </w:p>
    <w:bookmarkEnd w:id="584"/>
    <w:bookmarkStart w:name="z683" w:id="585"/>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585"/>
    <w:bookmarkStart w:name="z684" w:id="586"/>
    <w:p>
      <w:pPr>
        <w:spacing w:after="0"/>
        <w:ind w:left="0"/>
        <w:jc w:val="both"/>
      </w:pPr>
      <w:r>
        <w:rPr>
          <w:rFonts w:ascii="Times New Roman"/>
          <w:b w:val="false"/>
          <w:i w:val="false"/>
          <w:color w:val="000000"/>
          <w:sz w:val="28"/>
        </w:rPr>
        <w:t>
      "Білім беру ұйымы" деп аталатын ____________________________________________</w:t>
      </w:r>
    </w:p>
    <w:bookmarkEnd w:id="586"/>
    <w:bookmarkStart w:name="z685" w:id="587"/>
    <w:p>
      <w:pPr>
        <w:spacing w:after="0"/>
        <w:ind w:left="0"/>
        <w:jc w:val="both"/>
      </w:pPr>
      <w:r>
        <w:rPr>
          <w:rFonts w:ascii="Times New Roman"/>
          <w:b w:val="false"/>
          <w:i w:val="false"/>
          <w:color w:val="000000"/>
          <w:sz w:val="28"/>
        </w:rPr>
        <w:t>
       (білім бері ұйымының атауы)</w:t>
      </w:r>
    </w:p>
    <w:bookmarkEnd w:id="587"/>
    <w:bookmarkStart w:name="z686" w:id="588"/>
    <w:p>
      <w:pPr>
        <w:spacing w:after="0"/>
        <w:ind w:left="0"/>
        <w:jc w:val="both"/>
      </w:pPr>
      <w:r>
        <w:rPr>
          <w:rFonts w:ascii="Times New Roman"/>
          <w:b w:val="false"/>
          <w:i w:val="false"/>
          <w:color w:val="000000"/>
          <w:sz w:val="28"/>
        </w:rPr>
        <w:t>
      атынан ___________________________________________________________________</w:t>
      </w:r>
    </w:p>
    <w:bookmarkEnd w:id="588"/>
    <w:bookmarkStart w:name="z687" w:id="589"/>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bookmarkEnd w:id="589"/>
    <w:bookmarkStart w:name="z688" w:id="590"/>
    <w:p>
      <w:pPr>
        <w:spacing w:after="0"/>
        <w:ind w:left="0"/>
        <w:jc w:val="both"/>
      </w:pPr>
      <w:r>
        <w:rPr>
          <w:rFonts w:ascii="Times New Roman"/>
          <w:b w:val="false"/>
          <w:i w:val="false"/>
          <w:color w:val="000000"/>
          <w:sz w:val="28"/>
        </w:rPr>
        <w:t>
      негізінде әрекет етуші _______________________________________________________</w:t>
      </w:r>
    </w:p>
    <w:bookmarkEnd w:id="590"/>
    <w:bookmarkStart w:name="z689" w:id="591"/>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591"/>
    <w:bookmarkStart w:name="z690" w:id="592"/>
    <w:p>
      <w:pPr>
        <w:spacing w:after="0"/>
        <w:ind w:left="0"/>
        <w:jc w:val="both"/>
      </w:pPr>
      <w:r>
        <w:rPr>
          <w:rFonts w:ascii="Times New Roman"/>
          <w:b w:val="false"/>
          <w:i w:val="false"/>
          <w:color w:val="000000"/>
          <w:sz w:val="28"/>
        </w:rPr>
        <w:t xml:space="preserve">
      екінші тараптан, бұдан әрі бірлесіп "Тараптар" деп аталып,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Мемлекеттік білім беру жинақтау жүйесі саласындағы ынтымақтастық туралы келісімді (бұдан әрі – Келісім) жасасты.</w:t>
      </w:r>
    </w:p>
    <w:bookmarkEnd w:id="592"/>
    <w:bookmarkStart w:name="z691" w:id="593"/>
    <w:p>
      <w:pPr>
        <w:spacing w:after="0"/>
        <w:ind w:left="0"/>
        <w:jc w:val="left"/>
      </w:pPr>
      <w:r>
        <w:rPr>
          <w:rFonts w:ascii="Times New Roman"/>
          <w:b/>
          <w:i w:val="false"/>
          <w:color w:val="000000"/>
        </w:rPr>
        <w:t xml:space="preserve"> 1-тарау. Осы Келісімнің мәні</w:t>
      </w:r>
    </w:p>
    <w:bookmarkEnd w:id="593"/>
    <w:p>
      <w:pPr>
        <w:spacing w:after="0"/>
        <w:ind w:left="0"/>
        <w:jc w:val="both"/>
      </w:pPr>
      <w:r>
        <w:rPr>
          <w:rFonts w:ascii="Times New Roman"/>
          <w:b w:val="false"/>
          <w:i w:val="false"/>
          <w:color w:val="ff0000"/>
          <w:sz w:val="28"/>
        </w:rPr>
        <w:t xml:space="preserve">
      Ескерту. 1-тараудың тақырыбы жаңа редакцияда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bookmarkStart w:name="z692" w:id="594"/>
    <w:p>
      <w:pPr>
        <w:spacing w:after="0"/>
        <w:ind w:left="0"/>
        <w:jc w:val="both"/>
      </w:pPr>
      <w:r>
        <w:rPr>
          <w:rFonts w:ascii="Times New Roman"/>
          <w:b w:val="false"/>
          <w:i w:val="false"/>
          <w:color w:val="000000"/>
          <w:sz w:val="28"/>
        </w:rPr>
        <w:t>
      1. Білім беру ұйымы Мемлекеттік білім беру жинақтау жүйесі (бұдан әрі – МБЖЖ) шеңберінде пайдасына білім беру жинақтау салымы туралы шарттар немесе білім беру жинақтау сақтандыруы туралы шарттар жасалған салымшылар немесе пайда алушылар үшін Заңмен көзделген білім беру бағдарламалары бойынша қызметтерді көрсетеді, ал оператор МБЖЖ қатысушыларының жұмысын үйлестіруді жүзеге асырады және оның МБЖЖ бойынша Қазақстан Республикасы заңнамасында көзделген шекте жұмыс істеуін қамтамасыз етеді.</w:t>
      </w:r>
    </w:p>
    <w:bookmarkEnd w:id="594"/>
    <w:bookmarkStart w:name="z693" w:id="595"/>
    <w:p>
      <w:pPr>
        <w:spacing w:after="0"/>
        <w:ind w:left="0"/>
        <w:jc w:val="both"/>
      </w:pPr>
      <w:r>
        <w:rPr>
          <w:rFonts w:ascii="Times New Roman"/>
          <w:b w:val="false"/>
          <w:i w:val="false"/>
          <w:color w:val="000000"/>
          <w:sz w:val="28"/>
        </w:rPr>
        <w:t>
      2. Білім беру ұйымы білім беру жинақтау салымындағы немесе сақтандыру шарты бойынша сақтандыру төлемдері қаражатының өз мақсатында пайдаланылуын қамтамасыз етеді.</w:t>
      </w:r>
    </w:p>
    <w:bookmarkEnd w:id="595"/>
    <w:bookmarkStart w:name="z694" w:id="596"/>
    <w:p>
      <w:pPr>
        <w:spacing w:after="0"/>
        <w:ind w:left="0"/>
        <w:jc w:val="left"/>
      </w:pPr>
      <w:r>
        <w:rPr>
          <w:rFonts w:ascii="Times New Roman"/>
          <w:b/>
          <w:i w:val="false"/>
          <w:color w:val="000000"/>
        </w:rPr>
        <w:t xml:space="preserve"> 2-тарау. Ынтымақтастықтың шарттары және тәртібі</w:t>
      </w:r>
    </w:p>
    <w:bookmarkEnd w:id="596"/>
    <w:bookmarkStart w:name="z695" w:id="597"/>
    <w:p>
      <w:pPr>
        <w:spacing w:after="0"/>
        <w:ind w:left="0"/>
        <w:jc w:val="both"/>
      </w:pPr>
      <w:r>
        <w:rPr>
          <w:rFonts w:ascii="Times New Roman"/>
          <w:b w:val="false"/>
          <w:i w:val="false"/>
          <w:color w:val="000000"/>
          <w:sz w:val="28"/>
        </w:rPr>
        <w:t>
      3. Салымшының не оның заңды өкілінің, сақтанушының немесе пайда алушының не оның заңды өкілінің өтініші бойынша білім беру қызметтері Қазақстан Республикасының азаматтық заңнамасында белгіленген тәртіппен және жағдайларда үлеспен (әр академиялық кезең немесе оқу жылы үшін) немесе толық көлемде бір рет (барлық оқу мерзімі үшін) әр академиялық кезең немесе оқу жылы басталғанға дейін төленеді.</w:t>
      </w:r>
    </w:p>
    <w:bookmarkEnd w:id="597"/>
    <w:bookmarkStart w:name="z696" w:id="598"/>
    <w:p>
      <w:pPr>
        <w:spacing w:after="0"/>
        <w:ind w:left="0"/>
        <w:jc w:val="both"/>
      </w:pPr>
      <w:r>
        <w:rPr>
          <w:rFonts w:ascii="Times New Roman"/>
          <w:b w:val="false"/>
          <w:i w:val="false"/>
          <w:color w:val="000000"/>
          <w:sz w:val="28"/>
        </w:rPr>
        <w:t>
      4. Білім беру ұйымы:</w:t>
      </w:r>
    </w:p>
    <w:bookmarkEnd w:id="598"/>
    <w:bookmarkStart w:name="z697" w:id="599"/>
    <w:p>
      <w:pPr>
        <w:spacing w:after="0"/>
        <w:ind w:left="0"/>
        <w:jc w:val="both"/>
      </w:pPr>
      <w:r>
        <w:rPr>
          <w:rFonts w:ascii="Times New Roman"/>
          <w:b w:val="false"/>
          <w:i w:val="false"/>
          <w:color w:val="000000"/>
          <w:sz w:val="28"/>
        </w:rPr>
        <w:t>
      1) білім беру жинақтау салымдары немесе сақтандыру шарты бойынша сақтандыру төлемдері есебінен оқитындардың есебін жүргізетін және сол бойынша операторға мәліметтер беретін жауапты тұлғаны белгілейді;</w:t>
      </w:r>
    </w:p>
    <w:bookmarkEnd w:id="599"/>
    <w:bookmarkStart w:name="z698" w:id="600"/>
    <w:p>
      <w:pPr>
        <w:spacing w:after="0"/>
        <w:ind w:left="0"/>
        <w:jc w:val="both"/>
      </w:pPr>
      <w:r>
        <w:rPr>
          <w:rFonts w:ascii="Times New Roman"/>
          <w:b w:val="false"/>
          <w:i w:val="false"/>
          <w:color w:val="000000"/>
          <w:sz w:val="28"/>
        </w:rPr>
        <w:t>
      2) салымдары немесе сақтандыру шарты бойынша сақтандыру төлемдері есебінен оқитындардың жеке есебін жүргізеді;</w:t>
      </w:r>
    </w:p>
    <w:bookmarkEnd w:id="600"/>
    <w:bookmarkStart w:name="z699" w:id="601"/>
    <w:p>
      <w:pPr>
        <w:spacing w:after="0"/>
        <w:ind w:left="0"/>
        <w:jc w:val="both"/>
      </w:pPr>
      <w:r>
        <w:rPr>
          <w:rFonts w:ascii="Times New Roman"/>
          <w:b w:val="false"/>
          <w:i w:val="false"/>
          <w:color w:val="000000"/>
          <w:sz w:val="28"/>
        </w:rPr>
        <w:t>
      3) салымшының немесе пайда алушының оқуға қабылдануы, ауыстырылуы, академиялық демалысты ресімдеуі, академиялық демалыстан оралуы, білім беру ұйымына қайта қабылдануы, одан шығарылуы, оның ішінде оқуды бітіруіне байланысты шығарылуы туралы тиісті құжаттардың көшірмелерін жіберу арқылы олар қабылданған күннен бастап үш жұмыс күнінен кешіктірмей қатысушы банкті немесе қатысушы-сақтандыру ұйымын және операторды хабардар етеді;</w:t>
      </w:r>
    </w:p>
    <w:bookmarkEnd w:id="601"/>
    <w:bookmarkStart w:name="z700" w:id="602"/>
    <w:p>
      <w:pPr>
        <w:spacing w:after="0"/>
        <w:ind w:left="0"/>
        <w:jc w:val="both"/>
      </w:pPr>
      <w:r>
        <w:rPr>
          <w:rFonts w:ascii="Times New Roman"/>
          <w:b w:val="false"/>
          <w:i w:val="false"/>
          <w:color w:val="000000"/>
          <w:sz w:val="28"/>
        </w:rPr>
        <w:t>
      4) салымшының немесе пайда алушының, сақтанушының немесе қатысушы банктің, қатысушы-сақтандыру ұйымының сұрауы бойынша анықтама берілетін күнгі қажетті академиялық кезеңге немесе оқудың толық құны жөнінде анықтама береді;</w:t>
      </w:r>
    </w:p>
    <w:bookmarkEnd w:id="602"/>
    <w:bookmarkStart w:name="z701" w:id="603"/>
    <w:p>
      <w:pPr>
        <w:spacing w:after="0"/>
        <w:ind w:left="0"/>
        <w:jc w:val="both"/>
      </w:pPr>
      <w:r>
        <w:rPr>
          <w:rFonts w:ascii="Times New Roman"/>
          <w:b w:val="false"/>
          <w:i w:val="false"/>
          <w:color w:val="000000"/>
          <w:sz w:val="28"/>
        </w:rPr>
        <w:t>
      5) салымшы немесе пайда алушы басқа білім беру ұйымына ауысқан жағдайда оны қабылдаушы білім беру ұйымының шотына білім беру қызметтеріне төленген ақы қалдығын аударады, әрі үш жұмыс күні ішінде бұл жөнінде операторға хабарлайды.</w:t>
      </w:r>
    </w:p>
    <w:bookmarkEnd w:id="603"/>
    <w:bookmarkStart w:name="z702" w:id="604"/>
    <w:p>
      <w:pPr>
        <w:spacing w:after="0"/>
        <w:ind w:left="0"/>
        <w:jc w:val="left"/>
      </w:pPr>
      <w:r>
        <w:rPr>
          <w:rFonts w:ascii="Times New Roman"/>
          <w:b/>
          <w:i w:val="false"/>
          <w:color w:val="000000"/>
        </w:rPr>
        <w:t xml:space="preserve"> 3-тарау. Тараптардың құқықтары және жауапкершілігі</w:t>
      </w:r>
    </w:p>
    <w:bookmarkEnd w:id="604"/>
    <w:bookmarkStart w:name="z703" w:id="605"/>
    <w:p>
      <w:pPr>
        <w:spacing w:after="0"/>
        <w:ind w:left="0"/>
        <w:jc w:val="both"/>
      </w:pPr>
      <w:r>
        <w:rPr>
          <w:rFonts w:ascii="Times New Roman"/>
          <w:b w:val="false"/>
          <w:i w:val="false"/>
          <w:color w:val="000000"/>
          <w:sz w:val="28"/>
        </w:rPr>
        <w:t>
      5. Білім беру ұйымы:</w:t>
      </w:r>
    </w:p>
    <w:bookmarkEnd w:id="605"/>
    <w:p>
      <w:pPr>
        <w:spacing w:after="0"/>
        <w:ind w:left="0"/>
        <w:jc w:val="both"/>
      </w:pPr>
      <w:r>
        <w:rPr>
          <w:rFonts w:ascii="Times New Roman"/>
          <w:b w:val="false"/>
          <w:i w:val="false"/>
          <w:color w:val="000000"/>
          <w:sz w:val="28"/>
        </w:rPr>
        <w:t>
      1) оператордан ынтымақтастық туралы келісім жасасқан қатысушы банктердің немесе қатысушы-сақтандыру ұйымдарының жазбаша тізімін, сондай-ақ МБЖЖ шеңберінде басқа да ақпаратты талап етуге;</w:t>
      </w:r>
    </w:p>
    <w:p>
      <w:pPr>
        <w:spacing w:after="0"/>
        <w:ind w:left="0"/>
        <w:jc w:val="both"/>
      </w:pPr>
      <w:r>
        <w:rPr>
          <w:rFonts w:ascii="Times New Roman"/>
          <w:b w:val="false"/>
          <w:i w:val="false"/>
          <w:color w:val="000000"/>
          <w:sz w:val="28"/>
        </w:rPr>
        <w:t>
      2) техникалық мүмкіндіктер бар болған жағдайда меншікті ақпараттық жүйелерін оператордың ақпараттық жүйелерімен интеграциялауды қамтамасыз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06" w:id="606"/>
    <w:p>
      <w:pPr>
        <w:spacing w:after="0"/>
        <w:ind w:left="0"/>
        <w:jc w:val="both"/>
      </w:pPr>
      <w:r>
        <w:rPr>
          <w:rFonts w:ascii="Times New Roman"/>
          <w:b w:val="false"/>
          <w:i w:val="false"/>
          <w:color w:val="000000"/>
          <w:sz w:val="28"/>
        </w:rPr>
        <w:t>
      6. Оператор:</w:t>
      </w:r>
    </w:p>
    <w:bookmarkEnd w:id="6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және осы Келісімде білім беру ұйымына қойылған талаптардың бұзылғаны анықталған жағдайда білім беру ұйымын жауапқа тарту үшін шара қолдануға;</w:t>
      </w:r>
    </w:p>
    <w:p>
      <w:pPr>
        <w:spacing w:after="0"/>
        <w:ind w:left="0"/>
        <w:jc w:val="both"/>
      </w:pPr>
      <w:r>
        <w:rPr>
          <w:rFonts w:ascii="Times New Roman"/>
          <w:b w:val="false"/>
          <w:i w:val="false"/>
          <w:color w:val="000000"/>
          <w:sz w:val="28"/>
        </w:rPr>
        <w:t>
      2) білім беру ұйымынан білім беру қызметтерін көрсету туралы шарттың жасалуына, қолданысына, білім беру қызметтерінің құны мен төлеміне, білім алушының үлгеріміне қатысты қажетті мәліметтерді сұрауға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09" w:id="607"/>
    <w:p>
      <w:pPr>
        <w:spacing w:after="0"/>
        <w:ind w:left="0"/>
        <w:jc w:val="both"/>
      </w:pPr>
      <w:r>
        <w:rPr>
          <w:rFonts w:ascii="Times New Roman"/>
          <w:b w:val="false"/>
          <w:i w:val="false"/>
          <w:color w:val="000000"/>
          <w:sz w:val="28"/>
        </w:rPr>
        <w:t>
      7. Білім беру ұйымы:</w:t>
      </w:r>
    </w:p>
    <w:bookmarkEnd w:id="607"/>
    <w:p>
      <w:pPr>
        <w:spacing w:after="0"/>
        <w:ind w:left="0"/>
        <w:jc w:val="both"/>
      </w:pPr>
      <w:r>
        <w:rPr>
          <w:rFonts w:ascii="Times New Roman"/>
          <w:b w:val="false"/>
          <w:i w:val="false"/>
          <w:color w:val="000000"/>
          <w:sz w:val="28"/>
        </w:rPr>
        <w:t>
      1) оператордың сұратуы бойынша семестрлік негізде білім беру ұйымында оқитын салымшы немесе пайда алушы туралы қажетті мәліметтерді Келісімнің қосымшасына сәйкес нысан бойынша ұсынады;</w:t>
      </w:r>
    </w:p>
    <w:p>
      <w:pPr>
        <w:spacing w:after="0"/>
        <w:ind w:left="0"/>
        <w:jc w:val="both"/>
      </w:pPr>
      <w:r>
        <w:rPr>
          <w:rFonts w:ascii="Times New Roman"/>
          <w:b w:val="false"/>
          <w:i w:val="false"/>
          <w:color w:val="000000"/>
          <w:sz w:val="28"/>
        </w:rPr>
        <w:t>
      2) салымшы немесе пайда алушы білім беру ұйымынан шығарылған жағдайда оның шығарылуы туралы бұйрық шыққан күннен бастап үш жұмыс күні ішінде салымшының білім беру жинақтау салымына немесе бес жұмыс күні ішінде қатысушы-сақтандыру ұйымының банктік шотына білім беру қызметтеріне төленген ақының қалдығын аударады;</w:t>
      </w:r>
    </w:p>
    <w:p>
      <w:pPr>
        <w:spacing w:after="0"/>
        <w:ind w:left="0"/>
        <w:jc w:val="both"/>
      </w:pPr>
      <w:r>
        <w:rPr>
          <w:rFonts w:ascii="Times New Roman"/>
          <w:b w:val="false"/>
          <w:i w:val="false"/>
          <w:color w:val="000000"/>
          <w:sz w:val="28"/>
        </w:rPr>
        <w:t>
      3) білім беру қызметтерінің ақысын төлеуге аударылған қаражатты тікелей салымшыға немесе пайда алушыға (сақтанушыға) не оның заңды өкіліне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13" w:id="608"/>
    <w:p>
      <w:pPr>
        <w:spacing w:after="0"/>
        <w:ind w:left="0"/>
        <w:jc w:val="both"/>
      </w:pPr>
      <w:r>
        <w:rPr>
          <w:rFonts w:ascii="Times New Roman"/>
          <w:b w:val="false"/>
          <w:i w:val="false"/>
          <w:color w:val="000000"/>
          <w:sz w:val="28"/>
        </w:rPr>
        <w:t>
      8. Оператор білім беру ұйымының сұрауы бойынша сол білім беру ұйымында білім алушының атында тіркелген білім беру жинақтау салымы туралы шарттың немесе білім беру жинақтау сақтандыруы шарты бойынша шарттардың болуы не болмауы туралы мәлімет береді.</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15" w:id="609"/>
    <w:p>
      <w:pPr>
        <w:spacing w:after="0"/>
        <w:ind w:left="0"/>
        <w:jc w:val="left"/>
      </w:pPr>
      <w:r>
        <w:rPr>
          <w:rFonts w:ascii="Times New Roman"/>
          <w:b/>
          <w:i w:val="false"/>
          <w:color w:val="000000"/>
        </w:rPr>
        <w:t xml:space="preserve"> 4-тарау. Тараптардың жауапкершілігі</w:t>
      </w:r>
    </w:p>
    <w:bookmarkEnd w:id="609"/>
    <w:bookmarkStart w:name="z716" w:id="610"/>
    <w:p>
      <w:pPr>
        <w:spacing w:after="0"/>
        <w:ind w:left="0"/>
        <w:jc w:val="both"/>
      </w:pPr>
      <w:r>
        <w:rPr>
          <w:rFonts w:ascii="Times New Roman"/>
          <w:b w:val="false"/>
          <w:i w:val="false"/>
          <w:color w:val="000000"/>
          <w:sz w:val="28"/>
        </w:rPr>
        <w:t>
      9. Тараптардың әрқайсысы осы Келісім бойынша өз міндеттемелерін орындамағаны үшін немесе тиісінше орындамағаны үшін Қазақстан Республикасының қолданыстағы азаматтық заңнамасына сәйкес жауапты.</w:t>
      </w:r>
    </w:p>
    <w:bookmarkEnd w:id="610"/>
    <w:bookmarkStart w:name="z717" w:id="611"/>
    <w:p>
      <w:pPr>
        <w:spacing w:after="0"/>
        <w:ind w:left="0"/>
        <w:jc w:val="both"/>
      </w:pPr>
      <w:r>
        <w:rPr>
          <w:rFonts w:ascii="Times New Roman"/>
          <w:b w:val="false"/>
          <w:i w:val="false"/>
          <w:color w:val="000000"/>
          <w:sz w:val="28"/>
        </w:rPr>
        <w:t>
      10. Осы Келісімнен немесе оған байланысты туындауы мүмкін кез келген даулар, не келіспеушіліктер екі жаққа да қолайлы шешімге келу мақсатында келіссөздер өткізу арқылы шешіледі.</w:t>
      </w:r>
    </w:p>
    <w:bookmarkEnd w:id="611"/>
    <w:bookmarkStart w:name="z718" w:id="612"/>
    <w:p>
      <w:pPr>
        <w:spacing w:after="0"/>
        <w:ind w:left="0"/>
        <w:jc w:val="both"/>
      </w:pPr>
      <w:r>
        <w:rPr>
          <w:rFonts w:ascii="Times New Roman"/>
          <w:b w:val="false"/>
          <w:i w:val="false"/>
          <w:color w:val="000000"/>
          <w:sz w:val="28"/>
        </w:rPr>
        <w:t>
      11. Реттелмеген даулар Қазақстан Республикасының қолданыстағы азаматтық заңнамасына сәйкес сот тәртібінде шешіледі.</w:t>
      </w:r>
    </w:p>
    <w:bookmarkEnd w:id="612"/>
    <w:bookmarkStart w:name="z719" w:id="613"/>
    <w:p>
      <w:pPr>
        <w:spacing w:after="0"/>
        <w:ind w:left="0"/>
        <w:jc w:val="left"/>
      </w:pPr>
      <w:r>
        <w:rPr>
          <w:rFonts w:ascii="Times New Roman"/>
          <w:b/>
          <w:i w:val="false"/>
          <w:color w:val="000000"/>
        </w:rPr>
        <w:t xml:space="preserve"> 5-тарау. Құпиялылық</w:t>
      </w:r>
    </w:p>
    <w:bookmarkEnd w:id="613"/>
    <w:bookmarkStart w:name="z720" w:id="614"/>
    <w:p>
      <w:pPr>
        <w:spacing w:after="0"/>
        <w:ind w:left="0"/>
        <w:jc w:val="both"/>
      </w:pPr>
      <w:r>
        <w:rPr>
          <w:rFonts w:ascii="Times New Roman"/>
          <w:b w:val="false"/>
          <w:i w:val="false"/>
          <w:color w:val="000000"/>
          <w:sz w:val="28"/>
        </w:rPr>
        <w:t>
      12. Тараптар осы Келісімнің аясында алған кез келген ақпаратты Қазақстан Республикасының қолданыстағы азаматтық заңнамасында қарастырылған жағдайлардың қоспағанда екінші тараптың алдын ала жазбаша келісімінсіз жарияламауға міндет алады.</w:t>
      </w:r>
    </w:p>
    <w:bookmarkEnd w:id="614"/>
    <w:bookmarkStart w:name="z721" w:id="615"/>
    <w:p>
      <w:pPr>
        <w:spacing w:after="0"/>
        <w:ind w:left="0"/>
        <w:jc w:val="left"/>
      </w:pPr>
      <w:r>
        <w:rPr>
          <w:rFonts w:ascii="Times New Roman"/>
          <w:b/>
          <w:i w:val="false"/>
          <w:color w:val="000000"/>
        </w:rPr>
        <w:t xml:space="preserve"> 6-тарау. Форс – мажор</w:t>
      </w:r>
    </w:p>
    <w:bookmarkEnd w:id="615"/>
    <w:bookmarkStart w:name="z722" w:id="616"/>
    <w:p>
      <w:pPr>
        <w:spacing w:after="0"/>
        <w:ind w:left="0"/>
        <w:jc w:val="both"/>
      </w:pPr>
      <w:r>
        <w:rPr>
          <w:rFonts w:ascii="Times New Roman"/>
          <w:b w:val="false"/>
          <w:i w:val="false"/>
          <w:color w:val="000000"/>
          <w:sz w:val="28"/>
        </w:rPr>
        <w:t>
      13. Еңсерілмейтін күштердің төтенше жағдайлары орын алғанда, атап айтқанда: осы Келісімге қол қойылғаннан кейін басталған және осы Келісім бойынша қандай да бір міндеттемелерді толықтай немесе жарым-жартылай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616"/>
    <w:bookmarkStart w:name="z723" w:id="617"/>
    <w:p>
      <w:pPr>
        <w:spacing w:after="0"/>
        <w:ind w:left="0"/>
        <w:jc w:val="both"/>
      </w:pPr>
      <w:r>
        <w:rPr>
          <w:rFonts w:ascii="Times New Roman"/>
          <w:b w:val="false"/>
          <w:i w:val="false"/>
          <w:color w:val="000000"/>
          <w:sz w:val="28"/>
        </w:rPr>
        <w:t>
      14. Жоғарыда аталған жағдайларға байланысты осы Келісім бойынша міндеттемелерді орындау мүмкіндігі болмаған тарап осындай жағдайлар орнаған күннен бастап күнтізбелік жеті күннен кешіктірмей бұл туралы екінші тарапқа хабарлауы тиіс. Мұндай хабарламада мәлімделген фактілер уәкілетті ұйымдардың тарапынан құжатпен расталуы керек.</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24" w:id="618"/>
    <w:p>
      <w:pPr>
        <w:spacing w:after="0"/>
        <w:ind w:left="0"/>
        <w:jc w:val="both"/>
      </w:pPr>
      <w:r>
        <w:rPr>
          <w:rFonts w:ascii="Times New Roman"/>
          <w:b w:val="false"/>
          <w:i w:val="false"/>
          <w:color w:val="000000"/>
          <w:sz w:val="28"/>
        </w:rPr>
        <w:t>
      15. Төтенше жағдайлардың орын алғандығы туралы уақытында ескертпеу немесе хабарламау бұл тарапты шарттың міндеттемелерін орындау жауапкершілігінен босататын себеп ретінде оларға жүгіну құқынан айырады.</w:t>
      </w:r>
    </w:p>
    <w:bookmarkEnd w:id="618"/>
    <w:bookmarkStart w:name="z725" w:id="619"/>
    <w:p>
      <w:pPr>
        <w:spacing w:after="0"/>
        <w:ind w:left="0"/>
        <w:jc w:val="left"/>
      </w:pPr>
      <w:r>
        <w:rPr>
          <w:rFonts w:ascii="Times New Roman"/>
          <w:b/>
          <w:i w:val="false"/>
          <w:color w:val="000000"/>
        </w:rPr>
        <w:t xml:space="preserve"> 7-тарау. Осы Келісімнің қолданылу мерзімі және бұзылу тәртібі</w:t>
      </w:r>
    </w:p>
    <w:bookmarkEnd w:id="619"/>
    <w:p>
      <w:pPr>
        <w:spacing w:after="0"/>
        <w:ind w:left="0"/>
        <w:jc w:val="both"/>
      </w:pPr>
      <w:r>
        <w:rPr>
          <w:rFonts w:ascii="Times New Roman"/>
          <w:b w:val="false"/>
          <w:i w:val="false"/>
          <w:color w:val="ff0000"/>
          <w:sz w:val="28"/>
        </w:rPr>
        <w:t xml:space="preserve">
      Ескерту. 7-тараудың тақырыбына орыс тілінде өзгеріс енгізіледі, қазақ тіліндегі мәтін өзгермейді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bookmarkStart w:name="z726" w:id="620"/>
    <w:p>
      <w:pPr>
        <w:spacing w:after="0"/>
        <w:ind w:left="0"/>
        <w:jc w:val="both"/>
      </w:pPr>
      <w:r>
        <w:rPr>
          <w:rFonts w:ascii="Times New Roman"/>
          <w:b w:val="false"/>
          <w:i w:val="false"/>
          <w:color w:val="000000"/>
          <w:sz w:val="28"/>
        </w:rPr>
        <w:t>
      16. Келісім қол қойылған күннен бастап күшіне енеді және ондағы міндеттемелер толық орындалғанша қолданылады.</w:t>
      </w:r>
    </w:p>
    <w:bookmarkEnd w:id="620"/>
    <w:bookmarkStart w:name="z727" w:id="621"/>
    <w:p>
      <w:pPr>
        <w:spacing w:after="0"/>
        <w:ind w:left="0"/>
        <w:jc w:val="both"/>
      </w:pPr>
      <w:r>
        <w:rPr>
          <w:rFonts w:ascii="Times New Roman"/>
          <w:b w:val="false"/>
          <w:i w:val="false"/>
          <w:color w:val="000000"/>
          <w:sz w:val="28"/>
        </w:rPr>
        <w:t>
      17. Осы Келісім Қазақстан Республикасының азаматтық заңнамасына сәйкес және Келісімде қарастырылған талаптар бойынша бұзылуы мүмкін.</w:t>
      </w:r>
    </w:p>
    <w:bookmarkEnd w:id="621"/>
    <w:bookmarkStart w:name="z728" w:id="622"/>
    <w:p>
      <w:pPr>
        <w:spacing w:after="0"/>
        <w:ind w:left="0"/>
        <w:jc w:val="both"/>
      </w:pPr>
      <w:r>
        <w:rPr>
          <w:rFonts w:ascii="Times New Roman"/>
          <w:b w:val="false"/>
          <w:i w:val="false"/>
          <w:color w:val="000000"/>
          <w:sz w:val="28"/>
        </w:rPr>
        <w:t>
      18. Келісімнің мерзімінен бұрын бұзылуына тараптардың Келісімі негізінде, немесе Келісімде қарастырылған талаптар сақталып, тараптардың бірінің бастамасы бойынша рұқсат беріледі.</w:t>
      </w:r>
    </w:p>
    <w:bookmarkEnd w:id="622"/>
    <w:bookmarkStart w:name="z729" w:id="623"/>
    <w:p>
      <w:pPr>
        <w:spacing w:after="0"/>
        <w:ind w:left="0"/>
        <w:jc w:val="both"/>
      </w:pPr>
      <w:r>
        <w:rPr>
          <w:rFonts w:ascii="Times New Roman"/>
          <w:b w:val="false"/>
          <w:i w:val="false"/>
          <w:color w:val="000000"/>
          <w:sz w:val="28"/>
        </w:rPr>
        <w:t>
      19. Тараптар екінші тарапқа кем дегенде 50 (елу) күнтізбелік күн бұрын жазбаша түрде хабарлау арқылы бір жақты соттан тыс тәртіпте Келісімнің бұзылу рәсімін бастауға құқылы.</w:t>
      </w:r>
    </w:p>
    <w:bookmarkEnd w:id="623"/>
    <w:bookmarkStart w:name="z730" w:id="624"/>
    <w:p>
      <w:pPr>
        <w:spacing w:after="0"/>
        <w:ind w:left="0"/>
        <w:jc w:val="both"/>
      </w:pPr>
      <w:r>
        <w:rPr>
          <w:rFonts w:ascii="Times New Roman"/>
          <w:b w:val="false"/>
          <w:i w:val="false"/>
          <w:color w:val="000000"/>
          <w:sz w:val="28"/>
        </w:rPr>
        <w:t>
      20. Білім беру ұйымы Заңының талаптарын үнемі бұзған жағдайда Оператор 10 (он) күн бұрын мүдделі тараптарға алдын ала хабарлама жолдап, бір жақты соттан тыс тәртіпте Келісімді бұзуға құқылы.</w:t>
      </w:r>
    </w:p>
    <w:bookmarkEnd w:id="624"/>
    <w:bookmarkStart w:name="z731" w:id="625"/>
    <w:p>
      <w:pPr>
        <w:spacing w:after="0"/>
        <w:ind w:left="0"/>
        <w:jc w:val="left"/>
      </w:pPr>
      <w:r>
        <w:rPr>
          <w:rFonts w:ascii="Times New Roman"/>
          <w:b/>
          <w:i w:val="false"/>
          <w:color w:val="000000"/>
        </w:rPr>
        <w:t xml:space="preserve"> 8-тарау. Қорытынды ережелер</w:t>
      </w:r>
    </w:p>
    <w:bookmarkEnd w:id="625"/>
    <w:bookmarkStart w:name="z732" w:id="626"/>
    <w:p>
      <w:pPr>
        <w:spacing w:after="0"/>
        <w:ind w:left="0"/>
        <w:jc w:val="both"/>
      </w:pPr>
      <w:r>
        <w:rPr>
          <w:rFonts w:ascii="Times New Roman"/>
          <w:b w:val="false"/>
          <w:i w:val="false"/>
          <w:color w:val="000000"/>
          <w:sz w:val="28"/>
        </w:rPr>
        <w:t>
      21. Тараптар хат-хабар жіберу бойынша шығындарды өздері өтейді. Электронды құжаттар айналымы саласында Қазақстан Республикасы заңнамасының нормалары сақталған жағдайда тараптар құжат айналымын электрондық сандық қолтаңба арқылы жүзеге асыра алады.</w:t>
      </w:r>
    </w:p>
    <w:bookmarkEnd w:id="626"/>
    <w:bookmarkStart w:name="z733" w:id="627"/>
    <w:p>
      <w:pPr>
        <w:spacing w:after="0"/>
        <w:ind w:left="0"/>
        <w:jc w:val="both"/>
      </w:pPr>
      <w:r>
        <w:rPr>
          <w:rFonts w:ascii="Times New Roman"/>
          <w:b w:val="false"/>
          <w:i w:val="false"/>
          <w:color w:val="000000"/>
          <w:sz w:val="28"/>
        </w:rPr>
        <w:t>
      22. Осы Келісімді жасалған жағдайда тараптар екі жақты келісім бойынша нақтылау сипатында, осы қатысушы банк пен оператор арасындағы Мемлекеттік білім беру жинақтау жүйесі саласындағы ынтымақтастық туралы үлгілік келісімнің нысанына қайшы келмейтін өзгерістер мен толықтырулар енгізуге құқылы.</w:t>
      </w:r>
    </w:p>
    <w:bookmarkEnd w:id="627"/>
    <w:bookmarkStart w:name="z734" w:id="628"/>
    <w:p>
      <w:pPr>
        <w:spacing w:after="0"/>
        <w:ind w:left="0"/>
        <w:jc w:val="both"/>
      </w:pPr>
      <w:r>
        <w:rPr>
          <w:rFonts w:ascii="Times New Roman"/>
          <w:b w:val="false"/>
          <w:i w:val="false"/>
          <w:color w:val="000000"/>
          <w:sz w:val="28"/>
        </w:rPr>
        <w:t>
      23. Осы Келісімге кез келген өзгерістер мен толықтырулар қосымша келісім жасалып, қол қою арқылы енгізіледі.</w:t>
      </w:r>
    </w:p>
    <w:bookmarkEnd w:id="628"/>
    <w:bookmarkStart w:name="z735" w:id="629"/>
    <w:p>
      <w:pPr>
        <w:spacing w:after="0"/>
        <w:ind w:left="0"/>
        <w:jc w:val="both"/>
      </w:pPr>
      <w:r>
        <w:rPr>
          <w:rFonts w:ascii="Times New Roman"/>
          <w:b w:val="false"/>
          <w:i w:val="false"/>
          <w:color w:val="000000"/>
          <w:sz w:val="28"/>
        </w:rPr>
        <w:t>
      24. Осы Келісімде көрсетілген ақпарат өзгерген жағдайда тиісті тарап мұндай өзгерістер туралы екінші тарапқа 5 (бес) жұмыс күні ішінде хабарлауға міндетті.</w:t>
      </w:r>
    </w:p>
    <w:bookmarkEnd w:id="629"/>
    <w:bookmarkStart w:name="z736" w:id="630"/>
    <w:p>
      <w:pPr>
        <w:spacing w:after="0"/>
        <w:ind w:left="0"/>
        <w:jc w:val="both"/>
      </w:pPr>
      <w:r>
        <w:rPr>
          <w:rFonts w:ascii="Times New Roman"/>
          <w:b w:val="false"/>
          <w:i w:val="false"/>
          <w:color w:val="000000"/>
          <w:sz w:val="28"/>
        </w:rPr>
        <w:t>
      25. Осы Келісімде реттелмеген бөлімде тараптар Қазақстан Республикасының қолданыстағы азаматтық заңнамасын басшылыққа алады.</w:t>
      </w:r>
    </w:p>
    <w:bookmarkEnd w:id="630"/>
    <w:bookmarkStart w:name="z737" w:id="631"/>
    <w:p>
      <w:pPr>
        <w:spacing w:after="0"/>
        <w:ind w:left="0"/>
        <w:jc w:val="both"/>
      </w:pPr>
      <w:r>
        <w:rPr>
          <w:rFonts w:ascii="Times New Roman"/>
          <w:b w:val="false"/>
          <w:i w:val="false"/>
          <w:color w:val="000000"/>
          <w:sz w:val="28"/>
        </w:rPr>
        <w:t>
      26. Осы Келісім бірдей заңды күші бар төрт данада тараптардың әрқайсысы үшін қазақ және орыс тілдерінде екі данада жасалды.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20.11.2024 </w:t>
      </w:r>
      <w:r>
        <w:rPr>
          <w:rFonts w:ascii="Times New Roman"/>
          <w:b w:val="false"/>
          <w:i w:val="false"/>
          <w:color w:val="00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738" w:id="632"/>
    <w:p>
      <w:pPr>
        <w:spacing w:after="0"/>
        <w:ind w:left="0"/>
        <w:jc w:val="both"/>
      </w:pPr>
      <w:r>
        <w:rPr>
          <w:rFonts w:ascii="Times New Roman"/>
          <w:b w:val="false"/>
          <w:i w:val="false"/>
          <w:color w:val="000000"/>
          <w:sz w:val="28"/>
        </w:rPr>
        <w:t>
      27. Осы Келісімге қоса берілген барлық қосымшалар оның ажырамас бөлігі болып табылады.</w:t>
      </w:r>
    </w:p>
    <w:bookmarkEnd w:id="632"/>
    <w:bookmarkStart w:name="z739" w:id="633"/>
    <w:p>
      <w:pPr>
        <w:spacing w:after="0"/>
        <w:ind w:left="0"/>
        <w:jc w:val="left"/>
      </w:pPr>
      <w:r>
        <w:rPr>
          <w:rFonts w:ascii="Times New Roman"/>
          <w:b/>
          <w:i w:val="false"/>
          <w:color w:val="000000"/>
        </w:rPr>
        <w:t xml:space="preserve"> 9-тарау. Тараптардың заңды мекенжайлары және деректемелері</w:t>
      </w:r>
    </w:p>
    <w:bookmarkEnd w:id="6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40" w:id="634"/>
          <w:p>
            <w:pPr>
              <w:spacing w:after="20"/>
              <w:ind w:left="20"/>
              <w:jc w:val="both"/>
            </w:pPr>
            <w:r>
              <w:rPr>
                <w:rFonts w:ascii="Times New Roman"/>
                <w:b w:val="false"/>
                <w:i w:val="false"/>
                <w:color w:val="000000"/>
                <w:sz w:val="20"/>
              </w:rPr>
              <w:t>
Оператор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(оператордың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болса)</w:t>
            </w:r>
          </w:p>
          <w:p>
            <w:pPr>
              <w:spacing w:after="20"/>
              <w:ind w:left="20"/>
              <w:jc w:val="both"/>
            </w:pPr>
            <w:r>
              <w:rPr>
                <w:rFonts w:ascii="Times New Roman"/>
                <w:b w:val="false"/>
                <w:i w:val="false"/>
                <w:color w:val="000000"/>
                <w:sz w:val="20"/>
              </w:rPr>
              <w:t>
қолы, мөрі (бар болса))</w:t>
            </w:r>
          </w:p>
        </w:tc>
        <w:tc>
          <w:tcPr>
            <w:tcW w:w="6150" w:type="dxa"/>
            <w:tcBorders/>
            <w:tcMar>
              <w:top w:w="15" w:type="dxa"/>
              <w:left w:w="15" w:type="dxa"/>
              <w:bottom w:w="15" w:type="dxa"/>
              <w:right w:w="15" w:type="dxa"/>
            </w:tcMar>
            <w:vAlign w:val="center"/>
          </w:tcPr>
          <w:bookmarkStart w:name="z747" w:id="635"/>
          <w:p>
            <w:pPr>
              <w:spacing w:after="20"/>
              <w:ind w:left="20"/>
              <w:jc w:val="both"/>
            </w:pPr>
            <w:r>
              <w:rPr>
                <w:rFonts w:ascii="Times New Roman"/>
                <w:b w:val="false"/>
                <w:i w:val="false"/>
                <w:color w:val="000000"/>
                <w:sz w:val="20"/>
              </w:rPr>
              <w:t>
Білім беру ұйымы</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(Білім беру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болса)</w:t>
            </w:r>
          </w:p>
          <w:p>
            <w:pPr>
              <w:spacing w:after="20"/>
              <w:ind w:left="20"/>
              <w:jc w:val="both"/>
            </w:pPr>
            <w:r>
              <w:rPr>
                <w:rFonts w:ascii="Times New Roman"/>
                <w:b w:val="false"/>
                <w:i w:val="false"/>
                <w:color w:val="000000"/>
                <w:sz w:val="20"/>
              </w:rPr>
              <w:t>
қолы, мөрі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оператор мен білім беру </w:t>
            </w:r>
            <w:r>
              <w:br/>
            </w:r>
            <w:r>
              <w:rPr>
                <w:rFonts w:ascii="Times New Roman"/>
                <w:b w:val="false"/>
                <w:i w:val="false"/>
                <w:color w:val="000000"/>
                <w:sz w:val="20"/>
              </w:rPr>
              <w:t xml:space="preserve">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ынтымақтастық туралы</w:t>
            </w:r>
            <w:r>
              <w:br/>
            </w:r>
            <w:r>
              <w:rPr>
                <w:rFonts w:ascii="Times New Roman"/>
                <w:b w:val="false"/>
                <w:i w:val="false"/>
                <w:color w:val="000000"/>
                <w:sz w:val="20"/>
              </w:rPr>
              <w:t>үлгілік келісіміне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ұйымында ______________________________________  (білім беру ұйымының атауы)  оқитын салымшы немесе пайда алушы туралы 20__ жылғы "___" _________ бойынша мәліметтер</w:t>
      </w:r>
    </w:p>
    <w:p>
      <w:pPr>
        <w:spacing w:after="0"/>
        <w:ind w:left="0"/>
        <w:jc w:val="both"/>
      </w:pPr>
      <w:r>
        <w:rPr>
          <w:rFonts w:ascii="Times New Roman"/>
          <w:b w:val="false"/>
          <w:i w:val="false"/>
          <w:color w:val="ff0000"/>
          <w:sz w:val="28"/>
        </w:rPr>
        <w:t xml:space="preserve">
      Ескерту. Үлгілік келісім қосымшамен толықтырылды – ҚР Ғылым және жоғары білім министрінің 20.11.2024 </w:t>
      </w:r>
      <w:r>
        <w:rPr>
          <w:rFonts w:ascii="Times New Roman"/>
          <w:b w:val="false"/>
          <w:i w:val="false"/>
          <w:color w:val="ff0000"/>
          <w:sz w:val="28"/>
        </w:rPr>
        <w:t>№ 530</w:t>
      </w:r>
      <w:r>
        <w:rPr>
          <w:rFonts w:ascii="Times New Roman"/>
          <w:b w:val="false"/>
          <w:i w:val="false"/>
          <w:color w:val="ff0000"/>
          <w:sz w:val="28"/>
        </w:rPr>
        <w:t xml:space="preserve"> және ҚР Оқу-ағарту министрінің 27.11.2024 № 340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 алушының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 алушының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 (грант, ақылы)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демалыс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 немесе оқу жылы үшін оқу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_________________             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бұйрыққа</w:t>
            </w:r>
            <w:r>
              <w:br/>
            </w:r>
            <w:r>
              <w:rPr>
                <w:rFonts w:ascii="Times New Roman"/>
                <w:b w:val="false"/>
                <w:i w:val="false"/>
                <w:color w:val="000000"/>
                <w:sz w:val="20"/>
              </w:rPr>
              <w:t>6-қосымша</w:t>
            </w:r>
          </w:p>
        </w:tc>
      </w:tr>
    </w:tbl>
    <w:bookmarkStart w:name="z755" w:id="636"/>
    <w:p>
      <w:pPr>
        <w:spacing w:after="0"/>
        <w:ind w:left="0"/>
        <w:jc w:val="left"/>
      </w:pPr>
      <w:r>
        <w:rPr>
          <w:rFonts w:ascii="Times New Roman"/>
          <w:b/>
          <w:i w:val="false"/>
          <w:color w:val="000000"/>
        </w:rPr>
        <w:t xml:space="preserve"> Күші жойылған кейбір бұйрықтардың тізбесі</w:t>
      </w:r>
    </w:p>
    <w:bookmarkEnd w:id="636"/>
    <w:bookmarkStart w:name="z756" w:id="637"/>
    <w:p>
      <w:pPr>
        <w:spacing w:after="0"/>
        <w:ind w:left="0"/>
        <w:jc w:val="both"/>
      </w:pPr>
      <w:r>
        <w:rPr>
          <w:rFonts w:ascii="Times New Roman"/>
          <w:b w:val="false"/>
          <w:i w:val="false"/>
          <w:color w:val="000000"/>
          <w:sz w:val="28"/>
        </w:rPr>
        <w:t xml:space="preserve">
      1. "Білім беру ұйымымен мемлекеттік білім беру жинақтау жүйесі саласындағы ынтымақтастық туралы үлгілік келісімнің нысанын бекіту туралы" Қазақстан Республикасы Білім және ғылым министрінің 2013 жылғы 22 ақпандағы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8386 болып тіркелген);</w:t>
      </w:r>
    </w:p>
    <w:bookmarkEnd w:id="637"/>
    <w:bookmarkStart w:name="z757" w:id="638"/>
    <w:p>
      <w:pPr>
        <w:spacing w:after="0"/>
        <w:ind w:left="0"/>
        <w:jc w:val="both"/>
      </w:pPr>
      <w:r>
        <w:rPr>
          <w:rFonts w:ascii="Times New Roman"/>
          <w:b w:val="false"/>
          <w:i w:val="false"/>
          <w:color w:val="000000"/>
          <w:sz w:val="28"/>
        </w:rPr>
        <w:t xml:space="preserve">
      2.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10610 болып тіркелген);</w:t>
      </w:r>
    </w:p>
    <w:bookmarkEnd w:id="638"/>
    <w:bookmarkStart w:name="z758" w:id="639"/>
    <w:p>
      <w:pPr>
        <w:spacing w:after="0"/>
        <w:ind w:left="0"/>
        <w:jc w:val="both"/>
      </w:pPr>
      <w:r>
        <w:rPr>
          <w:rFonts w:ascii="Times New Roman"/>
          <w:b w:val="false"/>
          <w:i w:val="false"/>
          <w:color w:val="000000"/>
          <w:sz w:val="28"/>
        </w:rPr>
        <w:t xml:space="preserve">
      3.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өзгерістер мен толықтыру енгізу туралы" Қазақстан Республикасы Білім және ғылым министрінің 2017 жылғы 11 қыркүйектегі № 452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15847 болып тіркелген);</w:t>
      </w:r>
    </w:p>
    <w:bookmarkEnd w:id="639"/>
    <w:bookmarkStart w:name="z759" w:id="640"/>
    <w:p>
      <w:pPr>
        <w:spacing w:after="0"/>
        <w:ind w:left="0"/>
        <w:jc w:val="both"/>
      </w:pPr>
      <w:r>
        <w:rPr>
          <w:rFonts w:ascii="Times New Roman"/>
          <w:b w:val="false"/>
          <w:i w:val="false"/>
          <w:color w:val="000000"/>
          <w:sz w:val="28"/>
        </w:rPr>
        <w:t xml:space="preserve">
      4. "Білім беру ұйымымен ынтымақтастық туралы үлгілік келісімнің нысанын бекіту туралы" Қазақстан Республикасы Білім және ғылым министрінің 2013 жылғы 22 ақпандағы № 56 бұйрығына өзгерістер енгізу туралы" Қазақстан Республикасы Ғылым және жоғары білім министрінің 2022 жылғы 23 желтоқсандағы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31272 болып тіркелген);</w:t>
      </w:r>
    </w:p>
    <w:bookmarkEnd w:id="640"/>
    <w:bookmarkStart w:name="z760" w:id="641"/>
    <w:p>
      <w:pPr>
        <w:spacing w:after="0"/>
        <w:ind w:left="0"/>
        <w:jc w:val="both"/>
      </w:pPr>
      <w:r>
        <w:rPr>
          <w:rFonts w:ascii="Times New Roman"/>
          <w:b w:val="false"/>
          <w:i w:val="false"/>
          <w:color w:val="000000"/>
          <w:sz w:val="28"/>
        </w:rPr>
        <w:t xml:space="preserve">
      5. Білім беру жинақтау сақтандыруының үлгілік шартын бекіту туралы Қазақстан Республикасы Ғылым және жоғары білім министрінің 2023 жылғы 19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31739 болып тіркелген);</w:t>
      </w:r>
    </w:p>
    <w:bookmarkEnd w:id="641"/>
    <w:bookmarkStart w:name="z761" w:id="642"/>
    <w:p>
      <w:pPr>
        <w:spacing w:after="0"/>
        <w:ind w:left="0"/>
        <w:jc w:val="both"/>
      </w:pPr>
      <w:r>
        <w:rPr>
          <w:rFonts w:ascii="Times New Roman"/>
          <w:b w:val="false"/>
          <w:i w:val="false"/>
          <w:color w:val="000000"/>
          <w:sz w:val="28"/>
        </w:rPr>
        <w:t xml:space="preserve">
      6.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өзгерістер енгізу туралы" Қазақстан Республикасы Ғылым және жоғары білім министрінің міндетін атқарушысының 2023 жылғы 30 қаңтардағы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31834 болып тіркелген).</w:t>
      </w:r>
    </w:p>
    <w:bookmarkEnd w:id="6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