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7976" w14:textId="a567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"Қайырымдылық саласындағы құрметті атақ беру қағидаларын бекіту туралы" Қазақстан Республикасы Ақпарат және қоғамдық даму министрінің 2022 жылғы 12 қыркүйектегі № 383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29 ақпандағы № 84-НҚ бұйрығы. Қазақстан Республикасының Әділет министрлігінде 2024 жылғы 4 наурызда № 34106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"Қайырымдылық саласындағы құрметті атақ беру қағидаларын бекіту туралы" Қазақстан Республикасы Ақпарат және қоғамдық даму министрінің 2022 жылғы 12 қыркүйектегі № 383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29542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Қайырымдылық саласындағы құрметті атақ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Құрметті атақ Қазақстан Республикасының аумағында қоғамдық пайдалы, әлеуметтік, қайырымдылық қызметті (демеушілік, меценаттық, филантропиялық, сондай-ақ кіші отанға қолдау көрсету жөніндегі қызметтерді) жүзеге асыратын қайырымдылық субъектілеріне (қайырымдылық жасаушылар, қайырымдылық ұйымдары және қайырымдылық волонтерлері) конкурс негізінде беріледі.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Құрметті атақ мынадай: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әлеуметтік жобаларды, оның ішінде кіші отанды дамытуға және қолдауға бағытталған жобаларды іске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қамтылған, көпбалалы отбасыларға, ерекше қажеттіліктері бар балаларға және ата-анасының қамқорлығынсыз қалған/өмірде қиын жағдайға тап болған балаларға, халықтың әлеуметтік осал топтарына, ҰОС ардагерлеріне, зейнеткерлерге өтеусіз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жағдайлардан зардап шеккен Қазақстан Республикасының азаматтарына, шетелдіктерге, азаматтығы жоқ адамдарға, қандастарға, сондай-ақ аумақтарға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медициналық мекемелерінде және (немесе) шетелде шұғыл ақылы емделуге мұқтаж жеке тұлғаларға қайырымдылық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ғылым, білім, мәдениет, өнер, спорт саласында қайырымдылық көмек көрсету, сондай-ақ қоғамның тарихи және этномәдени игілігін сақтауға көмектесу;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жануарларға қайырымдылық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субъектілерінің корпоративтік қайырымдылықты дамыту бағыттары бойынша қайырымдылық саласын дамытуға қосқан елеулі үлесі үшін 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бөлігінің 2) тармақшасы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1 (бір) жұмыс күні ішінде бұйрыққа сәйкес Комиссияның құрамын қайта қарайды.";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Құрметті атақтар беруге ұсыныстарды (бұдан әрі – ұсыныс) қабылдау туралы хабарландыруды уәкілетті орган тиісті жылдың 1 маусымынан кешіктірмей уәкілетті органның ресми интернет-ресурсында және әлеуметтік желілердегі ресми аккаунттарында орналастырады.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Конкурсқа қатысу үшін мемлекеттік органдар, жеке және заңды тұлғалар уәкілетті органға құжаттарды жыл сайын 1 шілдені қоса алғанда мынадай тәсілдердің бірімен: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хабарламасы бар тапсырыс хатпен пошта арқылы және (немесе) уәкілетті органның кеңсесі арқылы қолма-қол қағаз және электрондық жеткізгіштерде (DOC, DOCX, PDF форматындағы CD-дискілерде не USB-флэш-жинақтағыштарда);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хабарландыруда көрсетілген уәкілетті органның электрондық мекенжайына (PDF форматында) 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Уәкілетті орган құрметті атақ беру үшін үміткерге (7 парақтан аспайтын) ұсыныстарды келіп түскен кезден бастап бір жұмыс күні ішінде тіркейді.";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Комиссия мүшелері Уәкілетті органнан ұсыныстарды алған күннен бастап күнтізбелік 10 (он) күн ішінде бағалау парақтарын толтыра отырып, төменде санамаланған өлшемшарттар бойынша ұсыныстарды зерделейді және 0-ден 5 балға дейін бағалайды: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бағытталған, қоғамға пайдалы міндеттерді шешуге қосқан үлесі;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қайырымдылық қызметтің сандық нәтижелерінің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қайырымдылық көмекті жүзеге асырудың орнықтылығы мен әсері.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өлшемшарт бойынша балдар жинақталады және жалпы балл шығарылады.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 бағалау парақтарын тексереді және электрондық пошта және (немесе) веб-портал арқылы жіберілетін жұмыс тобы мүшелерінен бағалау парағын алған күннен бастап күнтізбелік 5 (бес) күн ішінде жұмыс тобы мүшелерінің үміткерлерді бағалауының жалпы қорытындысын шығарады.";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Құрметті атақ беруді Уәкілетті органның бірінші басшысы немесе басқа да лауазымды адамдары салтанатты жағдайда жүргізеді.";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18-1-тармақпен толықтырылсын: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Құрметті атақ "Қайырымдылық үшін" төсбелгісімен белгіленеді.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Құрметті атаққа ие болған адамдарға осы Қағидаларға 2-1-қосымшада көрсетілген сипаттамаға сәйкес төсбелгі табыс 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2-1-қосымшамен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Азаматтық қоғам істері комитеті Қазақстан Республикасының заңнамасында белгіленген тәртіппен: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Қайырымдылық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құрметті атақ беру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Қайырымдылық саласындағы құрметті атақ беруге ұсыныс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Тегі, аты, әкесінің аты (бар болған кезде) __________________________ 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Туған күні (жылы, күні, айы)_______________________________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Туған жері____________________________________________________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(республика, облыс, қала, аудан, ауыл) 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Жынысы _____________________________________________________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Білімі________________________________________________________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(оқу орнының атауы, бітірген жылы)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Білімі бойынша мамандығы______________________________________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Ғылыми дәрежесі, ғылыми атағы (бар болған кезде)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Жұмыс орны және атқаратын лауазымы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Қандай мемлекеттік наградалармен наградталды және наградтау күндері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Үйінің мекенжайы__________________________________________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Жалпы жұмыс өтілі ___________________________________________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Саладағы жұмыс өтілі__________________________________________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Қайырымдылық саласындағы жұмыс тәжірибесі___________________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Үміткердің нақты сіңірген айрықша еңбегін көрсете отырып, сипаттама беру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Қайырымдылық саласының дамуына қосқан әлеуметтік үлесі және оның нәтижелері туралы ақпарат (әлеуметтік бағытталған, қоғамға пайдалы міндеттерді шешуге қосқан үлесін, көрсетілген/көрсетіп жатқан қайырымдылық қызметінің санын және қайырымдылық көмекті жүзеге асырудың әсерін көрсету)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Қосымша ақпарат (дипломдар, грамоталар, алғыс хаттар, мақалалар, жарияланымдар, мемлекеттік наградалармен наградтау туралы, сондай-ақ әлеуметтік желілердегі парақшаларына сілтемелер)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Кандидатура талқыланып, (ұйым үшін)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атауы, талқылау күні, хаттаманың №____)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Қайырымдылық саласындағы құрметті атақ беруге ұсынылады.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Ұсынысты жіберетін адам_______________________________________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(бар болған кезде)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_________жылғы "___"_____________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(Мөрдің орны)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(бар болған кезде)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атақ берілетін адамның тегі, аты, әкесінің аты (бар болған кезде) мемлекеттік немесе орыс тілдерінде транскрипциясын міндетті түрде көрсете отырып, жеке басын куәландыратын құжаттар бойынша толтырылады.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Қайырымдылық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құрметті атақ беру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 парағы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мүшесінің тегі, аты, әкесінің аты (бар болған кезде):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Толтырылған күні:_____________________________________________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Іріктеу өлшемшарттары: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бағытталған, қоғамға пайдалы міндеттерді шешуге қосқан үлесі (әсері жоқ – 0 балл, әсері әлсіз – 1-2 балл, әсері қанағаттанарлық – 3 балл, әсері жақсы – 4 балл, әсері өте жақсы – 5 балл);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Қайырымдылық қызметінің сандық нәтижелерінің болуы (нәтиже жоқ – 0 балл, деңгейі төмен – 1-2 балл, қызмет деңгейі орташа – 3-4 балл, деңгейі жоғары – 5 балл);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Қайырымдылық көмекті жүзеге асырудың орнықтылығы мен әсері (әсері жоқ – 0 балл, әсері әлсіз – 1-2 балл, әсері қанағаттанарлық – 3 балл, әсері жақсы – 4 балл, әсері орнықты – 5 балл).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 кезде)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бағытталған, қоғамға пайдалы міндеттерді шешуге қосқан үлесі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қызметінің сандық нәтижелерінің болуы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көмекті жүзеге асырудың орнықтылығы мен әсері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сомасы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Түсіндірме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"__"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Қайырымдылық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құрметті атақ беру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"Қайырымдылық үшін" төсбелгісінің сипаттамасы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ақпарат министрлігінің (бұдан әрі – Министрлік) "Қайырымдылық үшін" төсбелгісі Қазақстан Республикасында қайырымдылық қызметін дамытуға қосқан үлесі үшін азаматтарды қоғамдық тану және көтермелеу белгісі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"Қайырымдылық үшін" төсбелгісі белгіден және тағаннан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Төсбелгі алтын түстес жез металдан жасалған диаметрі 32 мм дұрыс шеңбер түрінде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Медальдің беткі жағында (аверсте) бірінші көріністе күннің бейнесі жасалған, оның ішінде қызыл жүрек пен көк түсте алақан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Медальдің сыртқы жағында (реверсте) шетін бойлай ұлттық ою-өрнек орналасқан. Ортаңғы бөлігінде "ҚАЙЫРЫМДЫЛЫҚ ҮШІН ____ ж." деген жазу бар жүрек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құлақша мен шығыршық арқылы алтын түстес жез металдан жасалған ені 24 мм тікбұрышты планкаға жалғасады. Орталық бөлігінде ұлттық ою-өрнек орналасқан. Таған қатқыл лентамен көмкерілген.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Медальдағы барлық бейнелер мен жазулар шығыңқы. Медальдің шеті ернеумен жиектелген. Тағанның сыртқы жағында бұйымды киімге бекітетін визорлы бекіткіші бар түйреуіш орнатылған.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