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73a4" w14:textId="9037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есептеу жөніндегі әдістемелерді бекіту туралы" Қазақстан Республикасы Экология және табиғи ресурстар министрінің 2023 жылғы 17 қаңтардағы № 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 наурыздағы № 55 бұйрығы. Қазақстан Республикасының Әділет министрлігінде 2024 жылғы 4 наурызда № 34109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"Парниктік газдар шығарындылары мен сіңірулерін есептеу жөніндегі әдістемелерді бекіту туралы" Қазақстан Республикасы Экология және табиғи ресурстар министрінің 2023 жылғы 17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"7. Компоненттік құрам көлемдік үлестермен не молярлық үлестермен беріледі. Анықталмайтын компоненттер кезіңде газдың құрамы этан негізінде консервативті қабылданады. Бұл ретте ЭЕҚ көлемдік үлестермен молярлық үлестерге автоматты түрде қайта есептеу жүргізеді. Әр түрлі компоненттердің үлесінің сомасы 1-ді құрайды;</w:t>
      </w:r>
    </w:p>
    <w:bookmarkEnd w:id="1"/>
    <w:bookmarkStart w:name="z6" w:id="2"/>
    <w:p>
      <w:pPr>
        <w:spacing w:after="0"/>
        <w:ind w:left="0"/>
        <w:jc w:val="both"/>
      </w:pPr>
      <w:r>
        <w:rPr>
          <w:rFonts w:ascii="Times New Roman"/>
          <w:b w:val="false"/>
          <w:i w:val="false"/>
          <w:color w:val="000000"/>
          <w:sz w:val="28"/>
        </w:rPr>
        <w:t>
      мынадай мазмұндағы 18-1-тармақпен толықтырылсын:</w:t>
      </w:r>
    </w:p>
    <w:bookmarkEnd w:id="2"/>
    <w:bookmarkStart w:name="z7" w:id="3"/>
    <w:p>
      <w:pPr>
        <w:spacing w:after="0"/>
        <w:ind w:left="0"/>
        <w:jc w:val="both"/>
      </w:pPr>
      <w:r>
        <w:rPr>
          <w:rFonts w:ascii="Times New Roman"/>
          <w:b w:val="false"/>
          <w:i w:val="false"/>
          <w:color w:val="000000"/>
          <w:sz w:val="28"/>
        </w:rPr>
        <w:t>
      "18-1. Қондырғы операторы газдың құрамы мен оның тығыздығы туралы ақпаратты газдың әрбір партиясы үшін жеке ескереді, содан кейін алынған нәтижелерді қорытындылайды және есептеулерде есепті кезеңдегі орташа көрсеткіштерді пайдаланады.";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1-кесте</w:t>
      </w:r>
    </w:p>
    <w:bookmarkEnd w:id="4"/>
    <w:bookmarkStart w:name="z10" w:id="5"/>
    <w:p>
      <w:pPr>
        <w:spacing w:after="0"/>
        <w:ind w:left="0"/>
        <w:jc w:val="left"/>
      </w:pPr>
      <w:r>
        <w:rPr>
          <w:rFonts w:ascii="Times New Roman"/>
          <w:b/>
          <w:i w:val="false"/>
          <w:color w:val="000000"/>
        </w:rPr>
        <w:t xml:space="preserve"> Жанғыш газдар үшін әдеттегідей коэффициенттер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процесс/газ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тығыздығы (стандартты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Газдағы көміртектің массалық/көлемдік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жағу үшін СО </w:t>
            </w:r>
            <w:r>
              <w:rPr>
                <w:rFonts w:ascii="Times New Roman"/>
                <w:b w:val="false"/>
                <w:i w:val="false"/>
                <w:color w:val="000000"/>
                <w:vertAlign w:val="subscript"/>
              </w:rPr>
              <w:t>2</w:t>
            </w:r>
            <w:r>
              <w:rPr>
                <w:rFonts w:ascii="Times New Roman"/>
                <w:b w:val="false"/>
                <w:i w:val="false"/>
                <w:color w:val="000000"/>
                <w:sz w:val="20"/>
              </w:rPr>
              <w:t xml:space="preserve"> эмиссиялық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көлемдік жану жылуы t–20 о С р–101325 Ra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көміртегінің массасы/газдың массасы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көміртегінің массасы/1000 текше метр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2</w:t>
            </w:r>
            <w:r>
              <w:rPr>
                <w:rFonts w:ascii="Times New Roman"/>
                <w:b w:val="false"/>
                <w:i w:val="false"/>
                <w:color w:val="000000"/>
                <w:sz w:val="20"/>
              </w:rPr>
              <w:t xml:space="preserve"> массасы / газдың массасы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2</w:t>
            </w:r>
            <w:r>
              <w:rPr>
                <w:rFonts w:ascii="Times New Roman"/>
                <w:b w:val="false"/>
                <w:i w:val="false"/>
                <w:color w:val="000000"/>
                <w:sz w:val="20"/>
              </w:rPr>
              <w:t xml:space="preserve"> /1000 текше метр газдың массасы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2</w:t>
            </w:r>
            <w:r>
              <w:rPr>
                <w:rFonts w:ascii="Times New Roman"/>
                <w:b w:val="false"/>
                <w:i w:val="false"/>
                <w:color w:val="000000"/>
                <w:sz w:val="20"/>
              </w:rPr>
              <w:t xml:space="preserve"> /терраджоуль массасы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терраджоуль/1000 текше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көмірінен жартылай кокс өндіру (арнайы 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балқыту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цехының шойындарын балқыту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Силикомарганец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2-кестесі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2-кесте</w:t>
      </w:r>
    </w:p>
    <w:bookmarkEnd w:id="6"/>
    <w:bookmarkStart w:name="z13" w:id="7"/>
    <w:p>
      <w:pPr>
        <w:spacing w:after="0"/>
        <w:ind w:left="0"/>
        <w:jc w:val="left"/>
      </w:pPr>
      <w:r>
        <w:rPr>
          <w:rFonts w:ascii="Times New Roman"/>
          <w:b/>
          <w:i w:val="false"/>
          <w:color w:val="000000"/>
        </w:rPr>
        <w:t xml:space="preserve"> Көлемдік көрсеткіштердің кестелік мәндері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алмасу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Газ/процесс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тығыздығы (стандартты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Газдағы көміртектің массалық/көлемдік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жағуға арналған CO</w:t>
            </w:r>
            <w:r>
              <w:rPr>
                <w:rFonts w:ascii="Times New Roman"/>
                <w:b w:val="false"/>
                <w:i w:val="false"/>
                <w:color w:val="000000"/>
                <w:vertAlign w:val="subscript"/>
              </w:rPr>
              <w:t>2</w:t>
            </w:r>
            <w:r>
              <w:rPr>
                <w:rFonts w:ascii="Times New Roman"/>
                <w:b w:val="false"/>
                <w:i w:val="false"/>
                <w:color w:val="000000"/>
                <w:sz w:val="20"/>
              </w:rPr>
              <w:t xml:space="preserve"> эмиссиялық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көлемдік жану жылуы t–20 </w:t>
            </w:r>
            <w:r>
              <w:rPr>
                <w:rFonts w:ascii="Times New Roman"/>
                <w:b w:val="false"/>
                <w:i w:val="false"/>
                <w:color w:val="000000"/>
                <w:vertAlign w:val="superscript"/>
              </w:rPr>
              <w:t>о</w:t>
            </w:r>
            <w:r>
              <w:rPr>
                <w:rFonts w:ascii="Times New Roman"/>
                <w:b w:val="false"/>
                <w:i w:val="false"/>
                <w:color w:val="000000"/>
                <w:sz w:val="20"/>
              </w:rPr>
              <w:t xml:space="preserve"> С р–101325 Ra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көміртегі және/тонна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көміртегі/1000 текше метр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СО</w:t>
            </w:r>
            <w:r>
              <w:rPr>
                <w:rFonts w:ascii="Times New Roman"/>
                <w:b w:val="false"/>
                <w:i w:val="false"/>
                <w:color w:val="000000"/>
                <w:vertAlign w:val="subscript"/>
              </w:rPr>
              <w:t>2</w:t>
            </w:r>
            <w:r>
              <w:rPr>
                <w:rFonts w:ascii="Times New Roman"/>
                <w:b w:val="false"/>
                <w:i w:val="false"/>
                <w:color w:val="000000"/>
                <w:sz w:val="20"/>
              </w:rPr>
              <w:t xml:space="preserve"> / тонна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CO</w:t>
            </w:r>
            <w:r>
              <w:rPr>
                <w:rFonts w:ascii="Times New Roman"/>
                <w:b w:val="false"/>
                <w:i w:val="false"/>
                <w:color w:val="000000"/>
                <w:vertAlign w:val="subscript"/>
              </w:rPr>
              <w:t>2</w:t>
            </w:r>
            <w:r>
              <w:rPr>
                <w:rFonts w:ascii="Times New Roman"/>
                <w:b w:val="false"/>
                <w:i w:val="false"/>
                <w:color w:val="000000"/>
                <w:sz w:val="20"/>
              </w:rPr>
              <w:t xml:space="preserve"> /1000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CO</w:t>
            </w:r>
            <w:r>
              <w:rPr>
                <w:rFonts w:ascii="Times New Roman"/>
                <w:b w:val="false"/>
                <w:i w:val="false"/>
                <w:color w:val="000000"/>
                <w:vertAlign w:val="subscript"/>
              </w:rPr>
              <w:t>2</w:t>
            </w:r>
            <w:r>
              <w:rPr>
                <w:rFonts w:ascii="Times New Roman"/>
                <w:b w:val="false"/>
                <w:i w:val="false"/>
                <w:color w:val="000000"/>
                <w:sz w:val="20"/>
              </w:rPr>
              <w:t xml:space="preserve"> /терра-джоуль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терраджоуль/1000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кесте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Mtabl (массалық үлес)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Mtabl (көлемдік үлес)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EFtable (массалық)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EFtable (көлемдік)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EFJtable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NCV кестесі (көлемдік)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мұнай айдау қондырғылары (отын газын өңдеусіз тікелей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фракциялаудан және/немесе аминді тазартудан кейін құрғақ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 қысымдағы термиялық крекинг (вискрекинг)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кокстеу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крекинг (бензин, қалыпты режим)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риформинг (қалыпты режим)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Гидротазалау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 ("қышқыл")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Күкіртсіздендіру қондырғыларынан алауда жағуға арналған пайдаланылған газдар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қондырғыларында және жоғары қысымды алауларда жану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жағу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"10. Көрсеткіш: отынның тотығу коэффициенті (а нұсқасы).</w:t>
      </w:r>
    </w:p>
    <w:bookmarkEnd w:id="8"/>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OFотын- отынның тотығу коэффициенті, үлесі;</w:t>
      </w:r>
    </w:p>
    <w:p>
      <w:pPr>
        <w:spacing w:after="0"/>
        <w:ind w:left="0"/>
        <w:jc w:val="both"/>
      </w:pPr>
      <w:r>
        <w:rPr>
          <w:rFonts w:ascii="Times New Roman"/>
          <w:b w:val="false"/>
          <w:i w:val="false"/>
          <w:color w:val="000000"/>
          <w:sz w:val="28"/>
        </w:rPr>
        <w:t>
      q4-қатты отын жануының механикалық толық болмауы салдарынан жылу шығындары, %.</w:t>
      </w:r>
    </w:p>
    <w:p>
      <w:pPr>
        <w:spacing w:after="0"/>
        <w:ind w:left="0"/>
        <w:jc w:val="both"/>
      </w:pPr>
      <w:r>
        <w:rPr>
          <w:rFonts w:ascii="Times New Roman"/>
          <w:b w:val="false"/>
          <w:i w:val="false"/>
          <w:color w:val="000000"/>
          <w:sz w:val="28"/>
        </w:rPr>
        <w:t xml:space="preserve">
      Көрсеткіш жеке аттестатталған өндірістік зертханада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есептеледі.</w:t>
      </w:r>
    </w:p>
    <w:p>
      <w:pPr>
        <w:spacing w:after="0"/>
        <w:ind w:left="0"/>
        <w:jc w:val="both"/>
      </w:pPr>
      <w:r>
        <w:rPr>
          <w:rFonts w:ascii="Times New Roman"/>
          <w:b w:val="false"/>
          <w:i w:val="false"/>
          <w:color w:val="000000"/>
          <w:sz w:val="28"/>
        </w:rPr>
        <w:t xml:space="preserve">
      Көрсеткіш өз өндірістік зертханасында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тәуелсіз зертханада өлшенген шлактардағы және алып кетудегі отынның жанбауымен жабдықтың жылу үнемділігі туралы Электр станциясының есебін жасау жөніндегі әдістемелік нұсқауларға сәйкес айқындалады.</w:t>
      </w:r>
    </w:p>
    <w:p>
      <w:pPr>
        <w:spacing w:after="0"/>
        <w:ind w:left="0"/>
        <w:jc w:val="both"/>
      </w:pPr>
      <w:r>
        <w:rPr>
          <w:rFonts w:ascii="Times New Roman"/>
          <w:b w:val="false"/>
          <w:i w:val="false"/>
          <w:color w:val="000000"/>
          <w:sz w:val="28"/>
        </w:rPr>
        <w:t>
      Сұйық отын шығыны жалпы отын шығынының 1%-на тең немесе одан аз болған кезде көрсеткіш нөлге тең деп қабылданады.</w:t>
      </w:r>
    </w:p>
    <w:p>
      <w:pPr>
        <w:spacing w:after="0"/>
        <w:ind w:left="0"/>
        <w:jc w:val="both"/>
      </w:pPr>
      <w:r>
        <w:rPr>
          <w:rFonts w:ascii="Times New Roman"/>
          <w:b w:val="false"/>
          <w:i w:val="false"/>
          <w:color w:val="000000"/>
          <w:sz w:val="28"/>
        </w:rPr>
        <w:t>
      Қатты және сұйық отынның жануының механикалық толық болмауына байланысты жылуды жоғалту коэффициентін анықтау мүмкіндігі болмаса, көрсеткіш нөлге тең деп қабылданады.</w:t>
      </w:r>
    </w:p>
    <w:p>
      <w:pPr>
        <w:spacing w:after="0"/>
        <w:ind w:left="0"/>
        <w:jc w:val="both"/>
      </w:pPr>
      <w:r>
        <w:rPr>
          <w:rFonts w:ascii="Times New Roman"/>
          <w:b w:val="false"/>
          <w:i w:val="false"/>
          <w:color w:val="000000"/>
          <w:sz w:val="28"/>
        </w:rPr>
        <w:t>
      q3- отынның химиялық толық жанбауы салдарынан жылу шығыны, %.</w:t>
      </w:r>
    </w:p>
    <w:p>
      <w:pPr>
        <w:spacing w:after="0"/>
        <w:ind w:left="0"/>
        <w:jc w:val="both"/>
      </w:pPr>
      <w:r>
        <w:rPr>
          <w:rFonts w:ascii="Times New Roman"/>
          <w:b w:val="false"/>
          <w:i w:val="false"/>
          <w:color w:val="000000"/>
          <w:sz w:val="28"/>
        </w:rPr>
        <w:t>
      Көрсеткіш жабдықтың жылу үнемділігі туралы Электр станциясының есебін жасау жөніндегі әдістемелік нұсқауларға сәйкес немесе қазандықтардың нормативтік энергетикалық сипаттамалары бойынша анықталады. Деректер болмаған кезде көрсеткіш нөлге тең деп қабылданады.</w:t>
      </w:r>
    </w:p>
    <w:p>
      <w:pPr>
        <w:spacing w:after="0"/>
        <w:ind w:left="0"/>
        <w:jc w:val="both"/>
      </w:pPr>
      <w:r>
        <w:rPr>
          <w:rFonts w:ascii="Times New Roman"/>
          <w:b w:val="false"/>
          <w:i w:val="false"/>
          <w:color w:val="000000"/>
          <w:sz w:val="28"/>
        </w:rPr>
        <w:t>
      Квоталау субъектісі қарастырылып отырған кезеңде қатты немесе сұйық отынның жануының механикалық толық болмауы салдарынан жылу ысырабының орташа көрсеткішін пайдаланады.</w:t>
      </w:r>
    </w:p>
    <w:p>
      <w:pPr>
        <w:spacing w:after="0"/>
        <w:ind w:left="0"/>
        <w:jc w:val="both"/>
      </w:pPr>
      <w:r>
        <w:rPr>
          <w:rFonts w:ascii="Times New Roman"/>
          <w:b w:val="false"/>
          <w:i w:val="false"/>
          <w:color w:val="000000"/>
          <w:sz w:val="28"/>
        </w:rPr>
        <w:t>
      Анықтау кезінде отынның тотығу коэффициенті, дөңгелектеу үтірден кейінгі төртінші цифрға дейін жүргізіледі.</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18" w:id="9"/>
    <w:p>
      <w:pPr>
        <w:spacing w:after="0"/>
        <w:ind w:left="0"/>
        <w:jc w:val="both"/>
      </w:pPr>
      <w:r>
        <w:rPr>
          <w:rFonts w:ascii="Times New Roman"/>
          <w:b w:val="false"/>
          <w:i w:val="false"/>
          <w:color w:val="000000"/>
          <w:sz w:val="28"/>
        </w:rPr>
        <w:t>
      "21. Көрсеткіш: Шығарындылар</w:t>
      </w:r>
    </w:p>
    <w:bookmarkEnd w:id="9"/>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қатты және сұйық отынды жағу кезіндегі CH4 шығарындылары (қатты, сұйық және газ тәрізді әкімшілендіру субъектілері үшін), тонна СО2-эквиваленті;</w:t>
      </w:r>
      <w:r>
        <w:br/>
      </w:r>
      <w:r>
        <w:rPr>
          <w:rFonts w:ascii="Times New Roman"/>
          <w:b w:val="false"/>
          <w:i w:val="false"/>
          <w:color w:val="000000"/>
          <w:sz w:val="28"/>
        </w:rPr>
        <w:t>
</w:t>
      </w:r>
      <w:r>
        <w:br/>
      </w:r>
    </w:p>
    <w:p>
      <w:pPr>
        <w:spacing w:after="0"/>
        <w:ind w:left="0"/>
        <w:jc w:val="both"/>
      </w:pPr>
      <w:r>
        <w:drawing>
          <wp:inline distT="0" distB="0" distL="0" distR="0">
            <wp:extent cx="100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3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жағылған қатты немесе сұйық отынның мөлшері (қатты, сұйық және газ тәріздес отынды әкімшілендіру субъектілері үшін), тонна;</w:t>
      </w:r>
      <w:r>
        <w:br/>
      </w:r>
      <w:r>
        <w:rPr>
          <w:rFonts w:ascii="Times New Roman"/>
          <w:b w:val="false"/>
          <w:i w:val="false"/>
          <w:color w:val="000000"/>
          <w:sz w:val="28"/>
        </w:rPr>
        <w:t>
</w:t>
      </w:r>
      <w:r>
        <w:br/>
      </w:r>
    </w:p>
    <w:p>
      <w:pPr>
        <w:spacing w:after="0"/>
        <w:ind w:left="0"/>
        <w:jc w:val="both"/>
      </w:pPr>
      <w:r>
        <w:drawing>
          <wp:inline distT="0" distB="0" distL="0" distR="0">
            <wp:extent cx="99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90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Әдістемеге 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3-кестелеріне</w:t>
      </w:r>
      <w:r>
        <w:rPr>
          <w:rFonts w:ascii="Times New Roman"/>
          <w:b w:val="false"/>
          <w:i w:val="false"/>
          <w:color w:val="000000"/>
          <w:sz w:val="28"/>
        </w:rPr>
        <w:t xml:space="preserve"> сәйкес қатты және сұйық (қатты, сұйық және газ тәрізді әкімшілендіру субъектілері үшін) отынды жағу кезіндегі CH4 шығарындыларының коэффициенті, тонна CH4/ТДж.;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Qt - қатты және сұйық отынның төменгі жану жылуы (қатты, сұйық және газ тәрізді басқару субъектілері үшін), ТДж/тонна отын. Көрсеткішті отын жеткізушісі әрбір ұсынылған отын партиясы мен түрі бойынша береді (отын паспорты) немесе қатты және сұйық отынның төменгі калориялық құндылығын талдау өзінің сертификатталған өндірістік зертханасында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 Зертханада талдаулар жүргізу кезінде зерттеулердің кезеңділігі мен кезеңділігін квота субъектісі дербес белгілейді және Мониторинг жоспарында белгіленеді. Деректер болмаған жағдайда көрсеткіш осы Әдістемеге </w:t>
      </w:r>
      <w:r>
        <w:rPr>
          <w:rFonts w:ascii="Times New Roman"/>
          <w:b w:val="false"/>
          <w:i w:val="false"/>
          <w:color w:val="000000"/>
          <w:sz w:val="28"/>
        </w:rPr>
        <w:t>1-кестеге</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OF</w:t>
      </w:r>
      <w:r>
        <w:rPr>
          <w:rFonts w:ascii="Times New Roman"/>
          <w:b w:val="false"/>
          <w:i w:val="false"/>
          <w:color w:val="000000"/>
          <w:vertAlign w:val="subscript"/>
        </w:rPr>
        <w:t>отын</w:t>
      </w:r>
      <w:r>
        <w:rPr>
          <w:rFonts w:ascii="Times New Roman"/>
          <w:b w:val="false"/>
          <w:i w:val="false"/>
          <w:color w:val="000000"/>
          <w:sz w:val="28"/>
        </w:rPr>
        <w:t xml:space="preserve">- осы Әдістеменің </w:t>
      </w:r>
      <w:r>
        <w:rPr>
          <w:rFonts w:ascii="Times New Roman"/>
          <w:b w:val="false"/>
          <w:i w:val="false"/>
          <w:color w:val="000000"/>
          <w:sz w:val="28"/>
        </w:rPr>
        <w:t>10-тармағына</w:t>
      </w:r>
      <w:r>
        <w:rPr>
          <w:rFonts w:ascii="Times New Roman"/>
          <w:b w:val="false"/>
          <w:i w:val="false"/>
          <w:color w:val="000000"/>
          <w:sz w:val="28"/>
        </w:rPr>
        <w:t xml:space="preserve"> немесе </w:t>
      </w:r>
      <w:r>
        <w:rPr>
          <w:rFonts w:ascii="Times New Roman"/>
          <w:b w:val="false"/>
          <w:i w:val="false"/>
          <w:color w:val="000000"/>
          <w:sz w:val="28"/>
        </w:rPr>
        <w:t>11-тармағына</w:t>
      </w:r>
      <w:r>
        <w:rPr>
          <w:rFonts w:ascii="Times New Roman"/>
          <w:b w:val="false"/>
          <w:i w:val="false"/>
          <w:color w:val="000000"/>
          <w:sz w:val="28"/>
        </w:rPr>
        <w:t xml:space="preserve"> сәйкес есептелген отынның тотығу коэффициенті, үлесі. Деректер болмаған жағдайда көрсеткіш 1-ге тең қабылданады.</w:t>
      </w:r>
    </w:p>
    <w:p>
      <w:pPr>
        <w:spacing w:after="0"/>
        <w:ind w:left="0"/>
        <w:jc w:val="both"/>
      </w:pPr>
      <w:r>
        <w:rPr>
          <w:rFonts w:ascii="Times New Roman"/>
          <w:b w:val="false"/>
          <w:i w:val="false"/>
          <w:color w:val="000000"/>
          <w:sz w:val="28"/>
        </w:rPr>
        <w:t xml:space="preserve">
      Квоталау субъектілері отын түріне және пайдаланылатын жабдықтың түріне байланысты Әдістеменің </w:t>
      </w:r>
      <w:r>
        <w:rPr>
          <w:rFonts w:ascii="Times New Roman"/>
          <w:b w:val="false"/>
          <w:i w:val="false"/>
          <w:color w:val="000000"/>
          <w:sz w:val="28"/>
        </w:rPr>
        <w:t>3-кестесіне</w:t>
      </w:r>
      <w:r>
        <w:rPr>
          <w:rFonts w:ascii="Times New Roman"/>
          <w:b w:val="false"/>
          <w:i w:val="false"/>
          <w:color w:val="000000"/>
          <w:sz w:val="28"/>
        </w:rPr>
        <w:t xml:space="preserve"> сәйкес N</w:t>
      </w:r>
      <w:r>
        <w:rPr>
          <w:rFonts w:ascii="Times New Roman"/>
          <w:b w:val="false"/>
          <w:i w:val="false"/>
          <w:color w:val="000000"/>
          <w:vertAlign w:val="subscript"/>
        </w:rPr>
        <w:t>2</w:t>
      </w:r>
      <w:r>
        <w:rPr>
          <w:rFonts w:ascii="Times New Roman"/>
          <w:b w:val="false"/>
          <w:i w:val="false"/>
          <w:color w:val="000000"/>
          <w:sz w:val="28"/>
        </w:rPr>
        <w:t>O шығарындыларының коэффициентін пайдаланады.</w:t>
      </w:r>
    </w:p>
    <w:p>
      <w:pPr>
        <w:spacing w:after="0"/>
        <w:ind w:left="0"/>
        <w:jc w:val="both"/>
      </w:pPr>
      <w:r>
        <w:rPr>
          <w:rFonts w:ascii="Times New Roman"/>
          <w:b w:val="false"/>
          <w:i w:val="false"/>
          <w:color w:val="000000"/>
          <w:sz w:val="28"/>
        </w:rPr>
        <w:t>
      Әкімшілік субъектілері N</w:t>
      </w:r>
      <w:r>
        <w:rPr>
          <w:rFonts w:ascii="Times New Roman"/>
          <w:b w:val="false"/>
          <w:i w:val="false"/>
          <w:color w:val="000000"/>
          <w:vertAlign w:val="subscript"/>
        </w:rPr>
        <w:t>2</w:t>
      </w:r>
      <w:r>
        <w:rPr>
          <w:rFonts w:ascii="Times New Roman"/>
          <w:b w:val="false"/>
          <w:i w:val="false"/>
          <w:color w:val="000000"/>
          <w:sz w:val="28"/>
        </w:rPr>
        <w:t xml:space="preserve">O шығарындыларының коэффициентін отын түріне және қолданылатын жабдықтың түріне байланысты Әдістеменің </w:t>
      </w:r>
      <w:r>
        <w:rPr>
          <w:rFonts w:ascii="Times New Roman"/>
          <w:b w:val="false"/>
          <w:i w:val="false"/>
          <w:color w:val="000000"/>
          <w:sz w:val="28"/>
        </w:rPr>
        <w:t>2-кестесіне</w:t>
      </w:r>
      <w:r>
        <w:rPr>
          <w:rFonts w:ascii="Times New Roman"/>
          <w:b w:val="false"/>
          <w:i w:val="false"/>
          <w:color w:val="000000"/>
          <w:sz w:val="28"/>
        </w:rPr>
        <w:t xml:space="preserve"> сәйкес пайдаланады.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3-кестелерінде</w:t>
      </w:r>
      <w:r>
        <w:rPr>
          <w:rFonts w:ascii="Times New Roman"/>
          <w:b w:val="false"/>
          <w:i w:val="false"/>
          <w:color w:val="000000"/>
          <w:sz w:val="28"/>
        </w:rPr>
        <w:t xml:space="preserve"> N</w:t>
      </w:r>
      <w:r>
        <w:rPr>
          <w:rFonts w:ascii="Times New Roman"/>
          <w:b w:val="false"/>
          <w:i w:val="false"/>
          <w:color w:val="000000"/>
          <w:vertAlign w:val="subscript"/>
        </w:rPr>
        <w:t>2</w:t>
      </w:r>
      <w:r>
        <w:rPr>
          <w:rFonts w:ascii="Times New Roman"/>
          <w:b w:val="false"/>
          <w:i w:val="false"/>
          <w:color w:val="000000"/>
          <w:sz w:val="28"/>
        </w:rPr>
        <w:t>O шығарындыларының қолайлы коэффициенттері болмаған кезде агрегаттық жай-күйдің ұқсастығы және жабдық пен жағу технологиясының ұқсас түрін пайдалану қағидаты бойынша таңдалған N</w:t>
      </w:r>
      <w:r>
        <w:rPr>
          <w:rFonts w:ascii="Times New Roman"/>
          <w:b w:val="false"/>
          <w:i w:val="false"/>
          <w:color w:val="000000"/>
          <w:vertAlign w:val="subscript"/>
        </w:rPr>
        <w:t>2</w:t>
      </w:r>
      <w:r>
        <w:rPr>
          <w:rFonts w:ascii="Times New Roman"/>
          <w:b w:val="false"/>
          <w:i w:val="false"/>
          <w:color w:val="000000"/>
          <w:sz w:val="28"/>
        </w:rPr>
        <w:t>O шығарындылары коэффициенттерінің мәндері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60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метан үшін ғаламдық жылыну потенциалының коэффициенті, тонна СО2 эквиваленті/тонна CH4. Көрсеткіш Кодекстің 282-бабының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айқындалады және көміртегі саудасы жүйесінің операторының ресми интернет-ресурсында жарияланады.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20" w:id="10"/>
    <w:p>
      <w:pPr>
        <w:spacing w:after="0"/>
        <w:ind w:left="0"/>
        <w:jc w:val="both"/>
      </w:pPr>
      <w:r>
        <w:rPr>
          <w:rFonts w:ascii="Times New Roman"/>
          <w:b w:val="false"/>
          <w:i w:val="false"/>
          <w:color w:val="000000"/>
          <w:sz w:val="28"/>
        </w:rPr>
        <w:t>
      "22. Көрсеткіш: N</w:t>
      </w:r>
      <w:r>
        <w:rPr>
          <w:rFonts w:ascii="Times New Roman"/>
          <w:b w:val="false"/>
          <w:i w:val="false"/>
          <w:color w:val="000000"/>
          <w:vertAlign w:val="subscript"/>
        </w:rPr>
        <w:t>2</w:t>
      </w:r>
      <w:r>
        <w:rPr>
          <w:rFonts w:ascii="Times New Roman"/>
          <w:b w:val="false"/>
          <w:i w:val="false"/>
          <w:color w:val="000000"/>
          <w:sz w:val="28"/>
        </w:rPr>
        <w:t>O шығарындылары:</w:t>
      </w:r>
    </w:p>
    <w:bookmarkEnd w:id="10"/>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596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қатты және сұйық отынды жағу кезіндегі N</w:t>
      </w:r>
      <w:r>
        <w:rPr>
          <w:rFonts w:ascii="Times New Roman"/>
          <w:b w:val="false"/>
          <w:i w:val="false"/>
          <w:color w:val="000000"/>
          <w:vertAlign w:val="subscript"/>
        </w:rPr>
        <w:t>2</w:t>
      </w:r>
      <w:r>
        <w:rPr>
          <w:rFonts w:ascii="Times New Roman"/>
          <w:b w:val="false"/>
          <w:i w:val="false"/>
          <w:color w:val="000000"/>
          <w:sz w:val="28"/>
        </w:rPr>
        <w:t>O шығарындылары (қатты, сұйық және газ тәрізді әкімшілендіру субъектілері үшін), тонна СО</w:t>
      </w:r>
      <w:r>
        <w:rPr>
          <w:rFonts w:ascii="Times New Roman"/>
          <w:b w:val="false"/>
          <w:i w:val="false"/>
          <w:color w:val="000000"/>
          <w:vertAlign w:val="subscript"/>
        </w:rPr>
        <w:t>2</w:t>
      </w:r>
      <w:r>
        <w:rPr>
          <w:rFonts w:ascii="Times New Roman"/>
          <w:b w:val="false"/>
          <w:i w:val="false"/>
          <w:color w:val="000000"/>
          <w:sz w:val="28"/>
        </w:rPr>
        <w:t>-эквиваленті;</w:t>
      </w:r>
      <w:r>
        <w:br/>
      </w:r>
      <w:r>
        <w:rPr>
          <w:rFonts w:ascii="Times New Roman"/>
          <w:b w:val="false"/>
          <w:i w:val="false"/>
          <w:color w:val="000000"/>
          <w:sz w:val="28"/>
        </w:rPr>
        <w:t>
</w:t>
      </w:r>
      <w:r>
        <w:br/>
      </w:r>
    </w:p>
    <w:p>
      <w:pPr>
        <w:spacing w:after="0"/>
        <w:ind w:left="0"/>
        <w:jc w:val="both"/>
      </w:pPr>
      <w:r>
        <w:drawing>
          <wp:inline distT="0" distB="0" distL="0" distR="0">
            <wp:extent cx="990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90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жағылған қатты немесе сұйық отынның мөлшері (қатты, сұйық және газ тәріздес отынды әкімшілендіру субъектілері үшін), тонна;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Qt- қатты, сұйық және газ тәрізді жұмыс отынының төменгі жану жылуы, ТДж/тонна отын. Көрсеткішті отын жеткізушісі әрбір ұсынылған отын партиясы мен түрі бойынша береді (отын паспорты) немесе қатты және сұйық отынның төменгі калориялық құндылығын талдау өзінің сертификатталған өндірістік зертханасында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 Зертханада талдаулар жүргізу кезінде зерттеулердің кезеңділігі мен кезеңділігін квота субъектісі дербес белгілейді және Мониторинг жоспарында белгіленеді. Деректер болмаған жағдайда көрсеткіш осы Әдістемеге </w:t>
      </w:r>
      <w:r>
        <w:rPr>
          <w:rFonts w:ascii="Times New Roman"/>
          <w:b w:val="false"/>
          <w:i w:val="false"/>
          <w:color w:val="000000"/>
          <w:sz w:val="28"/>
        </w:rPr>
        <w:t>1-кестеге</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OF</w:t>
      </w:r>
      <w:r>
        <w:rPr>
          <w:rFonts w:ascii="Times New Roman"/>
          <w:b w:val="false"/>
          <w:i w:val="false"/>
          <w:color w:val="000000"/>
          <w:vertAlign w:val="subscript"/>
        </w:rPr>
        <w:t>отын</w:t>
      </w:r>
      <w:r>
        <w:rPr>
          <w:rFonts w:ascii="Times New Roman"/>
          <w:b w:val="false"/>
          <w:i w:val="false"/>
          <w:color w:val="000000"/>
          <w:sz w:val="28"/>
        </w:rPr>
        <w:t xml:space="preserve">- осы Әдістеменің </w:t>
      </w:r>
      <w:r>
        <w:rPr>
          <w:rFonts w:ascii="Times New Roman"/>
          <w:b w:val="false"/>
          <w:i w:val="false"/>
          <w:color w:val="000000"/>
          <w:sz w:val="28"/>
        </w:rPr>
        <w:t>10-тармағына</w:t>
      </w:r>
      <w:r>
        <w:rPr>
          <w:rFonts w:ascii="Times New Roman"/>
          <w:b w:val="false"/>
          <w:i w:val="false"/>
          <w:color w:val="000000"/>
          <w:sz w:val="28"/>
        </w:rPr>
        <w:t xml:space="preserve"> немесе </w:t>
      </w:r>
      <w:r>
        <w:rPr>
          <w:rFonts w:ascii="Times New Roman"/>
          <w:b w:val="false"/>
          <w:i w:val="false"/>
          <w:color w:val="000000"/>
          <w:sz w:val="28"/>
        </w:rPr>
        <w:t>11-тармағына</w:t>
      </w:r>
      <w:r>
        <w:rPr>
          <w:rFonts w:ascii="Times New Roman"/>
          <w:b w:val="false"/>
          <w:i w:val="false"/>
          <w:color w:val="000000"/>
          <w:sz w:val="28"/>
        </w:rPr>
        <w:t xml:space="preserve"> сәйкес есептелген отынның тотығу коэффициенті, үлесі. Деректер болмаған жағдайда көрсеткіш 1-ге тең қабылданады.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17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қатты және сұйық (қатты, сұйық және газ тәрізді әкімшілендіру субъектілері үшін) отынды жағу кезіндегі N</w:t>
      </w:r>
      <w:r>
        <w:rPr>
          <w:rFonts w:ascii="Times New Roman"/>
          <w:b w:val="false"/>
          <w:i w:val="false"/>
          <w:color w:val="000000"/>
          <w:vertAlign w:val="subscript"/>
        </w:rPr>
        <w:t>2</w:t>
      </w:r>
      <w:r>
        <w:rPr>
          <w:rFonts w:ascii="Times New Roman"/>
          <w:b w:val="false"/>
          <w:i w:val="false"/>
          <w:color w:val="000000"/>
          <w:sz w:val="28"/>
        </w:rPr>
        <w:t xml:space="preserve">O шығарындылар коэффициенті, осы Әдістемеге 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3-кестесіне</w:t>
      </w:r>
      <w:r>
        <w:rPr>
          <w:rFonts w:ascii="Times New Roman"/>
          <w:b w:val="false"/>
          <w:i w:val="false"/>
          <w:color w:val="000000"/>
          <w:sz w:val="28"/>
        </w:rPr>
        <w:t xml:space="preserve"> сәйкес, тонна N</w:t>
      </w:r>
      <w:r>
        <w:rPr>
          <w:rFonts w:ascii="Times New Roman"/>
          <w:b w:val="false"/>
          <w:i w:val="false"/>
          <w:color w:val="000000"/>
          <w:vertAlign w:val="subscript"/>
        </w:rPr>
        <w:t>2</w:t>
      </w:r>
      <w:r>
        <w:rPr>
          <w:rFonts w:ascii="Times New Roman"/>
          <w:b w:val="false"/>
          <w:i w:val="false"/>
          <w:color w:val="000000"/>
          <w:sz w:val="28"/>
        </w:rPr>
        <w:t>O/ТДж;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Квоталардың субъектілері отын түріне және пайдаланылатын жабдық түріне байланысты Әдістеменің </w:t>
      </w:r>
      <w:r>
        <w:rPr>
          <w:rFonts w:ascii="Times New Roman"/>
          <w:b w:val="false"/>
          <w:i w:val="false"/>
          <w:color w:val="000000"/>
          <w:sz w:val="28"/>
        </w:rPr>
        <w:t>3-кестесіне</w:t>
      </w:r>
      <w:r>
        <w:rPr>
          <w:rFonts w:ascii="Times New Roman"/>
          <w:b w:val="false"/>
          <w:i w:val="false"/>
          <w:color w:val="000000"/>
          <w:sz w:val="28"/>
        </w:rPr>
        <w:t xml:space="preserve"> сәйкес N</w:t>
      </w:r>
      <w:r>
        <w:rPr>
          <w:rFonts w:ascii="Times New Roman"/>
          <w:b w:val="false"/>
          <w:i w:val="false"/>
          <w:color w:val="000000"/>
          <w:vertAlign w:val="subscript"/>
        </w:rPr>
        <w:t>2</w:t>
      </w:r>
      <w:r>
        <w:rPr>
          <w:rFonts w:ascii="Times New Roman"/>
          <w:b w:val="false"/>
          <w:i w:val="false"/>
          <w:color w:val="000000"/>
          <w:sz w:val="28"/>
        </w:rPr>
        <w:t>O шығарындылар коэффициентін пайдаланады.</w:t>
      </w:r>
    </w:p>
    <w:p>
      <w:pPr>
        <w:spacing w:after="0"/>
        <w:ind w:left="0"/>
        <w:jc w:val="both"/>
      </w:pPr>
      <w:r>
        <w:rPr>
          <w:rFonts w:ascii="Times New Roman"/>
          <w:b w:val="false"/>
          <w:i w:val="false"/>
          <w:color w:val="000000"/>
          <w:sz w:val="28"/>
        </w:rPr>
        <w:t xml:space="preserve">
      Әкімшілік субъектілер отын түріне және қолданылатын жабдық түріне байланысты Әдістеменің </w:t>
      </w:r>
      <w:r>
        <w:rPr>
          <w:rFonts w:ascii="Times New Roman"/>
          <w:b w:val="false"/>
          <w:i w:val="false"/>
          <w:color w:val="000000"/>
          <w:sz w:val="28"/>
        </w:rPr>
        <w:t>2-кестесіне</w:t>
      </w:r>
      <w:r>
        <w:rPr>
          <w:rFonts w:ascii="Times New Roman"/>
          <w:b w:val="false"/>
          <w:i w:val="false"/>
          <w:color w:val="000000"/>
          <w:sz w:val="28"/>
        </w:rPr>
        <w:t xml:space="preserve"> сәйкес N</w:t>
      </w:r>
      <w:r>
        <w:rPr>
          <w:rFonts w:ascii="Times New Roman"/>
          <w:b w:val="false"/>
          <w:i w:val="false"/>
          <w:color w:val="000000"/>
          <w:vertAlign w:val="subscript"/>
        </w:rPr>
        <w:t>2</w:t>
      </w:r>
      <w:r>
        <w:rPr>
          <w:rFonts w:ascii="Times New Roman"/>
          <w:b w:val="false"/>
          <w:i w:val="false"/>
          <w:color w:val="000000"/>
          <w:sz w:val="28"/>
        </w:rPr>
        <w:t>O шығарындылар коэффициентін пайдаланады.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3-кестелерінде</w:t>
      </w:r>
      <w:r>
        <w:rPr>
          <w:rFonts w:ascii="Times New Roman"/>
          <w:b w:val="false"/>
          <w:i w:val="false"/>
          <w:color w:val="000000"/>
          <w:sz w:val="28"/>
        </w:rPr>
        <w:t xml:space="preserve"> сәйкес N</w:t>
      </w:r>
      <w:r>
        <w:rPr>
          <w:rFonts w:ascii="Times New Roman"/>
          <w:b w:val="false"/>
          <w:i w:val="false"/>
          <w:color w:val="000000"/>
          <w:vertAlign w:val="subscript"/>
        </w:rPr>
        <w:t>2</w:t>
      </w:r>
      <w:r>
        <w:rPr>
          <w:rFonts w:ascii="Times New Roman"/>
          <w:b w:val="false"/>
          <w:i w:val="false"/>
          <w:color w:val="000000"/>
          <w:sz w:val="28"/>
        </w:rPr>
        <w:t>O шығарындылар коэффициентін болмаған жағдайда, агрегаттық күйдің ұқсастығы және ұқсас жабдық түрін және жану технологиясын пайдалану негізінде таңдалған N</w:t>
      </w:r>
      <w:r>
        <w:rPr>
          <w:rFonts w:ascii="Times New Roman"/>
          <w:b w:val="false"/>
          <w:i w:val="false"/>
          <w:color w:val="000000"/>
          <w:vertAlign w:val="subscript"/>
        </w:rPr>
        <w:t>2</w:t>
      </w:r>
      <w:r>
        <w:rPr>
          <w:rFonts w:ascii="Times New Roman"/>
          <w:b w:val="false"/>
          <w:i w:val="false"/>
          <w:color w:val="000000"/>
          <w:sz w:val="28"/>
        </w:rPr>
        <w:t>O шығарындылар коэффициентін мәндері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81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азот оксиді үшін ғаламдық жылыну потенциалының коэффициенті, тонна СО</w:t>
      </w:r>
      <w:r>
        <w:rPr>
          <w:rFonts w:ascii="Times New Roman"/>
          <w:b w:val="false"/>
          <w:i w:val="false"/>
          <w:color w:val="000000"/>
          <w:vertAlign w:val="subscript"/>
        </w:rPr>
        <w:t>2</w:t>
      </w:r>
      <w:r>
        <w:rPr>
          <w:rFonts w:ascii="Times New Roman"/>
          <w:b w:val="false"/>
          <w:i w:val="false"/>
          <w:color w:val="000000"/>
          <w:sz w:val="28"/>
        </w:rPr>
        <w:t>-эквивалент/тонна N</w:t>
      </w:r>
      <w:r>
        <w:rPr>
          <w:rFonts w:ascii="Times New Roman"/>
          <w:b w:val="false"/>
          <w:i w:val="false"/>
          <w:color w:val="000000"/>
          <w:vertAlign w:val="subscript"/>
        </w:rPr>
        <w:t>2</w:t>
      </w:r>
      <w:r>
        <w:rPr>
          <w:rFonts w:ascii="Times New Roman"/>
          <w:b w:val="false"/>
          <w:i w:val="false"/>
          <w:color w:val="000000"/>
          <w:sz w:val="28"/>
        </w:rPr>
        <w:t xml:space="preserve">O көрсеткіш Кодекстің 282-бабының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анықталады және көміртегі саудасы жүйесінің операторының ресми интернет-ресурсында жарияланады.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1-кесте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калориялық мәні (төменгі жану жылуы) әдепкі бойынша (ТДж/тонна)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Әдепкі бойынша CO</w:t>
            </w:r>
            <w:r>
              <w:rPr>
                <w:rFonts w:ascii="Times New Roman"/>
                <w:b w:val="false"/>
                <w:i w:val="false"/>
                <w:color w:val="000000"/>
                <w:vertAlign w:val="subscript"/>
              </w:rPr>
              <w:t>2</w:t>
            </w:r>
            <w:r>
              <w:rPr>
                <w:rFonts w:ascii="Times New Roman"/>
                <w:b w:val="false"/>
                <w:i w:val="false"/>
                <w:color w:val="000000"/>
                <w:sz w:val="20"/>
              </w:rPr>
              <w:t xml:space="preserve"> шығарындыларының тиімді коэффициенті, (тонна/ТДж)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Керосиннің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 дизель отыны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жағатын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және СОТК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көмірдің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битуминозды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 және битуминозды құмдар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Брикеттелген қоңыр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және лигнитті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болат балқыту пештерінің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(биологиялық емес фракциялар)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биоотын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(қара щелок)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қатты биомассалардың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биоотынның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Қазылмайтын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(биомасса фракциясы)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2-кесте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2-кесте</w:t>
      </w:r>
    </w:p>
    <w:bookmarkEnd w:id="12"/>
    <w:bookmarkStart w:name="z25" w:id="13"/>
    <w:p>
      <w:pPr>
        <w:spacing w:after="0"/>
        <w:ind w:left="0"/>
        <w:jc w:val="both"/>
      </w:pPr>
      <w:r>
        <w:rPr>
          <w:rFonts w:ascii="Times New Roman"/>
          <w:b w:val="false"/>
          <w:i w:val="false"/>
          <w:color w:val="000000"/>
          <w:sz w:val="28"/>
        </w:rPr>
        <w:t>
      Утилитарлық көздерден шығарындылар коэффициенттері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коэффициенттері</w:t>
            </w:r>
            <w:r>
              <w:rPr>
                <w:rFonts w:ascii="Times New Roman"/>
                <w:b w:val="false"/>
                <w:i w:val="false"/>
                <w:color w:val="000000"/>
                <w:vertAlign w:val="superscript"/>
              </w:rPr>
              <w:t>1</w:t>
            </w:r>
            <w:r>
              <w:rPr>
                <w:rFonts w:ascii="Times New Roman"/>
                <w:b w:val="false"/>
                <w:i w:val="false"/>
                <w:color w:val="000000"/>
                <w:sz w:val="20"/>
              </w:rPr>
              <w:t xml:space="preserve"> (тонна/ТДж жеткізілетін 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түрлері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мазуттағы/тақтатас майындағы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дизель отынындағы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дизельді қозғалтқыштар &gt;600л.с. ((447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түрлері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Шашыратылған битумды жағатын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түбі, қабырғаға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түбі, тангенциалды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механикалық тиеу және тарату 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жүктеумен және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Битуммен құйылған қабаты бар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циклондық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кезінде сұйытылған қабаты бар лигнитті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&gt; 3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екі отынды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қондырғысы. 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қабаты бар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Ағаш/ағаш қалдықтарындағы қазандар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Ағаштағы кәдеге жарату 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NA - деректер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- 1996 ж. КӨҮСТ-тің басшылық нұсқауларында ұсынылмаған шығарындылардың жаңа коэффициентін көрсетеді.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- 1996 ж. КӨҮСТ-тің басшылық нұсқаулары шыққаннан кейін қайта қаралған шығарындылар коэффициентін көрсетеді.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3-кесте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xml:space="preserve">
      3-кесте. </w:t>
      </w:r>
    </w:p>
    <w:bookmarkEnd w:id="14"/>
    <w:bookmarkStart w:name="z29" w:id="15"/>
    <w:p>
      <w:pPr>
        <w:spacing w:after="0"/>
        <w:ind w:left="0"/>
        <w:jc w:val="both"/>
      </w:pPr>
      <w:r>
        <w:rPr>
          <w:rFonts w:ascii="Times New Roman"/>
          <w:b w:val="false"/>
          <w:i w:val="false"/>
          <w:color w:val="000000"/>
          <w:sz w:val="28"/>
        </w:rPr>
        <w:t>
      Өнеркәсіптік көздерден шығарылатын шығарындылар коэффициенттері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коэффициенттері</w:t>
            </w:r>
            <w:r>
              <w:rPr>
                <w:rFonts w:ascii="Times New Roman"/>
                <w:b w:val="false"/>
                <w:i w:val="false"/>
                <w:color w:val="000000"/>
                <w:vertAlign w:val="superscript"/>
              </w:rPr>
              <w:t>1</w:t>
            </w:r>
            <w:r>
              <w:rPr>
                <w:rFonts w:ascii="Times New Roman"/>
                <w:b w:val="false"/>
                <w:i w:val="false"/>
                <w:color w:val="000000"/>
                <w:sz w:val="20"/>
              </w:rPr>
              <w:t xml:space="preserve"> (тонна/ТДж жеткізілетін 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мазуттағы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дизель отынындағы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стационарлық дизельді қозғалтқыштар &gt;600л.с. ((447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газындағы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битум/жоғарыдан механикалық жүктемесі бар жартылай битум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битум/төменнен механикалық жүктемесі бар жартылай битум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Бүркілген отындағы басқа битумдық/жартылай битумдық атомдалған отын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түбі, қабырғаға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түбі, тангенциалды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битуминозды/жартылай сұйық қабаты бар пештер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битум/жартылай битумды сұйық қабатты пештер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2 &gt; 3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поршеньді қозғалтқыштар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2-соққы, таусылған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4-соққы, таусылған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4-соққы, байытылған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Ағаш/ағаш қалдықтарындағы қазандар3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Коэффициент тек жоғары жүктемелерде жұмыс істейтін қондырғылар бойынша алынды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 поршеньді қозғалтқыштардың көпшілігі газ өнеркәсібінде, құбырлар мен қоймалардың компрессорлық қондырғыларында және газ өңдеу зауыттарында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деректер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- 1996ж. КӨҮСТ-тің нұсқаулықта көрсетілмеген шығарындылардың жаңа коэффициентін көрсетеді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- 1996ж. басшылық нұсқаулар шыққаннан кейін қайта қаралған шығарындылар коэффициентін көрсетеді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2" w:id="16"/>
    <w:p>
      <w:pPr>
        <w:spacing w:after="0"/>
        <w:ind w:left="0"/>
        <w:jc w:val="both"/>
      </w:pPr>
      <w:r>
        <w:rPr>
          <w:rFonts w:ascii="Times New Roman"/>
          <w:b w:val="false"/>
          <w:i w:val="false"/>
          <w:color w:val="000000"/>
          <w:sz w:val="28"/>
        </w:rPr>
        <w:t>
      "4. Көрсеткіш: қондырғының жалпы парниктік газдар шығарындылары</w:t>
      </w:r>
    </w:p>
    <w:bookmarkEnd w:id="16"/>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квоталар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27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өндірісі – өндіру процесінде СО</w:t>
      </w:r>
      <w:r>
        <w:rPr>
          <w:rFonts w:ascii="Times New Roman"/>
          <w:b w:val="false"/>
          <w:i w:val="false"/>
          <w:color w:val="000000"/>
          <w:vertAlign w:val="subscript"/>
        </w:rPr>
        <w:t>2</w:t>
      </w:r>
      <w:r>
        <w:rPr>
          <w:rFonts w:ascii="Times New Roman"/>
          <w:b w:val="false"/>
          <w:i w:val="false"/>
          <w:color w:val="000000"/>
          <w:sz w:val="28"/>
        </w:rPr>
        <w:t xml:space="preserve"> эквивалентінің жалпы жылдық шығарындылары, y жылы,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 </w:t>
      </w:r>
    </w:p>
    <w:p>
      <w:pPr>
        <w:spacing w:after="0"/>
        <w:ind w:left="0"/>
        <w:jc w:val="both"/>
      </w:pPr>
      <w:r>
        <w:rPr>
          <w:rFonts w:ascii="Times New Roman"/>
          <w:b w:val="false"/>
          <w:i w:val="false"/>
          <w:color w:val="000000"/>
          <w:sz w:val="28"/>
        </w:rPr>
        <w:t>
      ETOTAL – парниктік газдардың жалпы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p>
    <w:p>
      <w:pPr>
        <w:spacing w:after="0"/>
        <w:ind w:left="0"/>
        <w:jc w:val="both"/>
      </w:pPr>
      <w:r>
        <w:rPr>
          <w:rFonts w:ascii="Times New Roman"/>
          <w:b w:val="false"/>
          <w:i w:val="false"/>
          <w:color w:val="000000"/>
          <w:sz w:val="28"/>
        </w:rPr>
        <w:t>
      Egas, COMB, y – y жылы газ тәрізді отынды жағудан болатын жалпы жылдық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p>
    <w:p>
      <w:pPr>
        <w:spacing w:after="0"/>
        <w:ind w:left="0"/>
        <w:jc w:val="both"/>
      </w:pPr>
      <w:r>
        <w:rPr>
          <w:rFonts w:ascii="Times New Roman"/>
          <w:b w:val="false"/>
          <w:i w:val="false"/>
          <w:color w:val="000000"/>
          <w:sz w:val="28"/>
        </w:rPr>
        <w:t>
      Eliq, COMB, y – сұйық отынды жағу кезіндегі жалпы жылдық CO</w:t>
      </w:r>
      <w:r>
        <w:rPr>
          <w:rFonts w:ascii="Times New Roman"/>
          <w:b w:val="false"/>
          <w:i w:val="false"/>
          <w:color w:val="000000"/>
          <w:vertAlign w:val="subscript"/>
        </w:rPr>
        <w:t>2</w:t>
      </w:r>
      <w:r>
        <w:rPr>
          <w:rFonts w:ascii="Times New Roman"/>
          <w:b w:val="false"/>
          <w:i w:val="false"/>
          <w:color w:val="000000"/>
          <w:sz w:val="28"/>
        </w:rPr>
        <w:t xml:space="preserve"> шығарындылары, тонна CO</w:t>
      </w:r>
      <w:r>
        <w:rPr>
          <w:rFonts w:ascii="Times New Roman"/>
          <w:b w:val="false"/>
          <w:i w:val="false"/>
          <w:color w:val="000000"/>
          <w:vertAlign w:val="subscript"/>
        </w:rPr>
        <w:t>2</w:t>
      </w:r>
      <w:r>
        <w:rPr>
          <w:rFonts w:ascii="Times New Roman"/>
          <w:b w:val="false"/>
          <w:i w:val="false"/>
          <w:color w:val="000000"/>
          <w:sz w:val="28"/>
        </w:rPr>
        <w:t xml:space="preserve"> эквиваленті;</w:t>
      </w:r>
    </w:p>
    <w:p>
      <w:pPr>
        <w:spacing w:after="0"/>
        <w:ind w:left="0"/>
        <w:jc w:val="both"/>
      </w:pPr>
      <w:r>
        <w:rPr>
          <w:rFonts w:ascii="Times New Roman"/>
          <w:b w:val="false"/>
          <w:i w:val="false"/>
          <w:color w:val="000000"/>
          <w:sz w:val="28"/>
        </w:rPr>
        <w:t>
      Eflare, y – ілеспе мұнай газын алауда жағудан және алаудағы газ тәрізді отынның басқа түрлерінен жалпы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20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y жылындағы i өндіріс орнындағы (кен орны) ағып кетулерден және кездейсоқ төгулерден болатын жалпы жылдық CH4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r>
        <w:br/>
      </w:r>
      <w:r>
        <w:rPr>
          <w:rFonts w:ascii="Times New Roman"/>
          <w:b w:val="false"/>
          <w:i w:val="false"/>
          <w:color w:val="000000"/>
          <w:sz w:val="28"/>
        </w:rPr>
        <w:t>
</w:t>
      </w:r>
      <w:r>
        <w:br/>
      </w:r>
    </w:p>
    <w:p>
      <w:pPr>
        <w:spacing w:after="0"/>
        <w:ind w:left="0"/>
        <w:jc w:val="both"/>
      </w:pPr>
      <w:r>
        <w:drawing>
          <wp:inline distT="0" distB="0" distL="0" distR="0">
            <wp:extent cx="927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27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w:t>
      </w:r>
      <w:r>
        <w:rPr>
          <w:rFonts w:ascii="Times New Roman"/>
          <w:b w:val="false"/>
          <w:i w:val="false"/>
          <w:color w:val="000000"/>
          <w:vertAlign w:val="subscript"/>
        </w:rPr>
        <w:t>2</w:t>
      </w:r>
      <w:r>
        <w:rPr>
          <w:rFonts w:ascii="Times New Roman"/>
          <w:b w:val="false"/>
          <w:i w:val="false"/>
          <w:color w:val="000000"/>
          <w:sz w:val="28"/>
        </w:rPr>
        <w:t xml:space="preserve"> жалпы жылдық шығарындылары және пилоттық жанарғыларда жанармай газының жануы,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r>
        <w:br/>
      </w:r>
      <w:r>
        <w:rPr>
          <w:rFonts w:ascii="Times New Roman"/>
          <w:b w:val="false"/>
          <w:i w:val="false"/>
          <w:color w:val="000000"/>
          <w:sz w:val="28"/>
        </w:rPr>
        <w:t>
</w:t>
      </w:r>
      <w:r>
        <w:br/>
      </w:r>
    </w:p>
    <w:p>
      <w:pPr>
        <w:spacing w:after="0"/>
        <w:ind w:left="0"/>
        <w:jc w:val="both"/>
      </w:pPr>
      <w:r>
        <w:drawing>
          <wp:inline distT="0" distB="0" distL="0" distR="0">
            <wp:extent cx="863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63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мен газды тасымалдау кезіндегі жалпы жылдық CH</w:t>
      </w:r>
      <w:r>
        <w:rPr>
          <w:rFonts w:ascii="Times New Roman"/>
          <w:b w:val="false"/>
          <w:i w:val="false"/>
          <w:color w:val="000000"/>
          <w:vertAlign w:val="subscript"/>
        </w:rPr>
        <w:t>4</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r>
        <w:br/>
      </w:r>
      <w:r>
        <w:rPr>
          <w:rFonts w:ascii="Times New Roman"/>
          <w:b w:val="false"/>
          <w:i w:val="false"/>
          <w:color w:val="000000"/>
          <w:sz w:val="28"/>
        </w:rPr>
        <w:t>
</w:t>
      </w:r>
      <w:r>
        <w:br/>
      </w:r>
    </w:p>
    <w:p>
      <w:pPr>
        <w:spacing w:after="0"/>
        <w:ind w:left="0"/>
        <w:jc w:val="both"/>
      </w:pPr>
      <w:r>
        <w:drawing>
          <wp:inline distT="0" distB="0" distL="0" distR="0">
            <wp:extent cx="85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50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алау коллекторларының жарылуынан, техникалық тоқтаулардан, іске қосудан және басқа процестерден жалпы жылдық CH</w:t>
      </w:r>
      <w:r>
        <w:rPr>
          <w:rFonts w:ascii="Times New Roman"/>
          <w:b w:val="false"/>
          <w:i w:val="false"/>
          <w:color w:val="000000"/>
          <w:vertAlign w:val="subscript"/>
        </w:rPr>
        <w:t>4</w:t>
      </w:r>
      <w:r>
        <w:rPr>
          <w:rFonts w:ascii="Times New Roman"/>
          <w:b w:val="false"/>
          <w:i w:val="false"/>
          <w:color w:val="000000"/>
          <w:sz w:val="28"/>
        </w:rPr>
        <w:t xml:space="preserve"> шығарындылары, тонна CO</w:t>
      </w:r>
      <w:r>
        <w:rPr>
          <w:rFonts w:ascii="Times New Roman"/>
          <w:b w:val="false"/>
          <w:i w:val="false"/>
          <w:color w:val="000000"/>
          <w:vertAlign w:val="subscript"/>
        </w:rPr>
        <w:t>2</w:t>
      </w:r>
      <w:r>
        <w:rPr>
          <w:rFonts w:ascii="Times New Roman"/>
          <w:b w:val="false"/>
          <w:i w:val="false"/>
          <w:color w:val="000000"/>
          <w:sz w:val="28"/>
        </w:rPr>
        <w:t xml:space="preserve"> баламасы.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тонна болса, дөңгелектеу екі ондық таңбаға дейін орындалады.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both"/>
      </w:pPr>
      <w:r>
        <w:rPr>
          <w:rFonts w:ascii="Times New Roman"/>
          <w:b w:val="false"/>
          <w:i w:val="false"/>
          <w:color w:val="000000"/>
          <w:sz w:val="28"/>
        </w:rPr>
        <w:t>
      Алайда, қондырғы операторы көрсеткіштердің есептеулерін мұнай мен газ өндіру процесінің ерекшелігіне қатысты көрсеткіштердің қолданылуын негізге ала отырып, осы Әдістеменің төменде келтірілген тармақтарына сәйкес пайдаланады.";</w:t>
      </w:r>
    </w:p>
    <w:bookmarkStart w:name="z33" w:id="17"/>
    <w:p>
      <w:pPr>
        <w:spacing w:after="0"/>
        <w:ind w:left="0"/>
        <w:jc w:val="both"/>
      </w:pPr>
      <w:r>
        <w:rPr>
          <w:rFonts w:ascii="Times New Roman"/>
          <w:b w:val="false"/>
          <w:i w:val="false"/>
          <w:color w:val="000000"/>
          <w:sz w:val="28"/>
        </w:rPr>
        <w:t>
      мынадай мазмұндағы 21-1-тармақпен толықтырылсын: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Қондырғының бөлігі болып табылатын жылжымалы көздерде сұйық отынды жағудан шығарындылар осы Әдістеменің </w:t>
      </w:r>
      <w:r>
        <w:rPr>
          <w:rFonts w:ascii="Times New Roman"/>
          <w:b w:val="false"/>
          <w:i w:val="false"/>
          <w:color w:val="000000"/>
          <w:sz w:val="28"/>
        </w:rPr>
        <w:t>15-тармағына</w:t>
      </w:r>
      <w:r>
        <w:rPr>
          <w:rFonts w:ascii="Times New Roman"/>
          <w:b w:val="false"/>
          <w:i w:val="false"/>
          <w:color w:val="000000"/>
          <w:sz w:val="28"/>
        </w:rPr>
        <w:t xml:space="preserve"> сәйкес стационарлық ретінде ескерілсін."; </w:t>
      </w:r>
    </w:p>
    <w:bookmarkStart w:name="z35" w:id="18"/>
    <w:p>
      <w:pPr>
        <w:spacing w:after="0"/>
        <w:ind w:left="0"/>
        <w:jc w:val="both"/>
      </w:pPr>
      <w:r>
        <w:rPr>
          <w:rFonts w:ascii="Times New Roman"/>
          <w:b w:val="false"/>
          <w:i w:val="false"/>
          <w:color w:val="000000"/>
          <w:sz w:val="28"/>
        </w:rPr>
        <w:t>
      мынадай мазмұндағы 23-1-тармақпен толықтырылсын:</w:t>
      </w:r>
    </w:p>
    <w:bookmarkEnd w:id="18"/>
    <w:bookmarkStart w:name="z36" w:id="19"/>
    <w:p>
      <w:pPr>
        <w:spacing w:after="0"/>
        <w:ind w:left="0"/>
        <w:jc w:val="both"/>
      </w:pPr>
      <w:r>
        <w:rPr>
          <w:rFonts w:ascii="Times New Roman"/>
          <w:b w:val="false"/>
          <w:i w:val="false"/>
          <w:color w:val="000000"/>
          <w:sz w:val="28"/>
        </w:rPr>
        <w:t>
      "23-1. Объектіде ағып кетуді аспаптық өлшеулер болмаған жағдайда, ағып кетуден болатын бұл шығарындыларды диапазонның орташа мәні бар дамыған елдер үшін коэффициенттерді пайдалана отырып, парниктік газдар шығарындыларын есептеудің халықаралық әдістемелеріне сәйкес объектінің операторы есептейді.";</w:t>
      </w:r>
    </w:p>
    <w:bookmarkEnd w:id="19"/>
    <w:bookmarkStart w:name="z37" w:id="20"/>
    <w:p>
      <w:pPr>
        <w:spacing w:after="0"/>
        <w:ind w:left="0"/>
        <w:jc w:val="both"/>
      </w:pPr>
      <w:r>
        <w:rPr>
          <w:rFonts w:ascii="Times New Roman"/>
          <w:b w:val="false"/>
          <w:i w:val="false"/>
          <w:color w:val="000000"/>
          <w:sz w:val="28"/>
        </w:rPr>
        <w:t>
      мынадай мазмұндағы 25-1-тармақпен толықтырылсын:</w:t>
      </w:r>
    </w:p>
    <w:bookmarkEnd w:id="20"/>
    <w:bookmarkStart w:name="z38" w:id="21"/>
    <w:p>
      <w:pPr>
        <w:spacing w:after="0"/>
        <w:ind w:left="0"/>
        <w:jc w:val="both"/>
      </w:pPr>
      <w:r>
        <w:rPr>
          <w:rFonts w:ascii="Times New Roman"/>
          <w:b w:val="false"/>
          <w:i w:val="false"/>
          <w:color w:val="000000"/>
          <w:sz w:val="28"/>
        </w:rPr>
        <w:t>
      "25-1. Қондырғыда мұнай мен газды өндіру кезінде аспаптық өлшеулер болмаған жағдайда, ағып кетуден болатын бұл шығарындыларды орнату операторы диапазонының орташа мәні бар дамыған елдер үшін коэффициенттерді пайдалана отырып, парниктік газдар шығарындыларын есептеудің халықаралық әдістемелеріне сәйкес есептейді.";</w:t>
      </w:r>
    </w:p>
    <w:bookmarkEnd w:id="21"/>
    <w:bookmarkStart w:name="z39" w:id="22"/>
    <w:p>
      <w:pPr>
        <w:spacing w:after="0"/>
        <w:ind w:left="0"/>
        <w:jc w:val="both"/>
      </w:pPr>
      <w:r>
        <w:rPr>
          <w:rFonts w:ascii="Times New Roman"/>
          <w:b w:val="false"/>
          <w:i w:val="false"/>
          <w:color w:val="000000"/>
          <w:sz w:val="28"/>
        </w:rPr>
        <w:t>
      мынадай мазмұндағы 28-1-тармақпен толықтырылсын:</w:t>
      </w:r>
    </w:p>
    <w:bookmarkEnd w:id="22"/>
    <w:bookmarkStart w:name="z40" w:id="23"/>
    <w:p>
      <w:pPr>
        <w:spacing w:after="0"/>
        <w:ind w:left="0"/>
        <w:jc w:val="both"/>
      </w:pPr>
      <w:r>
        <w:rPr>
          <w:rFonts w:ascii="Times New Roman"/>
          <w:b w:val="false"/>
          <w:i w:val="false"/>
          <w:color w:val="000000"/>
          <w:sz w:val="28"/>
        </w:rPr>
        <w:t>
      "28-1. Газды тасымалдау және сақтау кезінде аспаптық өлшеулер болмаған жағдайда, ағып кетуден болатын бұл шығарындыларды зауыт операторы диапазонның орташа мәні бар дамыған елдер үшін коэффициенттерді пайдалана отырып, парниктік газдар шығарындыларын есептеудің халықаралық әдістемелеріне сәйкес есептейді.";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1-кесте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Әдепкі таза жылу мәні (Төменгі қыздыру мәні) (ТДж/тонна)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CO 2 эмиссия коэффициенті Әдепкі, (тонна/ТДж)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Керосиннің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мұнайы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майы/дизельдік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және СОТК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көмірдің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Суббитумды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тақтатас және шайырлы құмдар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Брикеттелген қоңыр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және қоңыр көмір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болат пештерінің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(биологиялық емес фракциялар)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биоотындар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(қара ликер)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бастапқы биомассаның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биоотынның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қазба емес түрлер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(биомасса фракциясы)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Шойын, болат, агломерат және түйіршіктер өндірісінен парниктік газдар шығарындыларын есептеу әдістемесі (бұдан әрі – Әдістеме) Қазақстан Республикасы Экология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темір, болат, агломерат және түйіршіктер өндірісінен парниктік газдар шығарындыларын есептеуге арналған.</w:t>
      </w:r>
    </w:p>
    <w:p>
      <w:pPr>
        <w:spacing w:after="0"/>
        <w:ind w:left="0"/>
        <w:jc w:val="both"/>
      </w:pPr>
      <w:r>
        <w:rPr>
          <w:rFonts w:ascii="Times New Roman"/>
          <w:b w:val="false"/>
          <w:i w:val="false"/>
          <w:color w:val="000000"/>
          <w:sz w:val="28"/>
        </w:rPr>
        <w:t>
      Пештерде отынды жағудан (химиялық реакциялар жүргізу және пайдалы компоненттерді алу мақсатында шикізатты пештерде жоғары температурада өңдеу) өндірістік процестер парниктік газдар шығарындыларын есептеудің халықаралық әдістеріне сәйкес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7" w:id="25"/>
    <w:p>
      <w:pPr>
        <w:spacing w:after="0"/>
        <w:ind w:left="0"/>
        <w:jc w:val="both"/>
      </w:pPr>
      <w:r>
        <w:rPr>
          <w:rFonts w:ascii="Times New Roman"/>
          <w:b w:val="false"/>
          <w:i w:val="false"/>
          <w:color w:val="000000"/>
          <w:sz w:val="28"/>
        </w:rPr>
        <w:t>
      "9. Болат өнеркәсібіндегі ең көп CO</w:t>
      </w:r>
      <w:r>
        <w:rPr>
          <w:rFonts w:ascii="Times New Roman"/>
          <w:b w:val="false"/>
          <w:i w:val="false"/>
          <w:color w:val="000000"/>
          <w:vertAlign w:val="subscript"/>
        </w:rPr>
        <w:t>2</w:t>
      </w:r>
      <w:r>
        <w:rPr>
          <w:rFonts w:ascii="Times New Roman"/>
          <w:b w:val="false"/>
          <w:i w:val="false"/>
          <w:color w:val="000000"/>
          <w:sz w:val="28"/>
        </w:rPr>
        <w:t xml:space="preserve"> шығарындылары шойын өндірісінен келеді. Энергетика секторындағы отын шығынындағы көміртекті есепке алу кезінде кокс немесе басқа тотықсыздандырғыштарды тұтынудан түсетін көміртек есепке алынбайды. Шойында ұсталатын көміртектің аздаған мөлшерін қоспағанда, кокс пен флюстердегі барлық көміртегі жану және күйдіру өнімі ретінде шығарылады.</w:t>
      </w:r>
    </w:p>
    <w:bookmarkEnd w:id="25"/>
    <w:p>
      <w:pPr>
        <w:spacing w:after="0"/>
        <w:ind w:left="0"/>
        <w:jc w:val="both"/>
      </w:pPr>
      <w:r>
        <w:rPr>
          <w:rFonts w:ascii="Times New Roman"/>
          <w:b w:val="false"/>
          <w:i w:val="false"/>
          <w:color w:val="000000"/>
          <w:sz w:val="28"/>
        </w:rPr>
        <w:t>
      Көрсеткіш: темір өндірісінен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2) ақпарат көздері: осы Әдістемеге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w:t>
      </w:r>
      <w:r>
        <w:rPr>
          <w:rFonts w:ascii="Times New Roman"/>
          <w:b w:val="false"/>
          <w:i w:val="false"/>
          <w:color w:val="000000"/>
          <w:vertAlign w:val="subscript"/>
        </w:rPr>
        <w:t>BF</w:t>
      </w:r>
      <w:r>
        <w:rPr>
          <w:rFonts w:ascii="Times New Roman"/>
          <w:b w:val="false"/>
          <w:i w:val="false"/>
          <w:color w:val="000000"/>
          <w:sz w:val="28"/>
        </w:rPr>
        <w:t>= [(ORE × C</w:t>
      </w:r>
      <w:r>
        <w:rPr>
          <w:rFonts w:ascii="Times New Roman"/>
          <w:b w:val="false"/>
          <w:i w:val="false"/>
          <w:color w:val="000000"/>
          <w:vertAlign w:val="subscript"/>
        </w:rPr>
        <w:t>ORE</w:t>
      </w:r>
      <w:r>
        <w:rPr>
          <w:rFonts w:ascii="Times New Roman"/>
          <w:b w:val="false"/>
          <w:i w:val="false"/>
          <w:color w:val="000000"/>
          <w:sz w:val="28"/>
        </w:rPr>
        <w:t>)+</w:t>
      </w:r>
      <w:r>
        <w:rPr>
          <w:rFonts w:ascii="Times New Roman"/>
          <w:b w:val="false"/>
          <w:i w:val="false"/>
          <w:color w:val="000000"/>
          <w:sz w:val="28"/>
        </w:rPr>
        <w:t>S</w:t>
      </w:r>
      <w:r>
        <w:rPr>
          <w:rFonts w:ascii="Times New Roman"/>
          <w:b w:val="false"/>
          <w:i w:val="false"/>
          <w:color w:val="000000"/>
          <w:sz w:val="28"/>
        </w:rPr>
        <w:t>(CAR</w:t>
      </w:r>
      <w:r>
        <w:rPr>
          <w:rFonts w:ascii="Times New Roman"/>
          <w:b w:val="false"/>
          <w:i w:val="false"/>
          <w:color w:val="000000"/>
          <w:vertAlign w:val="subscript"/>
        </w:rPr>
        <w:t>BF</w:t>
      </w:r>
      <w:r>
        <w:rPr>
          <w:rFonts w:ascii="Times New Roman"/>
          <w:b w:val="false"/>
          <w:i w:val="false"/>
          <w:color w:val="000000"/>
          <w:sz w:val="28"/>
        </w:rPr>
        <w:t xml:space="preserve"> × C</w:t>
      </w:r>
      <w:r>
        <w:rPr>
          <w:rFonts w:ascii="Times New Roman"/>
          <w:b w:val="false"/>
          <w:i w:val="false"/>
          <w:color w:val="000000"/>
          <w:vertAlign w:val="subscript"/>
        </w:rPr>
        <w:t>CAR</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(FL</w:t>
      </w:r>
      <w:r>
        <w:rPr>
          <w:rFonts w:ascii="Times New Roman"/>
          <w:b w:val="false"/>
          <w:i w:val="false"/>
          <w:color w:val="000000"/>
          <w:vertAlign w:val="subscript"/>
        </w:rPr>
        <w:t>BF</w:t>
      </w:r>
      <w:r>
        <w:rPr>
          <w:rFonts w:ascii="Times New Roman"/>
          <w:b w:val="false"/>
          <w:i w:val="false"/>
          <w:color w:val="000000"/>
          <w:sz w:val="28"/>
        </w:rPr>
        <w:t>× C</w:t>
      </w:r>
      <w:r>
        <w:rPr>
          <w:rFonts w:ascii="Times New Roman"/>
          <w:b w:val="false"/>
          <w:i w:val="false"/>
          <w:color w:val="000000"/>
          <w:vertAlign w:val="subscript"/>
        </w:rPr>
        <w:t>FL</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(OT× C</w:t>
      </w:r>
      <w:r>
        <w:rPr>
          <w:rFonts w:ascii="Times New Roman"/>
          <w:b w:val="false"/>
          <w:i w:val="false"/>
          <w:color w:val="000000"/>
          <w:vertAlign w:val="subscript"/>
        </w:rPr>
        <w:t>OT</w:t>
      </w:r>
      <w:r>
        <w:rPr>
          <w:rFonts w:ascii="Times New Roman"/>
          <w:b w:val="false"/>
          <w:i w:val="false"/>
          <w:color w:val="000000"/>
          <w:sz w:val="28"/>
        </w:rPr>
        <w:t>) – (I</w:t>
      </w:r>
      <w:r>
        <w:rPr>
          <w:rFonts w:ascii="Times New Roman"/>
          <w:b w:val="false"/>
          <w:i w:val="false"/>
          <w:color w:val="000000"/>
          <w:vertAlign w:val="subscript"/>
        </w:rPr>
        <w:t>OUT</w:t>
      </w:r>
      <w:r>
        <w:rPr>
          <w:rFonts w:ascii="Times New Roman"/>
          <w:b w:val="false"/>
          <w:i w:val="false"/>
          <w:color w:val="000000"/>
          <w:sz w:val="28"/>
        </w:rPr>
        <w:t xml:space="preserve"> × C</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 (NM× C</w:t>
      </w:r>
      <w:r>
        <w:rPr>
          <w:rFonts w:ascii="Times New Roman"/>
          <w:b w:val="false"/>
          <w:i w:val="false"/>
          <w:color w:val="000000"/>
          <w:vertAlign w:val="subscript"/>
        </w:rPr>
        <w:t>NM</w:t>
      </w:r>
      <w:r>
        <w:rPr>
          <w:rFonts w:ascii="Times New Roman"/>
          <w:b w:val="false"/>
          <w:i w:val="false"/>
          <w:color w:val="000000"/>
          <w:sz w:val="28"/>
        </w:rPr>
        <w:t xml:space="preserve"> ) - (BFG</w:t>
      </w:r>
      <w:r>
        <w:rPr>
          <w:rFonts w:ascii="Times New Roman"/>
          <w:b w:val="false"/>
          <w:i w:val="false"/>
          <w:color w:val="000000"/>
          <w:vertAlign w:val="subscript"/>
        </w:rPr>
        <w:t>out</w:t>
      </w:r>
      <w:r>
        <w:rPr>
          <w:rFonts w:ascii="Times New Roman"/>
          <w:b w:val="false"/>
          <w:i w:val="false"/>
          <w:color w:val="000000"/>
          <w:sz w:val="28"/>
        </w:rPr>
        <w:t xml:space="preserve"> × C</w:t>
      </w:r>
      <w:r>
        <w:rPr>
          <w:rFonts w:ascii="Times New Roman"/>
          <w:b w:val="false"/>
          <w:i w:val="false"/>
          <w:color w:val="000000"/>
          <w:vertAlign w:val="subscript"/>
        </w:rPr>
        <w:t>BFG</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 (R</w:t>
      </w:r>
      <w:r>
        <w:rPr>
          <w:rFonts w:ascii="Times New Roman"/>
          <w:b w:val="false"/>
          <w:i w:val="false"/>
          <w:color w:val="000000"/>
          <w:vertAlign w:val="subscript"/>
        </w:rPr>
        <w:t>BF</w:t>
      </w:r>
      <w:r>
        <w:rPr>
          <w:rFonts w:ascii="Times New Roman"/>
          <w:b w:val="false"/>
          <w:i w:val="false"/>
          <w:color w:val="000000"/>
          <w:sz w:val="28"/>
        </w:rPr>
        <w:t xml:space="preserve"> × C</w:t>
      </w:r>
      <w:r>
        <w:rPr>
          <w:rFonts w:ascii="Times New Roman"/>
          <w:b w:val="false"/>
          <w:i w:val="false"/>
          <w:color w:val="000000"/>
          <w:vertAlign w:val="subscript"/>
        </w:rPr>
        <w:t>R</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 44/12,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E </w:t>
      </w:r>
      <w:r>
        <w:rPr>
          <w:rFonts w:ascii="Times New Roman"/>
          <w:b w:val="false"/>
          <w:i w:val="false"/>
          <w:color w:val="000000"/>
          <w:vertAlign w:val="subscript"/>
        </w:rPr>
        <w:t>CO2</w:t>
      </w:r>
      <w:r>
        <w:rPr>
          <w:rFonts w:ascii="Times New Roman"/>
          <w:b w:val="false"/>
          <w:i w:val="false"/>
          <w:color w:val="000000"/>
          <w:sz w:val="28"/>
        </w:rPr>
        <w:t xml:space="preserve">, </w:t>
      </w:r>
      <w:r>
        <w:rPr>
          <w:rFonts w:ascii="Times New Roman"/>
          <w:b w:val="false"/>
          <w:i w:val="false"/>
          <w:color w:val="000000"/>
          <w:vertAlign w:val="subscript"/>
        </w:rPr>
        <w:t>BF</w:t>
      </w:r>
      <w:r>
        <w:rPr>
          <w:rFonts w:ascii="Times New Roman"/>
          <w:b w:val="false"/>
          <w:i w:val="false"/>
          <w:color w:val="000000"/>
          <w:sz w:val="28"/>
        </w:rPr>
        <w:t xml:space="preserve"> – темір өндірісінен CO</w:t>
      </w:r>
      <w:r>
        <w:rPr>
          <w:rFonts w:ascii="Times New Roman"/>
          <w:b w:val="false"/>
          <w:i w:val="false"/>
          <w:color w:val="000000"/>
          <w:vertAlign w:val="subscript"/>
        </w:rPr>
        <w:t>2</w:t>
      </w:r>
      <w:r>
        <w:rPr>
          <w:rFonts w:ascii="Times New Roman"/>
          <w:b w:val="false"/>
          <w:i w:val="false"/>
          <w:color w:val="000000"/>
          <w:sz w:val="28"/>
        </w:rPr>
        <w:t xml:space="preserve"> шығарындылары , тонна CO</w:t>
      </w:r>
      <w:r>
        <w:rPr>
          <w:rFonts w:ascii="Times New Roman"/>
          <w:b w:val="false"/>
          <w:i w:val="false"/>
          <w:color w:val="000000"/>
          <w:vertAlign w:val="sub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ORE – жеткізілетін кен мөлшері (кен, түйіршіктер, агломерат),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ORE</w:t>
      </w:r>
      <w:r>
        <w:rPr>
          <w:rFonts w:ascii="Times New Roman"/>
          <w:b w:val="false"/>
          <w:i w:val="false"/>
          <w:color w:val="000000"/>
          <w:sz w:val="28"/>
        </w:rPr>
        <w:t xml:space="preserve"> – кендегі көміртегі мөлшері, бірлік фракциялары. Көрсеткіш өз өндірісінің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 қосынды (математикалық белгі);</w:t>
      </w:r>
    </w:p>
    <w:p>
      <w:pPr>
        <w:spacing w:after="0"/>
        <w:ind w:left="0"/>
        <w:jc w:val="both"/>
      </w:pPr>
      <w:r>
        <w:rPr>
          <w:rFonts w:ascii="Times New Roman"/>
          <w:b w:val="false"/>
          <w:i w:val="false"/>
          <w:color w:val="000000"/>
          <w:sz w:val="28"/>
        </w:rPr>
        <w:t>
      CAR</w:t>
      </w:r>
      <w:r>
        <w:rPr>
          <w:rFonts w:ascii="Times New Roman"/>
          <w:b w:val="false"/>
          <w:i w:val="false"/>
          <w:color w:val="000000"/>
          <w:vertAlign w:val="subscript"/>
        </w:rPr>
        <w:t>BF</w:t>
      </w:r>
      <w:r>
        <w:rPr>
          <w:rFonts w:ascii="Times New Roman"/>
          <w:b w:val="false"/>
          <w:i w:val="false"/>
          <w:color w:val="000000"/>
          <w:sz w:val="28"/>
        </w:rPr>
        <w:t xml:space="preserve"> – көміртекті технологиялық материалдардың мөлшері, тонна. Домна пешіне берілген көрсеткіш осы Кодекстің 186-бабы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растау саласындағы аккредиттеу туралы заңнамасында белгіленген тәртіппен аккредиттелген өз өндірісінің немесе тәуелсіз зертхананың зертханалық зерттеулерінің нәтижелері бойынша анықталады.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CAR</w:t>
      </w:r>
      <w:r>
        <w:rPr>
          <w:rFonts w:ascii="Times New Roman"/>
          <w:b w:val="false"/>
          <w:i w:val="false"/>
          <w:color w:val="000000"/>
          <w:sz w:val="28"/>
        </w:rPr>
        <w:t xml:space="preserve">, </w:t>
      </w:r>
      <w:r>
        <w:rPr>
          <w:rFonts w:ascii="Times New Roman"/>
          <w:b w:val="false"/>
          <w:i w:val="false"/>
          <w:color w:val="000000"/>
          <w:vertAlign w:val="subscript"/>
        </w:rPr>
        <w:t>BF</w:t>
      </w:r>
      <w:r>
        <w:rPr>
          <w:rFonts w:ascii="Times New Roman"/>
          <w:b w:val="false"/>
          <w:i w:val="false"/>
          <w:color w:val="000000"/>
          <w:sz w:val="28"/>
        </w:rPr>
        <w:t xml:space="preserve"> - осы Әдістеменің қосымшасының </w:t>
      </w:r>
      <w:r>
        <w:rPr>
          <w:rFonts w:ascii="Times New Roman"/>
          <w:b w:val="false"/>
          <w:i w:val="false"/>
          <w:color w:val="000000"/>
          <w:sz w:val="28"/>
        </w:rPr>
        <w:t>1-кестесіне</w:t>
      </w:r>
      <w:r>
        <w:rPr>
          <w:rFonts w:ascii="Times New Roman"/>
          <w:b w:val="false"/>
          <w:i w:val="false"/>
          <w:color w:val="000000"/>
          <w:sz w:val="28"/>
        </w:rPr>
        <w:t xml:space="preserve"> сәйкес көміртегі бар технологиялық материалдардағы көміртегі мөлшері, бірліктердің үлестері;</w:t>
      </w:r>
    </w:p>
    <w:p>
      <w:pPr>
        <w:spacing w:after="0"/>
        <w:ind w:left="0"/>
        <w:jc w:val="both"/>
      </w:pPr>
      <w:r>
        <w:rPr>
          <w:rFonts w:ascii="Times New Roman"/>
          <w:b w:val="false"/>
          <w:i w:val="false"/>
          <w:color w:val="000000"/>
          <w:sz w:val="28"/>
        </w:rPr>
        <w:t>
      FL</w:t>
      </w:r>
      <w:r>
        <w:rPr>
          <w:rFonts w:ascii="Times New Roman"/>
          <w:b w:val="false"/>
          <w:i w:val="false"/>
          <w:color w:val="000000"/>
          <w:vertAlign w:val="subscript"/>
        </w:rPr>
        <w:t>BF</w:t>
      </w:r>
      <w:r>
        <w:rPr>
          <w:rFonts w:ascii="Times New Roman"/>
          <w:b w:val="false"/>
          <w:i w:val="false"/>
          <w:color w:val="000000"/>
          <w:sz w:val="28"/>
        </w:rPr>
        <w:t xml:space="preserve"> – домна пешіне тиелген флюс материалдарының мөлшер,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FL</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флюс материалдарындағы көміртегі мөлшері, бірліктердің үлестері;</w:t>
      </w:r>
    </w:p>
    <w:p>
      <w:pPr>
        <w:spacing w:after="0"/>
        <w:ind w:left="0"/>
        <w:jc w:val="both"/>
      </w:pPr>
      <w:r>
        <w:rPr>
          <w:rFonts w:ascii="Times New Roman"/>
          <w:b w:val="false"/>
          <w:i w:val="false"/>
          <w:color w:val="000000"/>
          <w:sz w:val="28"/>
        </w:rPr>
        <w:t>
      ОТ – пешке тиелген басқа материалдардың мөлшері,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ОТ</w:t>
      </w:r>
      <w:r>
        <w:rPr>
          <w:rFonts w:ascii="Times New Roman"/>
          <w:b w:val="false"/>
          <w:i w:val="false"/>
          <w:color w:val="000000"/>
          <w:sz w:val="28"/>
        </w:rPr>
        <w:t xml:space="preserve"> – басқа материалдардағы көміртегі мөлшері, бірлік фракциялары. Көрсеткіш жеке өндірістік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OUT</w:t>
      </w:r>
      <w:r>
        <w:rPr>
          <w:rFonts w:ascii="Times New Roman"/>
          <w:b w:val="false"/>
          <w:i w:val="false"/>
          <w:color w:val="000000"/>
          <w:sz w:val="28"/>
        </w:rPr>
        <w:t xml:space="preserve"> – балқытылған шойын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xml:space="preserve"> –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өндірілген шойындағы көміртегі мөлшері , бірлік үлестері;</w:t>
      </w:r>
    </w:p>
    <w:p>
      <w:pPr>
        <w:spacing w:after="0"/>
        <w:ind w:left="0"/>
        <w:jc w:val="both"/>
      </w:pPr>
      <w:r>
        <w:rPr>
          <w:rFonts w:ascii="Times New Roman"/>
          <w:b w:val="false"/>
          <w:i w:val="false"/>
          <w:color w:val="000000"/>
          <w:sz w:val="28"/>
        </w:rPr>
        <w:t>
      НМ – өндірілген металл емес өнімнің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NM</w:t>
      </w:r>
      <w:r>
        <w:rPr>
          <w:rFonts w:ascii="Times New Roman"/>
          <w:b w:val="false"/>
          <w:i w:val="false"/>
          <w:color w:val="000000"/>
          <w:sz w:val="28"/>
        </w:rPr>
        <w:t xml:space="preserve"> - өндірілген металл емес өнімдегі көміртегі мөлшері, бірлік үлестер;</w:t>
      </w:r>
    </w:p>
    <w:p>
      <w:pPr>
        <w:spacing w:after="0"/>
        <w:ind w:left="0"/>
        <w:jc w:val="both"/>
      </w:pPr>
      <w:r>
        <w:rPr>
          <w:rFonts w:ascii="Times New Roman"/>
          <w:b w:val="false"/>
          <w:i w:val="false"/>
          <w:color w:val="000000"/>
          <w:sz w:val="28"/>
        </w:rPr>
        <w:t>
      BFG</w:t>
      </w:r>
      <w:r>
        <w:rPr>
          <w:rFonts w:ascii="Times New Roman"/>
          <w:b w:val="false"/>
          <w:i w:val="false"/>
          <w:color w:val="000000"/>
          <w:vertAlign w:val="subscript"/>
        </w:rPr>
        <w:t>out</w:t>
      </w:r>
      <w:r>
        <w:rPr>
          <w:rFonts w:ascii="Times New Roman"/>
          <w:b w:val="false"/>
          <w:i w:val="false"/>
          <w:color w:val="000000"/>
          <w:sz w:val="28"/>
        </w:rPr>
        <w:t xml:space="preserve"> – жұмыс аймағынан өндірілген және шығарылған домна газының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BFG</w:t>
      </w:r>
      <w:r>
        <w:rPr>
          <w:rFonts w:ascii="Times New Roman"/>
          <w:b w:val="false"/>
          <w:i w:val="false"/>
          <w:color w:val="000000"/>
          <w:sz w:val="28"/>
        </w:rPr>
        <w:t>,</w:t>
      </w:r>
      <w:r>
        <w:rPr>
          <w:rFonts w:ascii="Times New Roman"/>
          <w:b w:val="false"/>
          <w:i w:val="false"/>
          <w:color w:val="000000"/>
          <w:vertAlign w:val="subscript"/>
        </w:rPr>
        <w:t>out</w:t>
      </w:r>
      <w:r>
        <w:rPr>
          <w:rFonts w:ascii="Times New Roman"/>
          <w:b w:val="false"/>
          <w:i w:val="false"/>
          <w:color w:val="000000"/>
          <w:sz w:val="28"/>
        </w:rPr>
        <w:t xml:space="preserve"> – өндірілетін домна газындағы көміртегі мөлшері, бірлік фракциялары. Көрсеткіш жеке өндірістік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BF</w:t>
      </w:r>
      <w:r>
        <w:rPr>
          <w:rFonts w:ascii="Times New Roman"/>
          <w:b w:val="false"/>
          <w:i w:val="false"/>
          <w:color w:val="000000"/>
          <w:sz w:val="28"/>
        </w:rPr>
        <w:t xml:space="preserve"> – домна цехының газ тазарту қондырғылары ұстайтын шаң мөлшері,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R</w:t>
      </w:r>
      <w:r>
        <w:rPr>
          <w:rFonts w:ascii="Times New Roman"/>
          <w:b w:val="false"/>
          <w:i w:val="false"/>
          <w:color w:val="000000"/>
          <w:sz w:val="28"/>
        </w:rPr>
        <w:t>,</w:t>
      </w:r>
      <w:r>
        <w:rPr>
          <w:rFonts w:ascii="Times New Roman"/>
          <w:b w:val="false"/>
          <w:i w:val="false"/>
          <w:color w:val="000000"/>
          <w:vertAlign w:val="subscript"/>
        </w:rPr>
        <w:t>BF</w:t>
      </w:r>
      <w:r>
        <w:rPr>
          <w:rFonts w:ascii="Times New Roman"/>
          <w:b w:val="false"/>
          <w:i w:val="false"/>
          <w:color w:val="000000"/>
          <w:sz w:val="28"/>
        </w:rPr>
        <w:t xml:space="preserve"> - домна цехының шаңындағы көміртегі мөлшері, агрегаттардың фракциялары. Көрсеткіш жеке өндірістік немесе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зертханалық зерттеулерінің нәтижелері бойынша айқындалады.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48" w:id="26"/>
    <w:p>
      <w:pPr>
        <w:spacing w:after="0"/>
        <w:ind w:left="0"/>
        <w:jc w:val="both"/>
      </w:pPr>
      <w:r>
        <w:rPr>
          <w:rFonts w:ascii="Times New Roman"/>
          <w:b w:val="false"/>
          <w:i w:val="false"/>
          <w:color w:val="000000"/>
          <w:sz w:val="28"/>
        </w:rPr>
        <w:t>
      мынадай мазмұндағы 18-1-тармақпен толықтырылсын:</w:t>
      </w:r>
    </w:p>
    <w:bookmarkEnd w:id="26"/>
    <w:bookmarkStart w:name="z49" w:id="27"/>
    <w:p>
      <w:pPr>
        <w:spacing w:after="0"/>
        <w:ind w:left="0"/>
        <w:jc w:val="both"/>
      </w:pPr>
      <w:r>
        <w:rPr>
          <w:rFonts w:ascii="Times New Roman"/>
          <w:b w:val="false"/>
          <w:i w:val="false"/>
          <w:color w:val="000000"/>
          <w:sz w:val="28"/>
        </w:rPr>
        <w:t>
      "18-1. Көрсетілген параметрлер болмаған жағдайда түйіршіктер өндірісінен зауыт операторы жанғыш газдарды жағу кезіндегі парниктік газдар шығарындыларын есептеу әдістемесін пайдаланады.";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Цемент және әк өндіру кезіндегі парниктік газдар шығарындыларын есептеу әдістемесі (бұдан әрі – Әдістеме) Қазақстан Республикасы Экология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цемент пен әк өндірісінен парниктік газдар шығарындыларын есептеуге арналған.</w:t>
      </w:r>
    </w:p>
    <w:p>
      <w:pPr>
        <w:spacing w:after="0"/>
        <w:ind w:left="0"/>
        <w:jc w:val="both"/>
      </w:pPr>
      <w:r>
        <w:rPr>
          <w:rFonts w:ascii="Times New Roman"/>
          <w:b w:val="false"/>
          <w:i w:val="false"/>
          <w:color w:val="000000"/>
          <w:sz w:val="28"/>
        </w:rPr>
        <w:t>
      Пештерде отынды жағудың өндірістік процестері (химиялық реакцияларды жүргізу және пайдалы компоненттерді алу мақсатында пештерде шикізатты жоғары температурада өңдеу) парниктік газдар шығарындыларын есептеудің халықаралық әдістеріне сәйкес есептеледі.";</w:t>
      </w:r>
    </w:p>
    <w:bookmarkStart w:name="z53" w:id="28"/>
    <w:p>
      <w:pPr>
        <w:spacing w:after="0"/>
        <w:ind w:left="0"/>
        <w:jc w:val="both"/>
      </w:pPr>
      <w:r>
        <w:rPr>
          <w:rFonts w:ascii="Times New Roman"/>
          <w:b w:val="false"/>
          <w:i w:val="false"/>
          <w:color w:val="000000"/>
          <w:sz w:val="28"/>
        </w:rPr>
        <w:t>
      мынадай мазмұндағы 8-1-тармақпен толықтырылсын:</w:t>
      </w:r>
    </w:p>
    <w:bookmarkEnd w:id="28"/>
    <w:bookmarkStart w:name="z54" w:id="29"/>
    <w:p>
      <w:pPr>
        <w:spacing w:after="0"/>
        <w:ind w:left="0"/>
        <w:jc w:val="both"/>
      </w:pPr>
      <w:r>
        <w:rPr>
          <w:rFonts w:ascii="Times New Roman"/>
          <w:b w:val="false"/>
          <w:i w:val="false"/>
          <w:color w:val="000000"/>
          <w:sz w:val="28"/>
        </w:rPr>
        <w:t>
      "8-1. Өндірілген клинкер көлемі туралы деректер болса, зауыт операторлары өндірілген клинкер мөлшерін есептемейді.";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алып тасталсын;</w:t>
      </w:r>
    </w:p>
    <w:bookmarkStart w:name="z56" w:id="30"/>
    <w:p>
      <w:pPr>
        <w:spacing w:after="0"/>
        <w:ind w:left="0"/>
        <w:jc w:val="both"/>
      </w:pPr>
      <w:r>
        <w:rPr>
          <w:rFonts w:ascii="Times New Roman"/>
          <w:b w:val="false"/>
          <w:i w:val="false"/>
          <w:color w:val="000000"/>
          <w:sz w:val="28"/>
        </w:rPr>
        <w:t>
      мынадай мазмұндағы 10-1-тармақпен тармақпен толықтырылсын:</w:t>
      </w:r>
    </w:p>
    <w:bookmarkEnd w:id="30"/>
    <w:bookmarkStart w:name="z57" w:id="31"/>
    <w:p>
      <w:pPr>
        <w:spacing w:after="0"/>
        <w:ind w:left="0"/>
        <w:jc w:val="both"/>
      </w:pPr>
      <w:r>
        <w:rPr>
          <w:rFonts w:ascii="Times New Roman"/>
          <w:b w:val="false"/>
          <w:i w:val="false"/>
          <w:color w:val="000000"/>
          <w:sz w:val="28"/>
        </w:rPr>
        <w:t>
      "10-1. Өндірілетін цемент көлемі туралы деректер болса, зауыт операторлары өндірілген цемент мөлшерін есептемейді.";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w:t>
      </w:r>
    </w:p>
    <w:bookmarkStart w:name="z59" w:id="32"/>
    <w:p>
      <w:pPr>
        <w:spacing w:after="0"/>
        <w:ind w:left="0"/>
        <w:jc w:val="both"/>
      </w:pPr>
      <w:r>
        <w:rPr>
          <w:rFonts w:ascii="Times New Roman"/>
          <w:b w:val="false"/>
          <w:i w:val="false"/>
          <w:color w:val="000000"/>
          <w:sz w:val="28"/>
        </w:rPr>
        <w:t>
      "38. Әктастың күйдірілуін есептеу үшін зауыт операторларында деректердің болуына байланысты келесі формуланы пайдалану керек:</w:t>
      </w:r>
    </w:p>
    <w:bookmarkEnd w:id="32"/>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СО2</w:t>
      </w:r>
      <w:r>
        <w:rPr>
          <w:rFonts w:ascii="Times New Roman"/>
          <w:b w:val="false"/>
          <w:i w:val="false"/>
          <w:color w:val="000000"/>
          <w:sz w:val="28"/>
        </w:rPr>
        <w:t xml:space="preserve"> = k</w:t>
      </w:r>
      <w:r>
        <w:rPr>
          <w:rFonts w:ascii="Times New Roman"/>
          <w:b w:val="false"/>
          <w:i w:val="false"/>
          <w:color w:val="000000"/>
          <w:vertAlign w:val="subscript"/>
        </w:rPr>
        <w:t>CO2</w:t>
      </w:r>
      <w:r>
        <w:rPr>
          <w:rFonts w:ascii="Times New Roman"/>
          <w:b w:val="false"/>
          <w:i w:val="false"/>
          <w:color w:val="000000"/>
          <w:sz w:val="28"/>
        </w:rPr>
        <w:t>,</w:t>
      </w:r>
      <w:r>
        <w:rPr>
          <w:rFonts w:ascii="Times New Roman"/>
          <w:b w:val="false"/>
          <w:i w:val="false"/>
          <w:color w:val="000000"/>
          <w:vertAlign w:val="subscript"/>
        </w:rPr>
        <w:t>әқ</w:t>
      </w:r>
      <w:r>
        <w:rPr>
          <w:rFonts w:ascii="Times New Roman"/>
          <w:b w:val="false"/>
          <w:i w:val="false"/>
          <w:color w:val="000000"/>
          <w:sz w:val="28"/>
        </w:rPr>
        <w:t xml:space="preserve"> х М</w:t>
      </w:r>
      <w:r>
        <w:rPr>
          <w:rFonts w:ascii="Times New Roman"/>
          <w:b w:val="false"/>
          <w:i w:val="false"/>
          <w:color w:val="000000"/>
          <w:vertAlign w:val="subscript"/>
        </w:rPr>
        <w:t>әқ</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ип</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i</w:t>
      </w:r>
      <w:r>
        <w:rPr>
          <w:rFonts w:ascii="Times New Roman"/>
          <w:b w:val="false"/>
          <w:i w:val="false"/>
          <w:color w:val="000000"/>
          <w:sz w:val="28"/>
        </w:rPr>
        <w:t xml:space="preserve"> сөндірілген әк, i (19),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CO2</w:t>
      </w:r>
      <w:r>
        <w:rPr>
          <w:rFonts w:ascii="Times New Roman"/>
          <w:b w:val="false"/>
          <w:i w:val="false"/>
          <w:color w:val="000000"/>
          <w:sz w:val="28"/>
        </w:rPr>
        <w:t xml:space="preserve"> - әк өндірісінен шығарындылар, тонна CO</w:t>
      </w:r>
      <w:r>
        <w:rPr>
          <w:rFonts w:ascii="Times New Roman"/>
          <w:b w:val="false"/>
          <w:i w:val="false"/>
          <w:color w:val="000000"/>
          <w:vertAlign w:val="subscript"/>
        </w:rPr>
        <w:t>2</w:t>
      </w:r>
      <w:r>
        <w:rPr>
          <w:rFonts w:ascii="Times New Roman"/>
          <w:b w:val="false"/>
          <w:i w:val="false"/>
          <w:color w:val="000000"/>
          <w:sz w:val="28"/>
        </w:rPr>
        <w:t xml:space="preserve"> эквиваленті;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CO2</w:t>
      </w:r>
      <w:r>
        <w:rPr>
          <w:rFonts w:ascii="Times New Roman"/>
          <w:b w:val="false"/>
          <w:i w:val="false"/>
          <w:color w:val="000000"/>
          <w:sz w:val="28"/>
        </w:rPr>
        <w:t>,</w:t>
      </w:r>
      <w:r>
        <w:rPr>
          <w:rFonts w:ascii="Times New Roman"/>
          <w:b w:val="false"/>
          <w:i w:val="false"/>
          <w:color w:val="000000"/>
          <w:vertAlign w:val="subscript"/>
        </w:rPr>
        <w:t>әкi</w:t>
      </w:r>
      <w:r>
        <w:rPr>
          <w:rFonts w:ascii="Times New Roman"/>
          <w:b w:val="false"/>
          <w:i w:val="false"/>
          <w:color w:val="000000"/>
          <w:sz w:val="28"/>
        </w:rPr>
        <w:t xml:space="preserve"> - "i" әк түріне арналған СО</w:t>
      </w:r>
      <w:r>
        <w:rPr>
          <w:rFonts w:ascii="Times New Roman"/>
          <w:b w:val="false"/>
          <w:i w:val="false"/>
          <w:color w:val="000000"/>
          <w:vertAlign w:val="subscript"/>
        </w:rPr>
        <w:t>2</w:t>
      </w:r>
      <w:r>
        <w:rPr>
          <w:rFonts w:ascii="Times New Roman"/>
          <w:b w:val="false"/>
          <w:i w:val="false"/>
          <w:color w:val="000000"/>
          <w:sz w:val="28"/>
        </w:rPr>
        <w:t xml:space="preserve"> эмиссия коэффициенті, тонна СО</w:t>
      </w:r>
      <w:r>
        <w:rPr>
          <w:rFonts w:ascii="Times New Roman"/>
          <w:b w:val="false"/>
          <w:i w:val="false"/>
          <w:color w:val="000000"/>
          <w:vertAlign w:val="subscript"/>
        </w:rPr>
        <w:t>2</w:t>
      </w:r>
      <w:r>
        <w:rPr>
          <w:rFonts w:ascii="Times New Roman"/>
          <w:b w:val="false"/>
          <w:i w:val="false"/>
          <w:color w:val="000000"/>
          <w:sz w:val="28"/>
        </w:rPr>
        <w:t>/әк тонна;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әк</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 әк түрiнiң "i" өндiрiсi, тонна;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un</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 әк шаңы үшін түзету коэффициенті әк түрі "i", салыстырмалы бірлік. Бұл түзетуді цемент шаңын түзету сияқты есепке алуға болады;</w:t>
      </w:r>
    </w:p>
    <w:p>
      <w:pPr>
        <w:spacing w:after="0"/>
        <w:ind w:left="0"/>
        <w:jc w:val="both"/>
      </w:pPr>
      <w:r>
        <w:rPr>
          <w:rFonts w:ascii="Times New Roman"/>
          <w:b w:val="false"/>
          <w:i w:val="false"/>
          <w:color w:val="000000"/>
          <w:sz w:val="28"/>
        </w:rPr>
        <w:t>
      k сөндірілген әк, i - "i" типті сөнген әк үшін түзету коэффициенті, салыстырмалы бірлік;</w:t>
      </w:r>
    </w:p>
    <w:p>
      <w:pPr>
        <w:spacing w:after="0"/>
        <w:ind w:left="0"/>
        <w:jc w:val="both"/>
      </w:pPr>
      <w:r>
        <w:rPr>
          <w:rFonts w:ascii="Times New Roman"/>
          <w:b w:val="false"/>
          <w:i w:val="false"/>
          <w:color w:val="000000"/>
          <w:sz w:val="28"/>
        </w:rPr>
        <w:t xml:space="preserve">
      "i" - Әдістемеге 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 әктің кез келген түрі.".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62" w:id="33"/>
    <w:p>
      <w:pPr>
        <w:spacing w:after="0"/>
        <w:ind w:left="0"/>
        <w:jc w:val="both"/>
      </w:pPr>
      <w:r>
        <w:rPr>
          <w:rFonts w:ascii="Times New Roman"/>
          <w:b w:val="false"/>
          <w:i w:val="false"/>
          <w:color w:val="000000"/>
          <w:sz w:val="28"/>
        </w:rPr>
        <w:t>
      "2. Пештерде отынды жағудың өндірістік процестері (химиялық реакцияларды жүргізу және пайдалы компоненттерді алу мақсатында пештерде шикізатты жоғары температурада өңдеу) парниктік газдар шығарындыларын есептеудің халықаралық әдістеріне сәйкес есептеледі."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64" w:id="34"/>
    <w:p>
      <w:pPr>
        <w:spacing w:after="0"/>
        <w:ind w:left="0"/>
        <w:jc w:val="both"/>
      </w:pPr>
      <w:r>
        <w:rPr>
          <w:rFonts w:ascii="Times New Roman"/>
          <w:b w:val="false"/>
          <w:i w:val="false"/>
          <w:color w:val="000000"/>
          <w:sz w:val="28"/>
        </w:rPr>
        <w:t>
      "10. Көрсеткіш: C</w:t>
      </w:r>
      <w:r>
        <w:rPr>
          <w:rFonts w:ascii="Times New Roman"/>
          <w:b w:val="false"/>
          <w:i w:val="false"/>
          <w:color w:val="000000"/>
          <w:vertAlign w:val="subscript"/>
        </w:rPr>
        <w:t>2</w:t>
      </w:r>
      <w:r>
        <w:rPr>
          <w:rFonts w:ascii="Times New Roman"/>
          <w:b w:val="false"/>
          <w:i w:val="false"/>
          <w:color w:val="000000"/>
          <w:sz w:val="28"/>
        </w:rPr>
        <w:t xml:space="preserve"> F</w:t>
      </w:r>
      <w:r>
        <w:rPr>
          <w:rFonts w:ascii="Times New Roman"/>
          <w:b w:val="false"/>
          <w:i w:val="false"/>
          <w:color w:val="000000"/>
          <w:vertAlign w:val="subscript"/>
        </w:rPr>
        <w:t>6</w:t>
      </w:r>
      <w:r>
        <w:rPr>
          <w:rFonts w:ascii="Times New Roman"/>
          <w:b w:val="false"/>
          <w:i w:val="false"/>
          <w:color w:val="000000"/>
          <w:sz w:val="28"/>
        </w:rPr>
        <w:t xml:space="preserve"> алюминий өндірісінің шығарындылары</w:t>
      </w:r>
    </w:p>
    <w:bookmarkEnd w:id="34"/>
    <w:p>
      <w:pPr>
        <w:spacing w:after="0"/>
        <w:ind w:left="0"/>
        <w:jc w:val="both"/>
      </w:pPr>
      <w:r>
        <w:rPr>
          <w:rFonts w:ascii="Times New Roman"/>
          <w:b w:val="false"/>
          <w:i w:val="false"/>
          <w:color w:val="000000"/>
          <w:sz w:val="28"/>
        </w:rPr>
        <w:t>
      E</w:t>
      </w:r>
      <w:r>
        <w:rPr>
          <w:rFonts w:ascii="Times New Roman"/>
          <w:b w:val="false"/>
          <w:i w:val="false"/>
          <w:color w:val="000000"/>
          <w:vertAlign w:val="subscript"/>
        </w:rPr>
        <w:t>C2F6</w:t>
      </w:r>
      <w:r>
        <w:rPr>
          <w:rFonts w:ascii="Times New Roman"/>
          <w:b w:val="false"/>
          <w:i w:val="false"/>
          <w:color w:val="000000"/>
          <w:sz w:val="28"/>
        </w:rPr>
        <w:t xml:space="preserve"> = ( E</w:t>
      </w:r>
      <w:r>
        <w:rPr>
          <w:rFonts w:ascii="Times New Roman"/>
          <w:b w:val="false"/>
          <w:i w:val="false"/>
          <w:color w:val="000000"/>
          <w:vertAlign w:val="subscript"/>
        </w:rPr>
        <w:t>CF4</w:t>
      </w:r>
      <w:r>
        <w:rPr>
          <w:rFonts w:ascii="Times New Roman"/>
          <w:b w:val="false"/>
          <w:i w:val="false"/>
          <w:color w:val="000000"/>
          <w:sz w:val="28"/>
        </w:rPr>
        <w:t xml:space="preserve"> × F</w:t>
      </w:r>
      <w:r>
        <w:rPr>
          <w:rFonts w:ascii="Times New Roman"/>
          <w:b w:val="false"/>
          <w:i w:val="false"/>
          <w:color w:val="000000"/>
          <w:vertAlign w:val="subscript"/>
        </w:rPr>
        <w:t>C2F6</w:t>
      </w:r>
      <w:r>
        <w:rPr>
          <w:rFonts w:ascii="Times New Roman"/>
          <w:b w:val="false"/>
          <w:i w:val="false"/>
          <w:color w:val="000000"/>
          <w:sz w:val="28"/>
        </w:rPr>
        <w:t xml:space="preserve"> </w:t>
      </w:r>
      <w:r>
        <w:rPr>
          <w:rFonts w:ascii="Times New Roman"/>
          <w:b w:val="false"/>
          <w:i w:val="false"/>
          <w:color w:val="000000"/>
          <w:vertAlign w:val="subscript"/>
        </w:rPr>
        <w:t>/ CF4</w:t>
      </w:r>
      <w:r>
        <w:rPr>
          <w:rFonts w:ascii="Times New Roman"/>
          <w:b w:val="false"/>
          <w:i w:val="false"/>
          <w:color w:val="000000"/>
          <w:sz w:val="28"/>
        </w:rPr>
        <w:t xml:space="preserve"> ) × GWP</w:t>
      </w:r>
      <w:r>
        <w:rPr>
          <w:rFonts w:ascii="Times New Roman"/>
          <w:b w:val="false"/>
          <w:i w:val="false"/>
          <w:color w:val="000000"/>
          <w:vertAlign w:val="subscript"/>
        </w:rPr>
        <w:t>C2F6</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C2F6</w:t>
      </w:r>
      <w:r>
        <w:rPr>
          <w:rFonts w:ascii="Times New Roman"/>
          <w:b w:val="false"/>
          <w:i w:val="false"/>
          <w:color w:val="000000"/>
          <w:sz w:val="28"/>
        </w:rPr>
        <w:t xml:space="preserve"> – C</w:t>
      </w:r>
      <w:r>
        <w:rPr>
          <w:rFonts w:ascii="Times New Roman"/>
          <w:b w:val="false"/>
          <w:i w:val="false"/>
          <w:color w:val="000000"/>
          <w:vertAlign w:val="subscript"/>
        </w:rPr>
        <w:t>2</w:t>
      </w:r>
      <w:r>
        <w:rPr>
          <w:rFonts w:ascii="Times New Roman"/>
          <w:b w:val="false"/>
          <w:i w:val="false"/>
          <w:color w:val="000000"/>
          <w:sz w:val="28"/>
        </w:rPr>
        <w:t xml:space="preserve"> F6 алюминий өндірісінен шығарындылар, кг C</w:t>
      </w:r>
      <w:r>
        <w:rPr>
          <w:rFonts w:ascii="Times New Roman"/>
          <w:b w:val="false"/>
          <w:i w:val="false"/>
          <w:color w:val="000000"/>
          <w:vertAlign w:val="subscript"/>
        </w:rPr>
        <w:t>2</w:t>
      </w:r>
      <w:r>
        <w:rPr>
          <w:rFonts w:ascii="Times New Roman"/>
          <w:b w:val="false"/>
          <w:i w:val="false"/>
          <w:color w:val="000000"/>
          <w:sz w:val="28"/>
        </w:rPr>
        <w:t xml:space="preserve"> F</w:t>
      </w:r>
      <w:r>
        <w:rPr>
          <w:rFonts w:ascii="Times New Roman"/>
          <w:b w:val="false"/>
          <w:i w:val="false"/>
          <w:color w:val="000000"/>
          <w:vertAlign w:val="sub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C2F6/CF4</w:t>
      </w:r>
      <w:r>
        <w:rPr>
          <w:rFonts w:ascii="Times New Roman"/>
          <w:b w:val="false"/>
          <w:i w:val="false"/>
          <w:color w:val="000000"/>
          <w:sz w:val="28"/>
        </w:rPr>
        <w:t xml:space="preserve"> - салмақ қатынасы C</w:t>
      </w:r>
      <w:r>
        <w:rPr>
          <w:rFonts w:ascii="Times New Roman"/>
          <w:b w:val="false"/>
          <w:i w:val="false"/>
          <w:color w:val="000000"/>
          <w:vertAlign w:val="subscript"/>
        </w:rPr>
        <w:t>2</w:t>
      </w:r>
      <w:r>
        <w:rPr>
          <w:rFonts w:ascii="Times New Roman"/>
          <w:b w:val="false"/>
          <w:i w:val="false"/>
          <w:color w:val="000000"/>
          <w:sz w:val="28"/>
        </w:rPr>
        <w:t xml:space="preserve"> F</w:t>
      </w:r>
      <w:r>
        <w:rPr>
          <w:rFonts w:ascii="Times New Roman"/>
          <w:b w:val="false"/>
          <w:i w:val="false"/>
          <w:color w:val="000000"/>
          <w:vertAlign w:val="subscript"/>
        </w:rPr>
        <w:t>6</w:t>
      </w:r>
      <w:r>
        <w:rPr>
          <w:rFonts w:ascii="Times New Roman"/>
          <w:b w:val="false"/>
          <w:i w:val="false"/>
          <w:color w:val="000000"/>
          <w:sz w:val="28"/>
        </w:rPr>
        <w:t>/CF</w:t>
      </w:r>
      <w:r>
        <w:rPr>
          <w:rFonts w:ascii="Times New Roman"/>
          <w:b w:val="false"/>
          <w:i w:val="false"/>
          <w:color w:val="000000"/>
          <w:vertAlign w:val="subscript"/>
        </w:rPr>
        <w:t>4</w:t>
      </w:r>
      <w:r>
        <w:rPr>
          <w:rFonts w:ascii="Times New Roman"/>
          <w:b w:val="false"/>
          <w:i w:val="false"/>
          <w:color w:val="000000"/>
          <w:sz w:val="28"/>
        </w:rPr>
        <w:t xml:space="preserve">, кг (осы Әдістемеге Қосымшаның </w:t>
      </w:r>
      <w:r>
        <w:rPr>
          <w:rFonts w:ascii="Times New Roman"/>
          <w:b w:val="false"/>
          <w:i w:val="false"/>
          <w:color w:val="000000"/>
          <w:sz w:val="28"/>
        </w:rPr>
        <w:t>4-кестесінің</w:t>
      </w:r>
      <w:r>
        <w:rPr>
          <w:rFonts w:ascii="Times New Roman"/>
          <w:b w:val="false"/>
          <w:i w:val="false"/>
          <w:color w:val="000000"/>
          <w:sz w:val="28"/>
        </w:rPr>
        <w:t xml:space="preserve"> деректері);</w:t>
      </w:r>
    </w:p>
    <w:p>
      <w:pPr>
        <w:spacing w:after="0"/>
        <w:ind w:left="0"/>
        <w:jc w:val="both"/>
      </w:pPr>
      <w:r>
        <w:rPr>
          <w:rFonts w:ascii="Times New Roman"/>
          <w:b w:val="false"/>
          <w:i w:val="false"/>
          <w:color w:val="000000"/>
          <w:sz w:val="28"/>
        </w:rPr>
        <w:t>
      GWP</w:t>
      </w:r>
      <w:r>
        <w:rPr>
          <w:rFonts w:ascii="Times New Roman"/>
          <w:b w:val="false"/>
          <w:i w:val="false"/>
          <w:color w:val="000000"/>
          <w:vertAlign w:val="subscript"/>
        </w:rPr>
        <w:t>C2F6</w:t>
      </w:r>
      <w:r>
        <w:rPr>
          <w:rFonts w:ascii="Times New Roman"/>
          <w:b w:val="false"/>
          <w:i w:val="false"/>
          <w:color w:val="000000"/>
          <w:sz w:val="28"/>
        </w:rPr>
        <w:t xml:space="preserve"> - жаһандық жылыну әлеуеті C</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6</w:t>
      </w:r>
      <w:r>
        <w:rPr>
          <w:rFonts w:ascii="Times New Roman"/>
          <w:b w:val="false"/>
          <w:i w:val="false"/>
          <w:color w:val="000000"/>
          <w:sz w:val="28"/>
        </w:rPr>
        <w:t xml:space="preserve">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Өлшем бірлігі тонна болған жағдайда дөңгелектеу екі ондық белгіге дейін жүргізіледі.</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both"/>
      </w:pPr>
      <w:r>
        <w:rPr>
          <w:rFonts w:ascii="Times New Roman"/>
          <w:b w:val="false"/>
          <w:i w:val="false"/>
          <w:color w:val="000000"/>
          <w:sz w:val="28"/>
        </w:rPr>
        <w:t>
      ПФУ шығарындылары коэффициенттерінің белгісіздігі (±15%) шегінде.";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4-кесте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 </w:t>
      </w:r>
    </w:p>
    <w:bookmarkStart w:name="z66" w:id="35"/>
    <w:p>
      <w:pPr>
        <w:spacing w:after="0"/>
        <w:ind w:left="0"/>
        <w:jc w:val="both"/>
      </w:pPr>
      <w:r>
        <w:rPr>
          <w:rFonts w:ascii="Times New Roman"/>
          <w:b w:val="false"/>
          <w:i w:val="false"/>
          <w:color w:val="000000"/>
          <w:sz w:val="28"/>
        </w:rPr>
        <w:t>
      4-кесте</w:t>
      </w:r>
    </w:p>
    <w:bookmarkEnd w:id="35"/>
    <w:bookmarkStart w:name="z67" w:id="36"/>
    <w:p>
      <w:pPr>
        <w:spacing w:after="0"/>
        <w:ind w:left="0"/>
        <w:jc w:val="left"/>
      </w:pPr>
      <w:r>
        <w:rPr>
          <w:rFonts w:ascii="Times New Roman"/>
          <w:b/>
          <w:i w:val="false"/>
          <w:color w:val="000000"/>
        </w:rPr>
        <w:t xml:space="preserve"> Әр түрлі технологиялар бойынша ПФУ шығарындыларын есептеу үшін CF</w:t>
      </w:r>
      <w:r>
        <w:rPr>
          <w:rFonts w:ascii="Times New Roman"/>
          <w:b/>
          <w:i w:val="false"/>
          <w:color w:val="000000"/>
          <w:vertAlign w:val="subscript"/>
        </w:rPr>
        <w:t>4</w:t>
      </w:r>
      <w:r>
        <w:rPr>
          <w:rFonts w:ascii="Times New Roman"/>
          <w:b/>
          <w:i w:val="false"/>
          <w:color w:val="000000"/>
        </w:rPr>
        <w:t xml:space="preserve"> және C</w:t>
      </w:r>
      <w:r>
        <w:rPr>
          <w:rFonts w:ascii="Times New Roman"/>
          <w:b/>
          <w:i w:val="false"/>
          <w:color w:val="000000"/>
          <w:vertAlign w:val="subscript"/>
        </w:rPr>
        <w:t>2</w:t>
      </w:r>
      <w:r>
        <w:rPr>
          <w:rFonts w:ascii="Times New Roman"/>
          <w:b/>
          <w:i w:val="false"/>
          <w:color w:val="000000"/>
        </w:rPr>
        <w:t xml:space="preserve"> F</w:t>
      </w:r>
      <w:r>
        <w:rPr>
          <w:rFonts w:ascii="Times New Roman"/>
          <w:b/>
          <w:i w:val="false"/>
          <w:color w:val="000000"/>
          <w:vertAlign w:val="subscript"/>
        </w:rPr>
        <w:t>6</w:t>
      </w:r>
      <w:r>
        <w:rPr>
          <w:rFonts w:ascii="Times New Roman"/>
          <w:b/>
          <w:i w:val="false"/>
          <w:color w:val="000000"/>
        </w:rPr>
        <w:t xml:space="preserve"> үшін бұрыштық коэффициенттер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коэффициент </w:t>
            </w:r>
            <w:r>
              <w:rPr>
                <w:rFonts w:ascii="Times New Roman"/>
                <w:b w:val="false"/>
                <w:i w:val="false"/>
                <w:color w:val="000000"/>
                <w:vertAlign w:val="superscript"/>
              </w:rPr>
              <w:t>b</w:t>
            </w:r>
            <w:r>
              <w:rPr>
                <w:rFonts w:ascii="Times New Roman"/>
                <w:b w:val="false"/>
                <w:i w:val="false"/>
                <w:color w:val="000000"/>
                <w:sz w:val="20"/>
              </w:rPr>
              <w:t xml:space="preserve"> , </w:t>
            </w:r>
            <w:r>
              <w:rPr>
                <w:rFonts w:ascii="Times New Roman"/>
                <w:b w:val="false"/>
                <w:i w:val="false"/>
                <w:color w:val="000000"/>
                <w:vertAlign w:val="superscript"/>
              </w:rPr>
              <w:t>c</w:t>
            </w:r>
            <w:r>
              <w:rPr>
                <w:rFonts w:ascii="Times New Roman"/>
                <w:b w:val="false"/>
                <w:i w:val="false"/>
                <w:color w:val="000000"/>
                <w:sz w:val="20"/>
              </w:rPr>
              <w:t xml:space="preserve"> CF үшін </w:t>
            </w:r>
            <w:r>
              <w:rPr>
                <w:rFonts w:ascii="Times New Roman"/>
                <w:b w:val="false"/>
                <w:i w:val="false"/>
                <w:color w:val="000000"/>
                <w:vertAlign w:val="subscript"/>
              </w:rPr>
              <w:t>4</w:t>
            </w:r>
            <w:r>
              <w:rPr>
                <w:rFonts w:ascii="Times New Roman"/>
                <w:b w:val="false"/>
                <w:i w:val="false"/>
                <w:color w:val="000000"/>
                <w:sz w:val="20"/>
              </w:rPr>
              <w:t xml:space="preserve"> кг/тонна, ( килограмм CF</w:t>
            </w:r>
            <w:r>
              <w:rPr>
                <w:rFonts w:ascii="Times New Roman"/>
                <w:b w:val="false"/>
                <w:i w:val="false"/>
                <w:color w:val="000000"/>
                <w:vertAlign w:val="subscript"/>
              </w:rPr>
              <w:t>4</w:t>
            </w:r>
            <w:r>
              <w:rPr>
                <w:rFonts w:ascii="Times New Roman"/>
                <w:b w:val="false"/>
                <w:i w:val="false"/>
                <w:color w:val="000000"/>
                <w:sz w:val="20"/>
              </w:rPr>
              <w:t xml:space="preserve"> /тонна алюминий)/(анодтық әсер минуттары/ванна-күн)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Асқын кернеу коэффициенті </w:t>
            </w:r>
            <w:r>
              <w:rPr>
                <w:rFonts w:ascii="Times New Roman"/>
                <w:b w:val="false"/>
                <w:i w:val="false"/>
                <w:color w:val="000000"/>
                <w:vertAlign w:val="subscript"/>
              </w:rPr>
              <w:t>b</w:t>
            </w:r>
            <w:r>
              <w:rPr>
                <w:rFonts w:ascii="Times New Roman"/>
                <w:b w:val="false"/>
                <w:i w:val="false"/>
                <w:color w:val="000000"/>
                <w:sz w:val="20"/>
              </w:rPr>
              <w:t xml:space="preserve"> , </w:t>
            </w:r>
            <w:r>
              <w:rPr>
                <w:rFonts w:ascii="Times New Roman"/>
                <w:b w:val="false"/>
                <w:i w:val="false"/>
                <w:color w:val="000000"/>
                <w:vertAlign w:val="subscript"/>
              </w:rPr>
              <w:t>c</w:t>
            </w:r>
            <w:r>
              <w:rPr>
                <w:rFonts w:ascii="Times New Roman"/>
                <w:b w:val="false"/>
                <w:i w:val="false"/>
                <w:color w:val="000000"/>
                <w:sz w:val="20"/>
              </w:rPr>
              <w:t xml:space="preserve"> , </w:t>
            </w:r>
            <w:r>
              <w:rPr>
                <w:rFonts w:ascii="Times New Roman"/>
                <w:b w:val="false"/>
                <w:i w:val="false"/>
                <w:color w:val="000000"/>
                <w:vertAlign w:val="subscript"/>
              </w:rPr>
              <w:t>d</w:t>
            </w:r>
            <w:r>
              <w:rPr>
                <w:rFonts w:ascii="Times New Roman"/>
                <w:b w:val="false"/>
                <w:i w:val="false"/>
                <w:color w:val="000000"/>
                <w:sz w:val="20"/>
              </w:rPr>
              <w:t xml:space="preserve"> , [(кг</w:t>
            </w:r>
            <w:r>
              <w:rPr>
                <w:rFonts w:ascii="Times New Roman"/>
                <w:b w:val="false"/>
                <w:i w:val="false"/>
                <w:color w:val="000000"/>
                <w:vertAlign w:val="subscript"/>
              </w:rPr>
              <w:t>CF4</w:t>
            </w:r>
            <w:r>
              <w:rPr>
                <w:rFonts w:ascii="Times New Roman"/>
                <w:b w:val="false"/>
                <w:i w:val="false"/>
                <w:color w:val="000000"/>
                <w:sz w:val="20"/>
              </w:rPr>
              <w:t xml:space="preserve"> /T</w:t>
            </w:r>
            <w:r>
              <w:rPr>
                <w:rFonts w:ascii="Times New Roman"/>
                <w:b w:val="false"/>
                <w:i w:val="false"/>
                <w:color w:val="000000"/>
                <w:vertAlign w:val="subscript"/>
              </w:rPr>
              <w:t>Al</w:t>
            </w:r>
            <w:r>
              <w:rPr>
                <w:rFonts w:ascii="Times New Roman"/>
                <w:b w:val="false"/>
                <w:i w:val="false"/>
                <w:color w:val="000000"/>
                <w:sz w:val="20"/>
              </w:rPr>
              <w:t xml:space="preserve"> )/ (мB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қатынасы C</w:t>
            </w:r>
            <w:r>
              <w:rPr>
                <w:rFonts w:ascii="Times New Roman"/>
                <w:b w:val="false"/>
                <w:i w:val="false"/>
                <w:color w:val="000000"/>
                <w:vertAlign w:val="subscript"/>
              </w:rPr>
              <w:t>2</w:t>
            </w:r>
            <w:r>
              <w:rPr>
                <w:rFonts w:ascii="Times New Roman"/>
                <w:b w:val="false"/>
                <w:i w:val="false"/>
                <w:color w:val="000000"/>
                <w:sz w:val="20"/>
              </w:rPr>
              <w:t xml:space="preserve"> F</w:t>
            </w:r>
            <w:r>
              <w:rPr>
                <w:rFonts w:ascii="Times New Roman"/>
                <w:b w:val="false"/>
                <w:i w:val="false"/>
                <w:color w:val="000000"/>
                <w:vertAlign w:val="subscript"/>
              </w:rPr>
              <w:t>6</w:t>
            </w:r>
            <w:r>
              <w:rPr>
                <w:rFonts w:ascii="Times New Roman"/>
                <w:b w:val="false"/>
                <w:i w:val="false"/>
                <w:color w:val="000000"/>
                <w:sz w:val="20"/>
              </w:rPr>
              <w:t xml:space="preserve"> /CF</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CF4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CF4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 xml:space="preserve"> F</w:t>
            </w:r>
            <w:r>
              <w:rPr>
                <w:rFonts w:ascii="Times New Roman"/>
                <w:b w:val="false"/>
                <w:i w:val="false"/>
                <w:color w:val="000000"/>
                <w:vertAlign w:val="subscript"/>
              </w:rPr>
              <w:t>6</w:t>
            </w:r>
            <w:r>
              <w:rPr>
                <w:rFonts w:ascii="Times New Roman"/>
                <w:b w:val="false"/>
                <w:i w:val="false"/>
                <w:color w:val="000000"/>
                <w:sz w:val="20"/>
              </w:rPr>
              <w:t xml:space="preserve"> / CF</w:t>
            </w:r>
            <w:r>
              <w:rPr>
                <w:rFonts w:ascii="Times New Roman"/>
                <w:b w:val="false"/>
                <w:i w:val="false"/>
                <w:color w:val="000000"/>
                <w:vertAlign w:val="subscript"/>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а</w:t>
            </w:r>
            <w:r>
              <w:rPr>
                <w:rFonts w:ascii="Times New Roman"/>
                <w:b w:val="false"/>
                <w:i w:val="false"/>
                <w:color w:val="000000"/>
                <w:sz w:val="20"/>
              </w:rPr>
              <w:t xml:space="preserve"> Орталық престеу (GWPB), бүйірлік алдын ала өңдеу (SWPB), тік Sodeberg Stud әдісі (VSS).</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b</w:t>
            </w:r>
            <w:r>
              <w:rPr>
                <w:rFonts w:ascii="Times New Roman"/>
                <w:b w:val="false"/>
                <w:i w:val="false"/>
                <w:color w:val="000000"/>
                <w:sz w:val="20"/>
              </w:rPr>
              <w:t xml:space="preserve"> Дереккөз: IAI -ға хабарланған өлшемдер, АҚШ қаржыландыратын өлшемдер EPA, әртүрлі өсімдіктердің өлшемдері.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в</w:t>
            </w:r>
            <w:r>
              <w:rPr>
                <w:rFonts w:ascii="Times New Roman"/>
                <w:b w:val="false"/>
                <w:i w:val="false"/>
                <w:color w:val="000000"/>
                <w:sz w:val="20"/>
              </w:rPr>
              <w:t xml:space="preserve"> Әрбір бұрыштық кернеу коэффициенті әртүрлі технологиялар бойынша шығарындылардың арақатынасын болжайды: GWPB 98%, SWPB 90%, VSS 85%, HSS 90%. Бұл пайыздар PFC фракциясының өлшемдері, фтор газының шығымдылығы өлшеу және сарапшылардың қорытындысы негізінде ұсынылды.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г</w:t>
            </w:r>
            <w:r>
              <w:rPr>
                <w:rFonts w:ascii="Times New Roman"/>
                <w:b w:val="false"/>
                <w:i w:val="false"/>
                <w:color w:val="000000"/>
                <w:sz w:val="20"/>
              </w:rPr>
              <w:t xml:space="preserve"> Көрсетілген коэффициенттер оң асқын кернеуді тіркейтін бірнеше кәсіпорындарда және алгебралық асқын кернеуді тіркейтін басқа кәсіпорындарда жүргізілген өлшемдерді көрсетеді. Қазіргі уақытта оң және алгебралық асқын кернеу арасындағы тұрақты байланыс орнатылмаған. Оң асқын кернеу алгебралық асқын кернеуге қарағанда PFC шығарындыларымен жақсы корреляция беруі керек. Толқын факторлары VSS және HSS технологияларына қолданылмайды.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0" w:id="37"/>
    <w:p>
      <w:pPr>
        <w:spacing w:after="0"/>
        <w:ind w:left="0"/>
        <w:jc w:val="both"/>
      </w:pPr>
      <w:r>
        <w:rPr>
          <w:rFonts w:ascii="Times New Roman"/>
          <w:b w:val="false"/>
          <w:i w:val="false"/>
          <w:color w:val="000000"/>
          <w:sz w:val="28"/>
        </w:rPr>
        <w:t>
      "3. Көмірді ашық әдіспен өндіру келесі процестердің-көмір өндіру, көмір өндіруден шығарындылары, төмен температурадағы тотығу және эндогендік өрттер шығарындылары нәтижесінде парниктік газдар шығарындыларын тудырады.";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72" w:id="38"/>
    <w:p>
      <w:pPr>
        <w:spacing w:after="0"/>
        <w:ind w:left="0"/>
        <w:jc w:val="both"/>
      </w:pPr>
      <w:r>
        <w:rPr>
          <w:rFonts w:ascii="Times New Roman"/>
          <w:b w:val="false"/>
          <w:i w:val="false"/>
          <w:color w:val="000000"/>
          <w:sz w:val="28"/>
        </w:rPr>
        <w:t>
      "5. Ашық немесе жерасты көмір өндіруден CH</w:t>
      </w:r>
      <w:r>
        <w:rPr>
          <w:rFonts w:ascii="Times New Roman"/>
          <w:b w:val="false"/>
          <w:i w:val="false"/>
          <w:color w:val="000000"/>
          <w:vertAlign w:val="subscript"/>
        </w:rPr>
        <w:t>4</w:t>
      </w:r>
      <w:r>
        <w:rPr>
          <w:rFonts w:ascii="Times New Roman"/>
          <w:b w:val="false"/>
          <w:i w:val="false"/>
          <w:color w:val="000000"/>
          <w:sz w:val="28"/>
        </w:rPr>
        <w:t xml:space="preserve"> шығарындылары</w:t>
      </w:r>
    </w:p>
    <w:bookmarkEnd w:id="38"/>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квоталар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СН4</w:t>
      </w:r>
      <w:r>
        <w:rPr>
          <w:rFonts w:ascii="Times New Roman"/>
          <w:b w:val="false"/>
          <w:i w:val="false"/>
          <w:color w:val="000000"/>
          <w:sz w:val="28"/>
        </w:rPr>
        <w:t xml:space="preserve"> = М×В</w:t>
      </w:r>
      <w:r>
        <w:rPr>
          <w:rFonts w:ascii="Times New Roman"/>
          <w:b w:val="false"/>
          <w:i w:val="false"/>
          <w:color w:val="000000"/>
          <w:vertAlign w:val="subscript"/>
        </w:rPr>
        <w:t>СН4</w:t>
      </w:r>
      <w:r>
        <w:rPr>
          <w:rFonts w:ascii="Times New Roman"/>
          <w:b w:val="false"/>
          <w:i w:val="false"/>
          <w:color w:val="000000"/>
          <w:sz w:val="28"/>
        </w:rPr>
        <w:t xml:space="preserve"> × К</w:t>
      </w:r>
      <w:r>
        <w:rPr>
          <w:rFonts w:ascii="Times New Roman"/>
          <w:b w:val="false"/>
          <w:i w:val="false"/>
          <w:color w:val="000000"/>
          <w:vertAlign w:val="subscript"/>
        </w:rPr>
        <w:t>СН4</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CH4</w:t>
      </w:r>
      <w:r>
        <w:rPr>
          <w:rFonts w:ascii="Times New Roman"/>
          <w:b w:val="false"/>
          <w:i w:val="false"/>
          <w:color w:val="000000"/>
          <w:sz w:val="28"/>
        </w:rPr>
        <w:t xml:space="preserve"> – есепті кезеңдегі ашық немесе жабық көмір өндіру кезіндегі метан шығарындылары, тонна;</w:t>
      </w:r>
    </w:p>
    <w:p>
      <w:pPr>
        <w:spacing w:after="0"/>
        <w:ind w:left="0"/>
        <w:jc w:val="both"/>
      </w:pPr>
      <w:r>
        <w:rPr>
          <w:rFonts w:ascii="Times New Roman"/>
          <w:b w:val="false"/>
          <w:i w:val="false"/>
          <w:color w:val="000000"/>
          <w:sz w:val="28"/>
        </w:rPr>
        <w:t>
      М – есепті кезеңдегі ашық немесе жабық көмір өндіруде өндірілген көмір көлемі, тонна;</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СН4</w:t>
      </w:r>
      <w:r>
        <w:rPr>
          <w:rFonts w:ascii="Times New Roman"/>
          <w:b w:val="false"/>
          <w:i w:val="false"/>
          <w:color w:val="000000"/>
          <w:sz w:val="28"/>
        </w:rPr>
        <w:t xml:space="preserve"> -де - өндірілген көмірдің метан мөлшері, м</w:t>
      </w:r>
      <w:r>
        <w:rPr>
          <w:rFonts w:ascii="Times New Roman"/>
          <w:b w:val="false"/>
          <w:i w:val="false"/>
          <w:color w:val="000000"/>
          <w:vertAlign w:val="superscript"/>
        </w:rPr>
        <w:t>3</w:t>
      </w:r>
      <w:r>
        <w:rPr>
          <w:rFonts w:ascii="Times New Roman"/>
          <w:b w:val="false"/>
          <w:i w:val="false"/>
          <w:color w:val="000000"/>
          <w:sz w:val="28"/>
        </w:rPr>
        <w:t xml:space="preserve"> СН</w:t>
      </w:r>
      <w:r>
        <w:rPr>
          <w:rFonts w:ascii="Times New Roman"/>
          <w:b w:val="false"/>
          <w:i w:val="false"/>
          <w:color w:val="000000"/>
          <w:vertAlign w:val="subscript"/>
        </w:rPr>
        <w:t>4</w:t>
      </w:r>
      <w:r>
        <w:rPr>
          <w:rFonts w:ascii="Times New Roman"/>
          <w:b w:val="false"/>
          <w:i w:val="false"/>
          <w:color w:val="000000"/>
          <w:sz w:val="28"/>
        </w:rPr>
        <w:t xml:space="preserve"> /тонна;</w:t>
      </w:r>
    </w:p>
    <w:p>
      <w:pPr>
        <w:spacing w:after="0"/>
        <w:ind w:left="0"/>
        <w:jc w:val="both"/>
      </w:pPr>
      <w:r>
        <w:rPr>
          <w:rFonts w:ascii="Times New Roman"/>
          <w:b w:val="false"/>
          <w:i w:val="false"/>
          <w:color w:val="000000"/>
          <w:sz w:val="28"/>
        </w:rPr>
        <w:t xml:space="preserve">
      Өндірілетін көмірдегі метанның құрамы оның сертификатталған өндірістік зертханасының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зертхананың нәтижелері бойынша осы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СН4</w:t>
      </w:r>
      <w:r>
        <w:rPr>
          <w:rFonts w:ascii="Times New Roman"/>
          <w:b w:val="false"/>
          <w:i w:val="false"/>
          <w:color w:val="000000"/>
          <w:sz w:val="28"/>
        </w:rPr>
        <w:t xml:space="preserve"> - 0,67 кг/м</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val="false"/>
          <w:i w:val="false"/>
          <w:color w:val="000000"/>
          <w:vertAlign w:val="superscript"/>
        </w:rPr>
        <w:t>тең</w:t>
      </w:r>
      <w:r>
        <w:rPr>
          <w:rFonts w:ascii="Times New Roman"/>
          <w:b w:val="false"/>
          <w:i w:val="false"/>
          <w:color w:val="000000"/>
          <w:sz w:val="28"/>
        </w:rPr>
        <w:t xml:space="preserve"> массалық бірліктерге (тонна немесе килограмм) түрлендіру коэффициент;</w:t>
      </w:r>
    </w:p>
    <w:p>
      <w:pPr>
        <w:spacing w:after="0"/>
        <w:ind w:left="0"/>
        <w:jc w:val="both"/>
      </w:pPr>
      <w:r>
        <w:rPr>
          <w:rFonts w:ascii="Times New Roman"/>
          <w:b w:val="false"/>
          <w:i w:val="false"/>
          <w:color w:val="000000"/>
          <w:sz w:val="28"/>
        </w:rPr>
        <w:t>
      20°С температурада метанның тығыздығын ескере отырып жүзеге асырылады.</w:t>
      </w:r>
    </w:p>
    <w:p>
      <w:pPr>
        <w:spacing w:after="0"/>
        <w:ind w:left="0"/>
        <w:jc w:val="both"/>
      </w:pPr>
      <w:r>
        <w:rPr>
          <w:rFonts w:ascii="Times New Roman"/>
          <w:b w:val="false"/>
          <w:i w:val="false"/>
          <w:color w:val="000000"/>
          <w:sz w:val="28"/>
        </w:rPr>
        <w:t xml:space="preserve">
      Өндірілетін көмірдің метан құрамы туралы деректер болмаған жағдайда, қондырғылардың операторлары объектінің геологиялық паспортына сәйкес геологиялық қабаттардың деректерін немесе өндірілген көмірдің 1 тоннасына есептегенде шахталардағы метанның құрамы бойынша ішкі мониторинг жүйесі деректерінің орташа тәуліктік мәндерін пайдаланады. </w:t>
      </w:r>
    </w:p>
    <w:p>
      <w:pPr>
        <w:spacing w:after="0"/>
        <w:ind w:left="0"/>
        <w:jc w:val="both"/>
      </w:pPr>
      <w:r>
        <w:rPr>
          <w:rFonts w:ascii="Times New Roman"/>
          <w:b w:val="false"/>
          <w:i w:val="false"/>
          <w:color w:val="000000"/>
          <w:sz w:val="28"/>
        </w:rPr>
        <w:t>
      Көмірді жерасты және ашық әдіспен өндіру кезіндегі метан құрамын өлшеу деректері болмаған жағдайда көмір өндіру кезінде және көмірді өндіруден кейінгі барлық процестер үшін зауыт операторлары келесі орташа өлшенген эмиссиялық коэффициенттерді пайдаланады:</w:t>
      </w:r>
    </w:p>
    <w:p>
      <w:pPr>
        <w:spacing w:after="0"/>
        <w:ind w:left="0"/>
        <w:jc w:val="both"/>
      </w:pPr>
      <w:r>
        <w:rPr>
          <w:rFonts w:ascii="Times New Roman"/>
          <w:b w:val="false"/>
          <w:i w:val="false"/>
          <w:color w:val="000000"/>
          <w:sz w:val="28"/>
        </w:rPr>
        <w:t>
      жерасты көмірді өндіру үшін орташа өлшенген СН</w:t>
      </w:r>
      <w:r>
        <w:rPr>
          <w:rFonts w:ascii="Times New Roman"/>
          <w:b w:val="false"/>
          <w:i w:val="false"/>
          <w:color w:val="000000"/>
          <w:vertAlign w:val="subscript"/>
        </w:rPr>
        <w:t>4</w:t>
      </w:r>
      <w:r>
        <w:rPr>
          <w:rFonts w:ascii="Times New Roman"/>
          <w:b w:val="false"/>
          <w:i w:val="false"/>
          <w:color w:val="000000"/>
          <w:sz w:val="28"/>
        </w:rPr>
        <w:t xml:space="preserve"> коэффициенті 28,56 м</w:t>
      </w:r>
      <w:r>
        <w:rPr>
          <w:rFonts w:ascii="Times New Roman"/>
          <w:b w:val="false"/>
          <w:i w:val="false"/>
          <w:color w:val="000000"/>
          <w:vertAlign w:val="superscript"/>
        </w:rPr>
        <w:t>3</w:t>
      </w:r>
      <w:r>
        <w:rPr>
          <w:rFonts w:ascii="Times New Roman"/>
          <w:b w:val="false"/>
          <w:i w:val="false"/>
          <w:color w:val="000000"/>
          <w:sz w:val="28"/>
        </w:rPr>
        <w:t>/т немесе 20,478 кг/т кг/т (көмірді өндіру және өндіруден кейінгі);</w:t>
      </w:r>
    </w:p>
    <w:p>
      <w:pPr>
        <w:spacing w:after="0"/>
        <w:ind w:left="0"/>
        <w:jc w:val="both"/>
      </w:pPr>
      <w:r>
        <w:rPr>
          <w:rFonts w:ascii="Times New Roman"/>
          <w:b w:val="false"/>
          <w:i w:val="false"/>
          <w:color w:val="000000"/>
          <w:sz w:val="28"/>
        </w:rPr>
        <w:t>
      көмірді ашық әдіспен өндіру үшін орташа өлшенген СН</w:t>
      </w:r>
      <w:r>
        <w:rPr>
          <w:rFonts w:ascii="Times New Roman"/>
          <w:b w:val="false"/>
          <w:i w:val="false"/>
          <w:color w:val="000000"/>
          <w:vertAlign w:val="subscript"/>
        </w:rPr>
        <w:t>4</w:t>
      </w:r>
      <w:r>
        <w:rPr>
          <w:rFonts w:ascii="Times New Roman"/>
          <w:b w:val="false"/>
          <w:i w:val="false"/>
          <w:color w:val="000000"/>
          <w:sz w:val="28"/>
        </w:rPr>
        <w:t xml:space="preserve"> коэффициенті 1,225 м</w:t>
      </w:r>
      <w:r>
        <w:rPr>
          <w:rFonts w:ascii="Times New Roman"/>
          <w:b w:val="false"/>
          <w:i w:val="false"/>
          <w:color w:val="000000"/>
          <w:vertAlign w:val="superscript"/>
        </w:rPr>
        <w:t>3</w:t>
      </w:r>
      <w:r>
        <w:rPr>
          <w:rFonts w:ascii="Times New Roman"/>
          <w:b w:val="false"/>
          <w:i w:val="false"/>
          <w:color w:val="000000"/>
          <w:sz w:val="28"/>
        </w:rPr>
        <w:t>/т немесе 0,878 кг/т (көмірді өндіру және өндіруден кейінгі);</w:t>
      </w:r>
    </w:p>
    <w:p>
      <w:pPr>
        <w:spacing w:after="0"/>
        <w:ind w:left="0"/>
        <w:jc w:val="both"/>
      </w:pPr>
      <w:r>
        <w:rPr>
          <w:rFonts w:ascii="Times New Roman"/>
          <w:b w:val="false"/>
          <w:i w:val="false"/>
          <w:color w:val="000000"/>
          <w:sz w:val="28"/>
        </w:rPr>
        <w:t>
      КСН4 - көлемдік өлшем бірліктерін (м), массалық бірліктерге (тоннаға немесе килограммға) 0,717 кг / м</w:t>
      </w:r>
      <w:r>
        <w:rPr>
          <w:rFonts w:ascii="Times New Roman"/>
          <w:b w:val="false"/>
          <w:i w:val="false"/>
          <w:color w:val="000000"/>
          <w:vertAlign w:val="superscript"/>
        </w:rPr>
        <w:t>3</w:t>
      </w:r>
      <w:r>
        <w:rPr>
          <w:rFonts w:ascii="Times New Roman"/>
          <w:b w:val="false"/>
          <w:i w:val="false"/>
          <w:color w:val="000000"/>
          <w:sz w:val="28"/>
        </w:rPr>
        <w:t xml:space="preserve"> тең түрлендіру коэффициенті.</w:t>
      </w:r>
    </w:p>
    <w:p>
      <w:pPr>
        <w:spacing w:after="0"/>
        <w:ind w:left="0"/>
        <w:jc w:val="both"/>
      </w:pPr>
      <w:r>
        <w:rPr>
          <w:rFonts w:ascii="Times New Roman"/>
          <w:b w:val="false"/>
          <w:i w:val="false"/>
          <w:color w:val="000000"/>
          <w:sz w:val="28"/>
        </w:rPr>
        <w:t>
      Түрлендіру қалыпты атмосфералық жағдайда және 0°С температурада метанның тығыздығын есепке алу арқылы жүзеге асырылады.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74" w:id="39"/>
    <w:p>
      <w:pPr>
        <w:spacing w:after="0"/>
        <w:ind w:left="0"/>
        <w:jc w:val="both"/>
      </w:pPr>
      <w:r>
        <w:rPr>
          <w:rFonts w:ascii="Times New Roman"/>
          <w:b w:val="false"/>
          <w:i w:val="false"/>
          <w:color w:val="000000"/>
          <w:sz w:val="28"/>
        </w:rPr>
        <w:t>
      "6. Көмір өндіру кезіндегі және көмірді өндіруден кейінгі барлық процестер үшін зауыт операторы келесі орташа өлшенген СО</w:t>
      </w:r>
      <w:r>
        <w:rPr>
          <w:rFonts w:ascii="Times New Roman"/>
          <w:b w:val="false"/>
          <w:i w:val="false"/>
          <w:color w:val="000000"/>
          <w:vertAlign w:val="subscript"/>
        </w:rPr>
        <w:t>2</w:t>
      </w:r>
      <w:r>
        <w:rPr>
          <w:rFonts w:ascii="Times New Roman"/>
          <w:b w:val="false"/>
          <w:i w:val="false"/>
          <w:color w:val="000000"/>
          <w:sz w:val="28"/>
        </w:rPr>
        <w:t xml:space="preserve"> эмиссиялық коэффициенттерін пайдалана:</w:t>
      </w:r>
    </w:p>
    <w:bookmarkEnd w:id="39"/>
    <w:p>
      <w:pPr>
        <w:spacing w:after="0"/>
        <w:ind w:left="0"/>
        <w:jc w:val="both"/>
      </w:pPr>
      <w:r>
        <w:rPr>
          <w:rFonts w:ascii="Times New Roman"/>
          <w:b w:val="false"/>
          <w:i w:val="false"/>
          <w:color w:val="000000"/>
          <w:sz w:val="28"/>
        </w:rPr>
        <w:t>
      жерасты көмірі үшін - 3,927 м</w:t>
      </w:r>
      <w:r>
        <w:rPr>
          <w:rFonts w:ascii="Times New Roman"/>
          <w:b w:val="false"/>
          <w:i w:val="false"/>
          <w:color w:val="000000"/>
          <w:vertAlign w:val="superscript"/>
        </w:rPr>
        <w:t>3</w:t>
      </w:r>
      <w:r>
        <w:rPr>
          <w:rFonts w:ascii="Times New Roman"/>
          <w:b w:val="false"/>
          <w:i w:val="false"/>
          <w:color w:val="000000"/>
          <w:sz w:val="28"/>
        </w:rPr>
        <w:t>/т немесе 7,679 кг/т (көмір өндіру және өндіруден кейін).</w:t>
      </w:r>
    </w:p>
    <w:p>
      <w:pPr>
        <w:spacing w:after="0"/>
        <w:ind w:left="0"/>
        <w:jc w:val="both"/>
      </w:pPr>
      <w:r>
        <w:rPr>
          <w:rFonts w:ascii="Times New Roman"/>
          <w:b w:val="false"/>
          <w:i w:val="false"/>
          <w:color w:val="000000"/>
          <w:sz w:val="28"/>
        </w:rPr>
        <w:t>
      көмірді ашық әдіспен өндіру үшін - 0,35 м</w:t>
      </w:r>
      <w:r>
        <w:rPr>
          <w:rFonts w:ascii="Times New Roman"/>
          <w:b w:val="false"/>
          <w:i w:val="false"/>
          <w:color w:val="000000"/>
          <w:vertAlign w:val="superscript"/>
        </w:rPr>
        <w:t>3</w:t>
      </w:r>
      <w:r>
        <w:rPr>
          <w:rFonts w:ascii="Times New Roman"/>
          <w:b w:val="false"/>
          <w:i w:val="false"/>
          <w:color w:val="000000"/>
          <w:sz w:val="28"/>
        </w:rPr>
        <w:t>/т немесе 0,686 кг/т (көмір өндіру және өндіруден кейін).</w:t>
      </w:r>
    </w:p>
    <w:p>
      <w:pPr>
        <w:spacing w:after="0"/>
        <w:ind w:left="0"/>
        <w:jc w:val="both"/>
      </w:pPr>
      <w:r>
        <w:rPr>
          <w:rFonts w:ascii="Times New Roman"/>
          <w:b w:val="false"/>
          <w:i w:val="false"/>
          <w:color w:val="000000"/>
          <w:sz w:val="28"/>
        </w:rPr>
        <w:t>
      CO2 - көлемдік өлшем бірліктерін (м</w:t>
      </w:r>
      <w:r>
        <w:rPr>
          <w:rFonts w:ascii="Times New Roman"/>
          <w:b w:val="false"/>
          <w:i w:val="false"/>
          <w:color w:val="000000"/>
          <w:vertAlign w:val="superscript"/>
        </w:rPr>
        <w:t>3</w:t>
      </w:r>
      <w:r>
        <w:rPr>
          <w:rFonts w:ascii="Times New Roman"/>
          <w:b w:val="false"/>
          <w:i w:val="false"/>
          <w:color w:val="000000"/>
          <w:sz w:val="28"/>
        </w:rPr>
        <w:t>), 1,96 кг/м</w:t>
      </w:r>
      <w:r>
        <w:rPr>
          <w:rFonts w:ascii="Times New Roman"/>
          <w:b w:val="false"/>
          <w:i w:val="false"/>
          <w:color w:val="000000"/>
          <w:vertAlign w:val="superscript"/>
        </w:rPr>
        <w:t>3</w:t>
      </w:r>
      <w:r>
        <w:rPr>
          <w:rFonts w:ascii="Times New Roman"/>
          <w:b w:val="false"/>
          <w:i w:val="false"/>
          <w:color w:val="000000"/>
          <w:sz w:val="28"/>
        </w:rPr>
        <w:t xml:space="preserve"> тең массалық бірліктерге (тонна немесе килограмм) түрлендіру коэффициент;</w:t>
      </w:r>
    </w:p>
    <w:p>
      <w:pPr>
        <w:spacing w:after="0"/>
        <w:ind w:left="0"/>
        <w:jc w:val="both"/>
      </w:pPr>
      <w:r>
        <w:rPr>
          <w:rFonts w:ascii="Times New Roman"/>
          <w:b w:val="false"/>
          <w:i w:val="false"/>
          <w:color w:val="000000"/>
          <w:sz w:val="28"/>
        </w:rPr>
        <w:t>
      Түрлендіру қалыпты атмосфералық жағдайларда және 0°С температурада көмірқышқыл газының тығыздығын есепке алу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76" w:id="40"/>
    <w:p>
      <w:pPr>
        <w:spacing w:after="0"/>
        <w:ind w:left="0"/>
        <w:jc w:val="both"/>
      </w:pPr>
      <w:r>
        <w:rPr>
          <w:rFonts w:ascii="Times New Roman"/>
          <w:b w:val="false"/>
          <w:i w:val="false"/>
          <w:color w:val="000000"/>
          <w:sz w:val="28"/>
        </w:rPr>
        <w:t>
      "8. Уақытша сақтауда тұрған немесе тұтынушыларға жөнелту үшін тиелген өндірілген көмірден парниктік газ қалдықтарының шығуы ашық және жабық өндіру кезіндегі негізгі парниктік газдар шығарындыларын есепке алудағы маңызды қадам болып табылады.</w:t>
      </w:r>
    </w:p>
    <w:bookmarkEnd w:id="40"/>
    <w:p>
      <w:pPr>
        <w:spacing w:after="0"/>
        <w:ind w:left="0"/>
        <w:jc w:val="both"/>
      </w:pPr>
      <w:r>
        <w:rPr>
          <w:rFonts w:ascii="Times New Roman"/>
          <w:b w:val="false"/>
          <w:i w:val="false"/>
          <w:color w:val="000000"/>
          <w:sz w:val="28"/>
        </w:rPr>
        <w:t>
      Көрсеткіш: Ашық немесе жерасты көмір өндіруден CH</w:t>
      </w:r>
      <w:r>
        <w:rPr>
          <w:rFonts w:ascii="Times New Roman"/>
          <w:b w:val="false"/>
          <w:i w:val="false"/>
          <w:color w:val="000000"/>
          <w:vertAlign w:val="subscript"/>
        </w:rPr>
        <w:t>4</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квоталар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xml:space="preserve">
      E </w:t>
      </w:r>
      <w:r>
        <w:rPr>
          <w:rFonts w:ascii="Times New Roman"/>
          <w:b w:val="false"/>
          <w:i w:val="false"/>
          <w:color w:val="000000"/>
          <w:vertAlign w:val="subscript"/>
        </w:rPr>
        <w:t>CH4уг</w:t>
      </w:r>
      <w:r>
        <w:rPr>
          <w:rFonts w:ascii="Times New Roman"/>
          <w:b w:val="false"/>
          <w:i w:val="false"/>
          <w:color w:val="000000"/>
          <w:sz w:val="28"/>
        </w:rPr>
        <w:t xml:space="preserve">=M × C </w:t>
      </w:r>
      <w:r>
        <w:rPr>
          <w:rFonts w:ascii="Times New Roman"/>
          <w:b w:val="false"/>
          <w:i w:val="false"/>
          <w:color w:val="000000"/>
          <w:vertAlign w:val="subscript"/>
        </w:rPr>
        <w:t>CH4</w:t>
      </w:r>
      <w:r>
        <w:rPr>
          <w:rFonts w:ascii="Times New Roman"/>
          <w:b w:val="false"/>
          <w:i w:val="false"/>
          <w:color w:val="000000"/>
          <w:sz w:val="28"/>
        </w:rPr>
        <w:t xml:space="preserve"> × K </w:t>
      </w:r>
      <w:r>
        <w:rPr>
          <w:rFonts w:ascii="Times New Roman"/>
          <w:b w:val="false"/>
          <w:i w:val="false"/>
          <w:color w:val="000000"/>
          <w:vertAlign w:val="subscript"/>
        </w:rPr>
        <w:t>CH4</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CH4уг</w:t>
      </w:r>
      <w:r>
        <w:rPr>
          <w:rFonts w:ascii="Times New Roman"/>
          <w:b w:val="false"/>
          <w:i w:val="false"/>
          <w:color w:val="000000"/>
          <w:sz w:val="28"/>
        </w:rPr>
        <w:t xml:space="preserve"> – есепті кезеңдегі ашық немесе жабық көмір өндіруден кейінгі метан шығарындылары, тонна;</w:t>
      </w:r>
    </w:p>
    <w:p>
      <w:pPr>
        <w:spacing w:after="0"/>
        <w:ind w:left="0"/>
        <w:jc w:val="both"/>
      </w:pPr>
      <w:r>
        <w:rPr>
          <w:rFonts w:ascii="Times New Roman"/>
          <w:b w:val="false"/>
          <w:i w:val="false"/>
          <w:color w:val="000000"/>
          <w:sz w:val="28"/>
        </w:rPr>
        <w:t>
      М – есепті кезеңде өндірілген көмір көлемі, тонна;</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CH4</w:t>
      </w:r>
      <w:r>
        <w:rPr>
          <w:rFonts w:ascii="Times New Roman"/>
          <w:b w:val="false"/>
          <w:i w:val="false"/>
          <w:color w:val="000000"/>
          <w:sz w:val="28"/>
        </w:rPr>
        <w:t xml:space="preserve"> - көмірді ашық немесе жабық өндіруден кейінгі көмірдегі CH</w:t>
      </w:r>
      <w:r>
        <w:rPr>
          <w:rFonts w:ascii="Times New Roman"/>
          <w:b w:val="false"/>
          <w:i w:val="false"/>
          <w:color w:val="000000"/>
          <w:vertAlign w:val="subscript"/>
        </w:rPr>
        <w:t>4</w:t>
      </w:r>
      <w:r>
        <w:rPr>
          <w:rFonts w:ascii="Times New Roman"/>
          <w:b w:val="false"/>
          <w:i w:val="false"/>
          <w:color w:val="000000"/>
          <w:sz w:val="28"/>
        </w:rPr>
        <w:t xml:space="preserve"> мөлшері, м</w:t>
      </w:r>
      <w:r>
        <w:rPr>
          <w:rFonts w:ascii="Times New Roman"/>
          <w:b w:val="false"/>
          <w:i w:val="false"/>
          <w:color w:val="000000"/>
          <w:vertAlign w:val="superscript"/>
        </w:rPr>
        <w:t>3</w:t>
      </w:r>
      <w:r>
        <w:rPr>
          <w:rFonts w:ascii="Times New Roman"/>
          <w:b w:val="false"/>
          <w:i w:val="false"/>
          <w:color w:val="000000"/>
          <w:sz w:val="28"/>
        </w:rPr>
        <w:t xml:space="preserve"> CH</w:t>
      </w:r>
      <w:r>
        <w:rPr>
          <w:rFonts w:ascii="Times New Roman"/>
          <w:b w:val="false"/>
          <w:i w:val="false"/>
          <w:color w:val="000000"/>
          <w:vertAlign w:val="subscript"/>
        </w:rPr>
        <w:t>4</w:t>
      </w:r>
      <w:r>
        <w:rPr>
          <w:rFonts w:ascii="Times New Roman"/>
          <w:b w:val="false"/>
          <w:i w:val="false"/>
          <w:color w:val="000000"/>
          <w:sz w:val="28"/>
        </w:rPr>
        <w:t>/тонна, егер 5-тармақта көрсетілген жерасты немесе ашық көмір өндіру үшін бір, орташа өлшенген CH</w:t>
      </w:r>
      <w:r>
        <w:rPr>
          <w:rFonts w:ascii="Times New Roman"/>
          <w:b w:val="false"/>
          <w:i w:val="false"/>
          <w:color w:val="000000"/>
          <w:vertAlign w:val="subscript"/>
        </w:rPr>
        <w:t>4</w:t>
      </w:r>
      <w:r>
        <w:rPr>
          <w:rFonts w:ascii="Times New Roman"/>
          <w:b w:val="false"/>
          <w:i w:val="false"/>
          <w:color w:val="000000"/>
          <w:sz w:val="28"/>
        </w:rPr>
        <w:t xml:space="preserve"> коэффициенті қолданылмаса ғана қолданылады.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CH4</w:t>
      </w:r>
      <w:r>
        <w:rPr>
          <w:rFonts w:ascii="Times New Roman"/>
          <w:b w:val="false"/>
          <w:i w:val="false"/>
          <w:color w:val="000000"/>
          <w:sz w:val="28"/>
        </w:rPr>
        <w:t xml:space="preserve"> - 0,717 кг/м</w:t>
      </w:r>
      <w:r>
        <w:rPr>
          <w:rFonts w:ascii="Times New Roman"/>
          <w:b w:val="false"/>
          <w:i w:val="false"/>
          <w:color w:val="000000"/>
          <w:vertAlign w:val="superscript"/>
        </w:rPr>
        <w:t>3</w:t>
      </w:r>
      <w:r>
        <w:rPr>
          <w:rFonts w:ascii="Times New Roman"/>
          <w:b w:val="false"/>
          <w:i w:val="false"/>
          <w:color w:val="000000"/>
          <w:sz w:val="28"/>
        </w:rPr>
        <w:t xml:space="preserve"> тең көлем бірліктерін (м</w:t>
      </w:r>
      <w:r>
        <w:rPr>
          <w:rFonts w:ascii="Times New Roman"/>
          <w:b w:val="false"/>
          <w:i w:val="false"/>
          <w:color w:val="000000"/>
          <w:vertAlign w:val="superscript"/>
        </w:rPr>
        <w:t>3</w:t>
      </w:r>
      <w:r>
        <w:rPr>
          <w:rFonts w:ascii="Times New Roman"/>
          <w:b w:val="false"/>
          <w:i w:val="false"/>
          <w:color w:val="000000"/>
          <w:sz w:val="28"/>
        </w:rPr>
        <w:t>) массалық бірліктерге (тонна немесе килограмм) түрлендіру коэффициенті;</w:t>
      </w:r>
    </w:p>
    <w:p>
      <w:pPr>
        <w:spacing w:after="0"/>
        <w:ind w:left="0"/>
        <w:jc w:val="both"/>
      </w:pPr>
      <w:r>
        <w:rPr>
          <w:rFonts w:ascii="Times New Roman"/>
          <w:b w:val="false"/>
          <w:i w:val="false"/>
          <w:color w:val="000000"/>
          <w:sz w:val="28"/>
        </w:rPr>
        <w:t>
      Түрлендіру қалыпты атмосфералық жағдайларда және 0°С температурада метанның тығыздығын есепке алу арқылы жүзеге асырылады.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78" w:id="41"/>
    <w:p>
      <w:pPr>
        <w:spacing w:after="0"/>
        <w:ind w:left="0"/>
        <w:jc w:val="both"/>
      </w:pPr>
      <w:r>
        <w:rPr>
          <w:rFonts w:ascii="Times New Roman"/>
          <w:b w:val="false"/>
          <w:i w:val="false"/>
          <w:color w:val="000000"/>
          <w:sz w:val="28"/>
        </w:rPr>
        <w:t>
      "9. Көрсеткіш: көмірді ашық немесе жерасты өндіруден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bookmarkEnd w:id="41"/>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квоталар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CO2y</w:t>
      </w:r>
      <w:r>
        <w:rPr>
          <w:rFonts w:ascii="Times New Roman"/>
          <w:b w:val="false"/>
          <w:i w:val="false"/>
          <w:color w:val="000000"/>
          <w:sz w:val="28"/>
        </w:rPr>
        <w:t xml:space="preserve"> = M × </w:t>
      </w:r>
      <w:r>
        <w:rPr>
          <w:rFonts w:ascii="Times New Roman"/>
          <w:b w:val="false"/>
          <w:i w:val="false"/>
          <w:color w:val="000000"/>
          <w:vertAlign w:val="subscript"/>
        </w:rPr>
        <w:t>CCO2</w:t>
      </w:r>
      <w:r>
        <w:rPr>
          <w:rFonts w:ascii="Times New Roman"/>
          <w:b w:val="false"/>
          <w:i w:val="false"/>
          <w:color w:val="000000"/>
          <w:sz w:val="28"/>
        </w:rPr>
        <w:t xml:space="preserve"> × K</w:t>
      </w:r>
      <w:r>
        <w:rPr>
          <w:rFonts w:ascii="Times New Roman"/>
          <w:b w:val="false"/>
          <w:i w:val="false"/>
          <w:color w:val="000000"/>
          <w:vertAlign w:val="subscript"/>
        </w:rPr>
        <w:t>CO2</w:t>
      </w:r>
      <w:r>
        <w:rPr>
          <w:rFonts w:ascii="Times New Roman"/>
          <w:b w:val="false"/>
          <w:i w:val="false"/>
          <w:color w:val="000000"/>
          <w:sz w:val="28"/>
        </w:rPr>
        <w:t>,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CO2уг</w:t>
      </w:r>
      <w:r>
        <w:rPr>
          <w:rFonts w:ascii="Times New Roman"/>
          <w:b w:val="false"/>
          <w:i w:val="false"/>
          <w:color w:val="000000"/>
          <w:sz w:val="28"/>
        </w:rPr>
        <w:t>. - есепті кезеңдегі ашық немесе жабық көмір өндіруден кейінгі СО</w:t>
      </w:r>
      <w:r>
        <w:rPr>
          <w:rFonts w:ascii="Times New Roman"/>
          <w:b w:val="false"/>
          <w:i w:val="false"/>
          <w:color w:val="000000"/>
          <w:vertAlign w:val="subscript"/>
        </w:rPr>
        <w:t>2</w:t>
      </w:r>
      <w:r>
        <w:rPr>
          <w:rFonts w:ascii="Times New Roman"/>
          <w:b w:val="false"/>
          <w:i w:val="false"/>
          <w:color w:val="000000"/>
          <w:sz w:val="28"/>
        </w:rPr>
        <w:t xml:space="preserve"> шығарындылары, тонна;</w:t>
      </w:r>
    </w:p>
    <w:p>
      <w:pPr>
        <w:spacing w:after="0"/>
        <w:ind w:left="0"/>
        <w:jc w:val="both"/>
      </w:pPr>
      <w:r>
        <w:rPr>
          <w:rFonts w:ascii="Times New Roman"/>
          <w:b w:val="false"/>
          <w:i w:val="false"/>
          <w:color w:val="000000"/>
          <w:sz w:val="28"/>
        </w:rPr>
        <w:t>
      М - есепті кезеңде өндірілген көмір көлемі, тонна;</w:t>
      </w:r>
    </w:p>
    <w:p>
      <w:pPr>
        <w:spacing w:after="0"/>
        <w:ind w:left="0"/>
        <w:jc w:val="both"/>
      </w:pPr>
      <w:r>
        <w:rPr>
          <w:rFonts w:ascii="Times New Roman"/>
          <w:b w:val="false"/>
          <w:i w:val="false"/>
          <w:color w:val="000000"/>
          <w:sz w:val="28"/>
        </w:rPr>
        <w:t>
      Өндірілетін көмірдегі C</w:t>
      </w:r>
      <w:r>
        <w:rPr>
          <w:rFonts w:ascii="Times New Roman"/>
          <w:b w:val="false"/>
          <w:i w:val="false"/>
          <w:color w:val="000000"/>
          <w:vertAlign w:val="subscript"/>
        </w:rPr>
        <w:t>CO2</w:t>
      </w:r>
      <w:r>
        <w:rPr>
          <w:rFonts w:ascii="Times New Roman"/>
          <w:b w:val="false"/>
          <w:i w:val="false"/>
          <w:color w:val="000000"/>
          <w:sz w:val="28"/>
        </w:rPr>
        <w:t xml:space="preserve"> - СО</w:t>
      </w:r>
      <w:r>
        <w:rPr>
          <w:rFonts w:ascii="Times New Roman"/>
          <w:b w:val="false"/>
          <w:i w:val="false"/>
          <w:color w:val="000000"/>
          <w:vertAlign w:val="subscript"/>
        </w:rPr>
        <w:t>2</w:t>
      </w:r>
      <w:r>
        <w:rPr>
          <w:rFonts w:ascii="Times New Roman"/>
          <w:b w:val="false"/>
          <w:i w:val="false"/>
          <w:color w:val="000000"/>
          <w:sz w:val="28"/>
        </w:rPr>
        <w:t xml:space="preserve"> мөлшері, м</w:t>
      </w:r>
      <w:r>
        <w:rPr>
          <w:rFonts w:ascii="Times New Roman"/>
          <w:b w:val="false"/>
          <w:i w:val="false"/>
          <w:color w:val="000000"/>
          <w:vertAlign w:val="superscript"/>
        </w:rPr>
        <w:t>3</w:t>
      </w:r>
      <w:r>
        <w:rPr>
          <w:rFonts w:ascii="Times New Roman"/>
          <w:b w:val="false"/>
          <w:i w:val="false"/>
          <w:color w:val="000000"/>
          <w:sz w:val="28"/>
        </w:rPr>
        <w:t xml:space="preserve"> СО</w:t>
      </w:r>
      <w:r>
        <w:rPr>
          <w:rFonts w:ascii="Times New Roman"/>
          <w:b w:val="false"/>
          <w:i w:val="false"/>
          <w:color w:val="000000"/>
          <w:vertAlign w:val="subscript"/>
        </w:rPr>
        <w:t>2</w:t>
      </w:r>
      <w:r>
        <w:rPr>
          <w:rFonts w:ascii="Times New Roman"/>
          <w:b w:val="false"/>
          <w:i w:val="false"/>
          <w:color w:val="000000"/>
          <w:sz w:val="28"/>
        </w:rPr>
        <w:t xml:space="preserve"> /тонна, осы Әдістеменің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көмірді жерасты немесе ашық әдіспен өндіру үшін бір, орташа өлшенген CO</w:t>
      </w:r>
      <w:r>
        <w:rPr>
          <w:rFonts w:ascii="Times New Roman"/>
          <w:b w:val="false"/>
          <w:i w:val="false"/>
          <w:color w:val="000000"/>
          <w:vertAlign w:val="subscript"/>
        </w:rPr>
        <w:t>2</w:t>
      </w:r>
      <w:r>
        <w:rPr>
          <w:rFonts w:ascii="Times New Roman"/>
          <w:b w:val="false"/>
          <w:i w:val="false"/>
          <w:color w:val="000000"/>
          <w:sz w:val="28"/>
        </w:rPr>
        <w:t xml:space="preserve"> коэффициенті қолданылмаған жағдайда ғана қолданылады.</w:t>
      </w:r>
    </w:p>
    <w:p>
      <w:pPr>
        <w:spacing w:after="0"/>
        <w:ind w:left="0"/>
        <w:jc w:val="both"/>
      </w:pPr>
      <w:r>
        <w:rPr>
          <w:rFonts w:ascii="Times New Roman"/>
          <w:b w:val="false"/>
          <w:i w:val="false"/>
          <w:color w:val="000000"/>
          <w:sz w:val="28"/>
        </w:rPr>
        <w:t>
      KСO</w:t>
      </w:r>
      <w:r>
        <w:rPr>
          <w:rFonts w:ascii="Times New Roman"/>
          <w:b w:val="false"/>
          <w:i w:val="false"/>
          <w:color w:val="000000"/>
          <w:vertAlign w:val="subscript"/>
        </w:rPr>
        <w:t>2</w:t>
      </w:r>
      <w:r>
        <w:rPr>
          <w:rFonts w:ascii="Times New Roman"/>
          <w:b w:val="false"/>
          <w:i w:val="false"/>
          <w:color w:val="000000"/>
          <w:sz w:val="28"/>
        </w:rPr>
        <w:t xml:space="preserve"> - көлем бірліктерін түрлендіруге арналған түрлендіру коэффициенті өлшемдер (м</w:t>
      </w:r>
      <w:r>
        <w:rPr>
          <w:rFonts w:ascii="Times New Roman"/>
          <w:b w:val="false"/>
          <w:i w:val="false"/>
          <w:color w:val="000000"/>
          <w:vertAlign w:val="superscript"/>
        </w:rPr>
        <w:t>3</w:t>
      </w:r>
      <w:r>
        <w:rPr>
          <w:rFonts w:ascii="Times New Roman"/>
          <w:b w:val="false"/>
          <w:i w:val="false"/>
          <w:color w:val="000000"/>
          <w:sz w:val="28"/>
        </w:rPr>
        <w:t>), масса бірлігінде (тонна немесе килограмм), 1,96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Түрлендіру көмірқышқыл газының қалыпты атмосфералық жағдайдағы және 0°C температурадағы тығыздығын ескере отырып жүзеге асырылады.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параграфтың</w:t>
      </w:r>
      <w:r>
        <w:rPr>
          <w:rFonts w:ascii="Times New Roman"/>
          <w:b w:val="false"/>
          <w:i w:val="false"/>
          <w:color w:val="000000"/>
          <w:sz w:val="28"/>
        </w:rPr>
        <w:t xml:space="preserve"> тақырыбы мынадай редакцияда жазылсын:</w:t>
      </w:r>
    </w:p>
    <w:bookmarkStart w:name="z80" w:id="42"/>
    <w:p>
      <w:pPr>
        <w:spacing w:after="0"/>
        <w:ind w:left="0"/>
        <w:jc w:val="both"/>
      </w:pPr>
      <w:r>
        <w:rPr>
          <w:rFonts w:ascii="Times New Roman"/>
          <w:b w:val="false"/>
          <w:i w:val="false"/>
          <w:color w:val="000000"/>
          <w:sz w:val="28"/>
        </w:rPr>
        <w:t>
      "2-параграф. Эндогендік өрттерден көмір өндіру кезіндегі парниктік газдар шығарындыларын есептеу";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83" w:id="43"/>
    <w:p>
      <w:pPr>
        <w:spacing w:after="0"/>
        <w:ind w:left="0"/>
        <w:jc w:val="both"/>
      </w:pPr>
      <w:r>
        <w:rPr>
          <w:rFonts w:ascii="Times New Roman"/>
          <w:b w:val="false"/>
          <w:i w:val="false"/>
          <w:color w:val="000000"/>
          <w:sz w:val="28"/>
        </w:rPr>
        <w:t>
      "13. Көрсеткіш: Эндогенді өрттер үшін СО</w:t>
      </w:r>
      <w:r>
        <w:rPr>
          <w:rFonts w:ascii="Times New Roman"/>
          <w:b w:val="false"/>
          <w:i w:val="false"/>
          <w:color w:val="000000"/>
          <w:vertAlign w:val="subscript"/>
        </w:rPr>
        <w:t>2</w:t>
      </w:r>
      <w:r>
        <w:rPr>
          <w:rFonts w:ascii="Times New Roman"/>
          <w:b w:val="false"/>
          <w:i w:val="false"/>
          <w:color w:val="000000"/>
          <w:sz w:val="28"/>
        </w:rPr>
        <w:t xml:space="preserve"> шығарындыларын есептеу</w:t>
      </w:r>
    </w:p>
    <w:bookmarkEnd w:id="43"/>
    <w:p>
      <w:pPr>
        <w:spacing w:after="0"/>
        <w:ind w:left="0"/>
        <w:jc w:val="both"/>
      </w:pPr>
      <w:r>
        <w:rPr>
          <w:rFonts w:ascii="Times New Roman"/>
          <w:b w:val="false"/>
          <w:i w:val="false"/>
          <w:color w:val="000000"/>
          <w:sz w:val="28"/>
        </w:rPr>
        <w:t>
      1) көрсеткіштерді қалыптастыру кезеңділігі және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квоталау субъектісінің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Е = М*К</w:t>
      </w:r>
      <w:r>
        <w:rPr>
          <w:rFonts w:ascii="Times New Roman"/>
          <w:b w:val="false"/>
          <w:i w:val="false"/>
          <w:color w:val="000000"/>
          <w:vertAlign w:val="subscript"/>
        </w:rPr>
        <w:t>1</w:t>
      </w:r>
      <w:r>
        <w:rPr>
          <w:rFonts w:ascii="Times New Roman"/>
          <w:b w:val="false"/>
          <w:i w:val="false"/>
          <w:color w:val="000000"/>
          <w:sz w:val="28"/>
        </w:rPr>
        <w:t>* К2*ТНЗ*К</w:t>
      </w:r>
      <w:r>
        <w:rPr>
          <w:rFonts w:ascii="Times New Roman"/>
          <w:b w:val="false"/>
          <w:i w:val="false"/>
          <w:color w:val="000000"/>
          <w:vertAlign w:val="subscript"/>
        </w:rPr>
        <w:t>3</w:t>
      </w:r>
      <w:r>
        <w:rPr>
          <w:rFonts w:ascii="Times New Roman"/>
          <w:b w:val="false"/>
          <w:i w:val="false"/>
          <w:color w:val="000000"/>
          <w:sz w:val="28"/>
        </w:rPr>
        <w:t>* 44/12*10</w:t>
      </w:r>
      <w:r>
        <w:rPr>
          <w:rFonts w:ascii="Times New Roman"/>
          <w:b w:val="false"/>
          <w:i w:val="false"/>
          <w:color w:val="000000"/>
          <w:vertAlign w:val="superscript"/>
        </w:rPr>
        <w:t>-3</w:t>
      </w: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 - эндогенді өрттер үшін СО</w:t>
      </w:r>
      <w:r>
        <w:rPr>
          <w:rFonts w:ascii="Times New Roman"/>
          <w:b w:val="false"/>
          <w:i w:val="false"/>
          <w:color w:val="000000"/>
          <w:vertAlign w:val="subscript"/>
        </w:rPr>
        <w:t>2</w:t>
      </w:r>
      <w:r>
        <w:rPr>
          <w:rFonts w:ascii="Times New Roman"/>
          <w:b w:val="false"/>
          <w:i w:val="false"/>
          <w:color w:val="000000"/>
          <w:sz w:val="28"/>
        </w:rPr>
        <w:t xml:space="preserve"> жылдық шығарылымы, тонна/жыл;</w:t>
      </w:r>
    </w:p>
    <w:p>
      <w:pPr>
        <w:spacing w:after="0"/>
        <w:ind w:left="0"/>
        <w:jc w:val="both"/>
      </w:pPr>
      <w:r>
        <w:rPr>
          <w:rFonts w:ascii="Times New Roman"/>
          <w:b w:val="false"/>
          <w:i w:val="false"/>
          <w:color w:val="000000"/>
          <w:sz w:val="28"/>
        </w:rPr>
        <w:t>
      М - сақталатын ішкі жүктеменің мөлшері, тонна/жыл;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ішкі жабынның жану коэффиценті, тау жыныстары үйіндісіндегі ішкі үйіндінің жалпы сақталған көлемінің 1%-дан кем емес.</w:t>
      </w:r>
    </w:p>
    <w:p>
      <w:pPr>
        <w:spacing w:after="0"/>
        <w:ind w:left="0"/>
        <w:jc w:val="both"/>
      </w:pPr>
      <w:r>
        <w:rPr>
          <w:rFonts w:ascii="Times New Roman"/>
          <w:b w:val="false"/>
          <w:i w:val="false"/>
          <w:color w:val="000000"/>
          <w:sz w:val="28"/>
        </w:rPr>
        <w:t>
      Егер мән 1%-дан асса, қондырғы операторы келесі формула бойынша ішкі жану коэффициентін есептейді: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(S * Р* Н)/M (6.1),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-ішкі артық жүктеменің жану коэффициенті;</w:t>
      </w:r>
    </w:p>
    <w:p>
      <w:pPr>
        <w:spacing w:after="0"/>
        <w:ind w:left="0"/>
        <w:jc w:val="both"/>
      </w:pPr>
      <w:r>
        <w:rPr>
          <w:rFonts w:ascii="Times New Roman"/>
          <w:b w:val="false"/>
          <w:i w:val="false"/>
          <w:color w:val="000000"/>
          <w:sz w:val="28"/>
        </w:rPr>
        <w:t>
      S – бір жылдағы маркшейдер өлшемдері бойынша анықталған өрттер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P – геологиялық барлау деректері бойынша төсеніш тығыздығы, т/м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Н – аспаптық жолмен анықталған өрттің орташа тереңдігі;</w:t>
      </w:r>
    </w:p>
    <w:p>
      <w:pPr>
        <w:spacing w:after="0"/>
        <w:ind w:left="0"/>
        <w:jc w:val="both"/>
      </w:pPr>
      <w:r>
        <w:rPr>
          <w:rFonts w:ascii="Times New Roman"/>
          <w:b w:val="false"/>
          <w:i w:val="false"/>
          <w:color w:val="000000"/>
          <w:sz w:val="28"/>
        </w:rPr>
        <w:t>
      М – сақталатын ішкі үстеменің мөлшері, тонна/жыл.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көмірдегі көміртектің тотығу коэффициенті, 0,98 тең.</w:t>
      </w:r>
    </w:p>
    <w:p>
      <w:pPr>
        <w:spacing w:after="0"/>
        <w:ind w:left="0"/>
        <w:jc w:val="both"/>
      </w:pPr>
      <w:r>
        <w:rPr>
          <w:rFonts w:ascii="Times New Roman"/>
          <w:b w:val="false"/>
          <w:i w:val="false"/>
          <w:color w:val="000000"/>
          <w:sz w:val="28"/>
        </w:rPr>
        <w:t>
      ТНЗ – ішкі жинақталған үстеменің төменгі жылу шығару қабілеті, ТДж/тонна.</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көміртегі шығарындыларының коэффициенті, кг/ТДж;</w:t>
      </w:r>
    </w:p>
    <w:p>
      <w:pPr>
        <w:spacing w:after="0"/>
        <w:ind w:left="0"/>
        <w:jc w:val="both"/>
      </w:pPr>
      <w:r>
        <w:rPr>
          <w:rFonts w:ascii="Times New Roman"/>
          <w:b w:val="false"/>
          <w:i w:val="false"/>
          <w:color w:val="000000"/>
          <w:sz w:val="28"/>
        </w:rPr>
        <w:t xml:space="preserve">
      Көрсеткіш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меншікті өндірістік зертханасында немесе Қазақстан Республикасының сәйкестікті бағалау саласындағы аккредиттеу туралы заңнамасында белгіленген тәртіппен аккредиттелген тәуелсіз зертханасында зертханалық зерттеулердің нәтижелері бойынша айқындалады.</w:t>
      </w:r>
    </w:p>
    <w:p>
      <w:pPr>
        <w:spacing w:after="0"/>
        <w:ind w:left="0"/>
        <w:jc w:val="both"/>
      </w:pPr>
      <w:r>
        <w:rPr>
          <w:rFonts w:ascii="Times New Roman"/>
          <w:b w:val="false"/>
          <w:i w:val="false"/>
          <w:color w:val="000000"/>
          <w:sz w:val="28"/>
        </w:rPr>
        <w:t>
      44/12 – көміртекті көмірқышқыл газына айналдыру коэффициенті;</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xml:space="preserve"> - кг-ды тоннаға айналдыру.</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СО</w:t>
      </w:r>
      <w:r>
        <w:rPr>
          <w:rFonts w:ascii="Times New Roman"/>
          <w:b w:val="false"/>
          <w:i w:val="false"/>
          <w:color w:val="000000"/>
          <w:vertAlign w:val="subscript"/>
        </w:rPr>
        <w:t>2</w:t>
      </w:r>
      <w:r>
        <w:rPr>
          <w:rFonts w:ascii="Times New Roman"/>
          <w:b w:val="false"/>
          <w:i w:val="false"/>
          <w:color w:val="000000"/>
          <w:sz w:val="28"/>
        </w:rPr>
        <w:t xml:space="preserve"> шығарындылары осы Әдістеменің </w:t>
      </w:r>
      <w:r>
        <w:rPr>
          <w:rFonts w:ascii="Times New Roman"/>
          <w:b w:val="false"/>
          <w:i w:val="false"/>
          <w:color w:val="000000"/>
          <w:sz w:val="28"/>
        </w:rPr>
        <w:t>12-тармағына</w:t>
      </w:r>
      <w:r>
        <w:rPr>
          <w:rFonts w:ascii="Times New Roman"/>
          <w:b w:val="false"/>
          <w:i w:val="false"/>
          <w:color w:val="000000"/>
          <w:sz w:val="28"/>
        </w:rPr>
        <w:t xml:space="preserve"> сәйкес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9" w:id="44"/>
    <w:p>
      <w:pPr>
        <w:spacing w:after="0"/>
        <w:ind w:left="0"/>
        <w:jc w:val="both"/>
      </w:pPr>
      <w:r>
        <w:rPr>
          <w:rFonts w:ascii="Times New Roman"/>
          <w:b w:val="false"/>
          <w:i w:val="false"/>
          <w:color w:val="000000"/>
          <w:sz w:val="28"/>
        </w:rPr>
        <w:t>
      "2. Пештерде отынды жағудың өндірістік процестері (химиялық реакциялар жүргізу және пайдалы компоненттерді алу мақсатында пештерде шикізатты жоғары температурада өңдеу) жылу қазандықтарынан парниктік газдар шығарындыларын есептеу әдістемесіне сәйкес IPCC сәйкес есептелуі керек себебі. Электр станцияларында, жылу электр станцияларында және қазандықтарда пештерде отынды жағуға арналған есептеулер қарастырылмаған.";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91" w:id="45"/>
    <w:p>
      <w:pPr>
        <w:spacing w:after="0"/>
        <w:ind w:left="0"/>
        <w:jc w:val="both"/>
      </w:pPr>
      <w:r>
        <w:rPr>
          <w:rFonts w:ascii="Times New Roman"/>
          <w:b w:val="false"/>
          <w:i w:val="false"/>
          <w:color w:val="000000"/>
          <w:sz w:val="28"/>
        </w:rPr>
        <w:t>
      "7. Көрсеткіш: аммиак өндірісінен СО</w:t>
      </w:r>
      <w:r>
        <w:rPr>
          <w:rFonts w:ascii="Times New Roman"/>
          <w:b w:val="false"/>
          <w:i w:val="false"/>
          <w:color w:val="000000"/>
          <w:vertAlign w:val="subscript"/>
        </w:rPr>
        <w:t>2</w:t>
      </w:r>
      <w:r>
        <w:rPr>
          <w:rFonts w:ascii="Times New Roman"/>
          <w:b w:val="false"/>
          <w:i w:val="false"/>
          <w:color w:val="000000"/>
          <w:sz w:val="28"/>
        </w:rPr>
        <w:t xml:space="preserve"> шығарындылар;</w:t>
      </w:r>
    </w:p>
    <w:bookmarkEnd w:id="45"/>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қаңтарына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val="false"/>
          <w:color w:val="000000"/>
          <w:vertAlign w:val="superscript"/>
        </w:rPr>
        <w:t>n</w:t>
      </w:r>
      <w:r>
        <w:rPr>
          <w:rFonts w:ascii="Times New Roman"/>
          <w:b w:val="false"/>
          <w:i w:val="false"/>
          <w:color w:val="000000"/>
          <w:vertAlign w:val="subscript"/>
        </w:rPr>
        <w:t>j</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(RMC</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xEF</w:t>
      </w:r>
      <w:r>
        <w:rPr>
          <w:rFonts w:ascii="Times New Roman"/>
          <w:b w:val="false"/>
          <w:i w:val="false"/>
          <w:color w:val="000000"/>
          <w:vertAlign w:val="subscript"/>
        </w:rPr>
        <w:t>CO2j</w:t>
      </w:r>
      <w:r>
        <w:rPr>
          <w:rFonts w:ascii="Times New Roman"/>
          <w:b w:val="false"/>
          <w:i w:val="false"/>
          <w:color w:val="000000"/>
          <w:sz w:val="28"/>
        </w:rPr>
        <w:t>,yxOF</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 R</w:t>
      </w:r>
      <w:r>
        <w:rPr>
          <w:rFonts w:ascii="Times New Roman"/>
          <w:b w:val="false"/>
          <w:i w:val="false"/>
          <w:color w:val="000000"/>
          <w:vertAlign w:val="subscript"/>
        </w:rPr>
        <w:t>CO2</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"y" кезеңіндегі аммиак өндірісінен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 СО</w:t>
      </w:r>
      <w:r>
        <w:rPr>
          <w:rFonts w:ascii="Times New Roman"/>
          <w:b w:val="false"/>
          <w:i w:val="false"/>
          <w:color w:val="000000"/>
          <w:vertAlign w:val="subscript"/>
        </w:rPr>
        <w:t>2</w:t>
      </w:r>
      <w:r>
        <w:rPr>
          <w:rFonts w:ascii="Times New Roman"/>
          <w:b w:val="false"/>
          <w:i w:val="false"/>
          <w:color w:val="000000"/>
          <w:sz w:val="28"/>
        </w:rPr>
        <w:t xml:space="preserve"> эквивалентінің тоннасы;</w:t>
      </w:r>
    </w:p>
    <w:p>
      <w:pPr>
        <w:spacing w:after="0"/>
        <w:ind w:left="0"/>
        <w:jc w:val="both"/>
      </w:pPr>
      <w:r>
        <w:rPr>
          <w:rFonts w:ascii="Times New Roman"/>
          <w:b w:val="false"/>
          <w:i w:val="false"/>
          <w:color w:val="000000"/>
          <w:sz w:val="28"/>
        </w:rPr>
        <w:t>
      RMC</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көміртегі бар шикізаттың (отынның) "у" кезеңінде аммиак өндіруге жұмсалған шығыны, мың м</w:t>
      </w:r>
      <w:r>
        <w:rPr>
          <w:rFonts w:ascii="Times New Roman"/>
          <w:b w:val="false"/>
          <w:i w:val="false"/>
          <w:color w:val="000000"/>
          <w:vertAlign w:val="superscript"/>
        </w:rPr>
        <w:t>3</w:t>
      </w:r>
      <w:r>
        <w:rPr>
          <w:rFonts w:ascii="Times New Roman"/>
          <w:b w:val="false"/>
          <w:i w:val="false"/>
          <w:color w:val="000000"/>
          <w:sz w:val="28"/>
        </w:rPr>
        <w:t>, тонна эталондық отын немесе ТДж;</w:t>
      </w:r>
    </w:p>
    <w:p>
      <w:pPr>
        <w:spacing w:after="0"/>
        <w:ind w:left="0"/>
        <w:jc w:val="both"/>
      </w:pPr>
      <w:r>
        <w:rPr>
          <w:rFonts w:ascii="Times New Roman"/>
          <w:b w:val="false"/>
          <w:i w:val="false"/>
          <w:color w:val="000000"/>
          <w:sz w:val="28"/>
        </w:rPr>
        <w:t>
      Құрамында көміртегі бар шикізаттың (отынның) және аммиак өндірісінде технологиялық және энергетикалық мақсаттарға пайдаланылған отынның шығыны зауыт операторының есепті кезеңдегі нақты деректері бойынша алынады.</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CO2j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көміртекті шикізатты (отынды) пайдаланудан СО</w:t>
      </w:r>
      <w:r>
        <w:rPr>
          <w:rFonts w:ascii="Times New Roman"/>
          <w:b w:val="false"/>
          <w:i w:val="false"/>
          <w:color w:val="000000"/>
          <w:vertAlign w:val="subscript"/>
        </w:rPr>
        <w:t>2</w:t>
      </w:r>
      <w:r>
        <w:rPr>
          <w:rFonts w:ascii="Times New Roman"/>
          <w:b w:val="false"/>
          <w:i w:val="false"/>
          <w:color w:val="000000"/>
          <w:sz w:val="28"/>
        </w:rPr>
        <w:t xml:space="preserve"> эмиссия коэффициенті "j", t СО</w:t>
      </w:r>
      <w:r>
        <w:rPr>
          <w:rFonts w:ascii="Times New Roman"/>
          <w:b w:val="false"/>
          <w:i w:val="false"/>
          <w:color w:val="000000"/>
          <w:vertAlign w:val="subscript"/>
        </w:rPr>
        <w:t>2</w:t>
      </w:r>
      <w:r>
        <w:rPr>
          <w:rFonts w:ascii="Times New Roman"/>
          <w:b w:val="false"/>
          <w:i w:val="false"/>
          <w:color w:val="000000"/>
          <w:sz w:val="28"/>
        </w:rPr>
        <w:t xml:space="preserve">/т. Көрсеткіш жылу электр станцияларының қазандықтарынан парниктік газдар шығарындыларын есептеу әдістемесіне сәйкес формулалар бойынша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зауыттар мен қазандықтардан бөлінетін газтәрізді отынның құрамдас құрамы мен қатты және сұйық отындағы көміртегінің мөлшері туралы нақты деректер негізінде есептеледі.</w:t>
      </w:r>
    </w:p>
    <w:p>
      <w:pPr>
        <w:spacing w:after="0"/>
        <w:ind w:left="0"/>
        <w:jc w:val="both"/>
      </w:pPr>
      <w:r>
        <w:rPr>
          <w:rFonts w:ascii="Times New Roman"/>
          <w:b w:val="false"/>
          <w:i w:val="false"/>
          <w:color w:val="000000"/>
          <w:sz w:val="28"/>
        </w:rPr>
        <w:t xml:space="preserve">
      Есепті кезеңде газтәрізді отынның құрамдас химиялық құрамы және қатты және сұйық отындардағы көміртегі мөлшері туралы нақты деректер болмаған жағдайда отынның тиісті түрлері үшін шығарындылар коэффициенттерінің мәндері осы Әдістемеге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пайдаланылады.</w:t>
      </w:r>
    </w:p>
    <w:p>
      <w:pPr>
        <w:spacing w:after="0"/>
        <w:ind w:left="0"/>
        <w:jc w:val="both"/>
      </w:pPr>
      <w:r>
        <w:rPr>
          <w:rFonts w:ascii="Times New Roman"/>
          <w:b w:val="false"/>
          <w:i w:val="false"/>
          <w:color w:val="000000"/>
          <w:sz w:val="28"/>
        </w:rPr>
        <w:t>
      OF</w:t>
      </w:r>
      <w:r>
        <w:rPr>
          <w:rFonts w:ascii="Times New Roman"/>
          <w:b w:val="false"/>
          <w:i w:val="false"/>
          <w:color w:val="000000"/>
          <w:vertAlign w:val="subscript"/>
        </w:rPr>
        <w:t>j</w:t>
      </w:r>
      <w:r>
        <w:rPr>
          <w:rFonts w:ascii="Times New Roman"/>
          <w:b w:val="false"/>
          <w:i w:val="false"/>
          <w:color w:val="000000"/>
          <w:sz w:val="28"/>
        </w:rPr>
        <w:t>,</w:t>
      </w:r>
      <w:r>
        <w:rPr>
          <w:rFonts w:ascii="Times New Roman"/>
          <w:b w:val="false"/>
          <w:i w:val="false"/>
          <w:color w:val="000000"/>
          <w:vertAlign w:val="subscript"/>
        </w:rPr>
        <w:t>y</w:t>
      </w:r>
      <w:r>
        <w:rPr>
          <w:rFonts w:ascii="Times New Roman"/>
          <w:b w:val="false"/>
          <w:i w:val="false"/>
          <w:color w:val="000000"/>
          <w:sz w:val="28"/>
        </w:rPr>
        <w:t xml:space="preserve"> - құрамында көміртегі бар шикізаттың (отынның) тотығу коэффиценті " j " "y" кезеңіндегі үлесі, газ тәрізді, сұйық және қатты көміртегі бар шикізаттың (отынның) барлық түрлері үшін әдепкі бойынша 1,0-ге тең қабылданады. (100% тотығуға сәйкес).</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CO2</w:t>
      </w:r>
      <w:r>
        <w:rPr>
          <w:rFonts w:ascii="Times New Roman"/>
          <w:b w:val="false"/>
          <w:i w:val="false"/>
          <w:color w:val="000000"/>
          <w:sz w:val="28"/>
        </w:rPr>
        <w:t xml:space="preserve"> – аммиак өндіру кезінде түзілетін, одан әрі тауарлық өнімге шикізат ретінде пайдалану үшін алынған СО</w:t>
      </w:r>
      <w:r>
        <w:rPr>
          <w:rFonts w:ascii="Times New Roman"/>
          <w:b w:val="false"/>
          <w:i w:val="false"/>
          <w:color w:val="000000"/>
          <w:vertAlign w:val="subscript"/>
        </w:rPr>
        <w:t>2</w:t>
      </w:r>
      <w:r>
        <w:rPr>
          <w:rFonts w:ascii="Times New Roman"/>
          <w:b w:val="false"/>
          <w:i w:val="false"/>
          <w:color w:val="000000"/>
          <w:sz w:val="28"/>
        </w:rPr>
        <w:t xml:space="preserve"> массасы, тонна;</w:t>
      </w:r>
    </w:p>
    <w:p>
      <w:pPr>
        <w:spacing w:after="0"/>
        <w:ind w:left="0"/>
        <w:jc w:val="both"/>
      </w:pPr>
      <w:r>
        <w:rPr>
          <w:rFonts w:ascii="Times New Roman"/>
          <w:b w:val="false"/>
          <w:i w:val="false"/>
          <w:color w:val="000000"/>
          <w:sz w:val="28"/>
        </w:rPr>
        <w:t>
      j – көміртекті шикізаттың түрі (отын);</w:t>
      </w:r>
    </w:p>
    <w:p>
      <w:pPr>
        <w:spacing w:after="0"/>
        <w:ind w:left="0"/>
        <w:jc w:val="both"/>
      </w:pPr>
      <w:r>
        <w:rPr>
          <w:rFonts w:ascii="Times New Roman"/>
          <w:b w:val="false"/>
          <w:i w:val="false"/>
          <w:color w:val="000000"/>
          <w:sz w:val="28"/>
        </w:rPr>
        <w:t>
      n – "у" кезеңінде пайдаланылатын көміртегі бар шикізат (отын) түрлерінің саны.</w:t>
      </w:r>
    </w:p>
    <w:p>
      <w:pPr>
        <w:spacing w:after="0"/>
        <w:ind w:left="0"/>
        <w:jc w:val="both"/>
      </w:pPr>
      <w:r>
        <w:rPr>
          <w:rFonts w:ascii="Times New Roman"/>
          <w:b w:val="false"/>
          <w:i w:val="false"/>
          <w:color w:val="000000"/>
          <w:sz w:val="28"/>
        </w:rPr>
        <w:t>
      Өлшем бірлігі тонна болса, дөңгелектеу үш үтірден кейін орындалады.</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94" w:id="46"/>
    <w:p>
      <w:pPr>
        <w:spacing w:after="0"/>
        <w:ind w:left="0"/>
        <w:jc w:val="both"/>
      </w:pPr>
      <w:r>
        <w:rPr>
          <w:rFonts w:ascii="Times New Roman"/>
          <w:b w:val="false"/>
          <w:i w:val="false"/>
          <w:color w:val="000000"/>
          <w:sz w:val="28"/>
        </w:rPr>
        <w:t>
      "2. Пештерде отынды жағудың өндірістік процестері (химиялық реакцияларды жүргізу және пайдалы компоненттерді алу мақсатында пештерде шикізатты жоғары температурада өңдеу) парниктік газдар шығарындыларын есептеудің халықаралық әдістеріне сәйкес есептеледі.";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96" w:id="47"/>
    <w:p>
      <w:pPr>
        <w:spacing w:after="0"/>
        <w:ind w:left="0"/>
        <w:jc w:val="both"/>
      </w:pPr>
      <w:r>
        <w:rPr>
          <w:rFonts w:ascii="Times New Roman"/>
          <w:b w:val="false"/>
          <w:i w:val="false"/>
          <w:color w:val="000000"/>
          <w:sz w:val="28"/>
        </w:rPr>
        <w:t>
      "16. Карбонатты шикізатты, әктас пен доломитті тұтыну деректеріне негізделген СО</w:t>
      </w:r>
      <w:r>
        <w:rPr>
          <w:rFonts w:ascii="Times New Roman"/>
          <w:b w:val="false"/>
          <w:i w:val="false"/>
          <w:color w:val="000000"/>
          <w:vertAlign w:val="subscript"/>
        </w:rPr>
        <w:t>2</w:t>
      </w:r>
      <w:r>
        <w:rPr>
          <w:rFonts w:ascii="Times New Roman"/>
          <w:b w:val="false"/>
          <w:i w:val="false"/>
          <w:color w:val="000000"/>
          <w:sz w:val="28"/>
        </w:rPr>
        <w:t xml:space="preserve"> шығарындылары келесі формула бойынша есептеледі:</w:t>
      </w:r>
    </w:p>
    <w:bookmarkEnd w:id="47"/>
    <w:p>
      <w:pPr>
        <w:spacing w:after="0"/>
        <w:ind w:left="0"/>
        <w:jc w:val="both"/>
      </w:pPr>
      <w:r>
        <w:rPr>
          <w:rFonts w:ascii="Times New Roman"/>
          <w:b w:val="false"/>
          <w:i w:val="false"/>
          <w:color w:val="000000"/>
          <w:sz w:val="28"/>
        </w:rPr>
        <w:t>
      Көрсеткіш: минералды материалдар өндірісінде карбонаттарды пайдаланудан СО</w:t>
      </w:r>
      <w:r>
        <w:rPr>
          <w:rFonts w:ascii="Times New Roman"/>
          <w:b w:val="false"/>
          <w:i w:val="false"/>
          <w:color w:val="000000"/>
          <w:vertAlign w:val="subscript"/>
        </w:rPr>
        <w:t>2</w:t>
      </w:r>
      <w:r>
        <w:rPr>
          <w:rFonts w:ascii="Times New Roman"/>
          <w:b w:val="false"/>
          <w:i w:val="false"/>
          <w:color w:val="000000"/>
          <w:sz w:val="28"/>
        </w:rPr>
        <w:t xml:space="preserve"> шығарындылары;</w:t>
      </w:r>
    </w:p>
    <w:p>
      <w:pPr>
        <w:spacing w:after="0"/>
        <w:ind w:left="0"/>
        <w:jc w:val="both"/>
      </w:pPr>
      <w:r>
        <w:rPr>
          <w:rFonts w:ascii="Times New Roman"/>
          <w:b w:val="false"/>
          <w:i w:val="false"/>
          <w:color w:val="000000"/>
          <w:sz w:val="28"/>
        </w:rPr>
        <w:t>
      1) көрсеткіштерді қалыптастыру кезеңділігі мен мерзімдері: жыл сайын, есепті кезеңнен кейінгі жылдың 1 наурызына дейін.</w:t>
      </w:r>
    </w:p>
    <w:p>
      <w:pPr>
        <w:spacing w:after="0"/>
        <w:ind w:left="0"/>
        <w:jc w:val="both"/>
      </w:pPr>
      <w:r>
        <w:rPr>
          <w:rFonts w:ascii="Times New Roman"/>
          <w:b w:val="false"/>
          <w:i w:val="false"/>
          <w:color w:val="000000"/>
          <w:sz w:val="28"/>
        </w:rPr>
        <w:t xml:space="preserve">
      2) ақпарат көздері: осы </w:t>
      </w:r>
      <w:r>
        <w:rPr>
          <w:rFonts w:ascii="Times New Roman"/>
          <w:b w:val="false"/>
          <w:i w:val="false"/>
          <w:color w:val="000000"/>
          <w:sz w:val="28"/>
        </w:rPr>
        <w:t>Әдістемеге</w:t>
      </w:r>
      <w:r>
        <w:rPr>
          <w:rFonts w:ascii="Times New Roman"/>
          <w:b w:val="false"/>
          <w:i w:val="false"/>
          <w:color w:val="000000"/>
          <w:sz w:val="28"/>
        </w:rPr>
        <w:t xml:space="preserve"> сәйкес қондырғы операторының бастапқы деректері</w:t>
      </w:r>
    </w:p>
    <w:p>
      <w:pPr>
        <w:spacing w:after="0"/>
        <w:ind w:left="0"/>
        <w:jc w:val="both"/>
      </w:pPr>
      <w:r>
        <w:rPr>
          <w:rFonts w:ascii="Times New Roman"/>
          <w:b w:val="false"/>
          <w:i w:val="false"/>
          <w:color w:val="000000"/>
          <w:sz w:val="28"/>
        </w:rPr>
        <w:t>
      3) көрсеткіштерді қалыптастыру (есептеу) әдісінің сипаттамасы:</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 ∑n</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(M</w:t>
      </w:r>
      <w:r>
        <w:rPr>
          <w:rFonts w:ascii="Times New Roman"/>
          <w:b w:val="false"/>
          <w:i w:val="false"/>
          <w:color w:val="000000"/>
          <w:vertAlign w:val="subscript"/>
        </w:rPr>
        <w:t>i</w:t>
      </w:r>
      <w:r>
        <w:rPr>
          <w:rFonts w:ascii="Times New Roman"/>
          <w:b w:val="false"/>
          <w:i w:val="false"/>
          <w:color w:val="000000"/>
          <w:sz w:val="28"/>
        </w:rPr>
        <w:t xml:space="preserve"> × EF</w:t>
      </w:r>
      <w:r>
        <w:rPr>
          <w:rFonts w:ascii="Times New Roman"/>
          <w:b w:val="false"/>
          <w:i w:val="false"/>
          <w:color w:val="000000"/>
          <w:vertAlign w:val="subscript"/>
        </w:rPr>
        <w:t>i</w:t>
      </w:r>
      <w:r>
        <w:rPr>
          <w:rFonts w:ascii="Times New Roman"/>
          <w:b w:val="false"/>
          <w:i w:val="false"/>
          <w:color w:val="000000"/>
          <w:sz w:val="28"/>
        </w:rPr>
        <w:t xml:space="preserve"> × F</w:t>
      </w:r>
      <w:r>
        <w:rPr>
          <w:rFonts w:ascii="Times New Roman"/>
          <w:b w:val="false"/>
          <w:i w:val="false"/>
          <w:color w:val="000000"/>
          <w:vertAlign w:val="subscript"/>
        </w:rPr>
        <w:t>i</w:t>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w:t>
      </w:r>
      <w:r>
        <w:rPr>
          <w:rFonts w:ascii="Times New Roman"/>
          <w:b w:val="false"/>
          <w:i w:val="false"/>
          <w:color w:val="000000"/>
          <w:sz w:val="28"/>
        </w:rPr>
        <w:t xml:space="preserve"> - минералды материалдар өндірісінде карбонаттарды пайдаланудан - СО</w:t>
      </w:r>
      <w:r>
        <w:rPr>
          <w:rFonts w:ascii="Times New Roman"/>
          <w:b w:val="false"/>
          <w:i w:val="false"/>
          <w:color w:val="000000"/>
          <w:vertAlign w:val="subscript"/>
        </w:rPr>
        <w:t>2</w:t>
      </w:r>
      <w:r>
        <w:rPr>
          <w:rFonts w:ascii="Times New Roman"/>
          <w:b w:val="false"/>
          <w:i w:val="false"/>
          <w:color w:val="000000"/>
          <w:sz w:val="28"/>
        </w:rPr>
        <w:t xml:space="preserve"> шығарындылары, т.</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тұтынылған карбонаттың массасы "i", тонна;</w:t>
      </w:r>
    </w:p>
    <w:p>
      <w:pPr>
        <w:spacing w:after="0"/>
        <w:ind w:left="0"/>
        <w:jc w:val="both"/>
      </w:pPr>
      <w:r>
        <w:rPr>
          <w:rFonts w:ascii="Times New Roman"/>
          <w:b w:val="false"/>
          <w:i w:val="false"/>
          <w:color w:val="000000"/>
          <w:sz w:val="28"/>
        </w:rPr>
        <w:t>
      EF</w:t>
      </w:r>
      <w:r>
        <w:rPr>
          <w:rFonts w:ascii="Times New Roman"/>
          <w:b w:val="false"/>
          <w:i w:val="false"/>
          <w:color w:val="000000"/>
          <w:vertAlign w:val="subscript"/>
        </w:rPr>
        <w:t>i</w:t>
      </w:r>
      <w:r>
        <w:rPr>
          <w:rFonts w:ascii="Times New Roman"/>
          <w:b w:val="false"/>
          <w:i w:val="false"/>
          <w:color w:val="000000"/>
          <w:sz w:val="28"/>
        </w:rPr>
        <w:t xml:space="preserve"> – "i" карбонатының эмиссиялық коэффициенті, тонна CO</w:t>
      </w:r>
      <w:r>
        <w:rPr>
          <w:rFonts w:ascii="Times New Roman"/>
          <w:b w:val="false"/>
          <w:i w:val="false"/>
          <w:color w:val="000000"/>
          <w:vertAlign w:val="subscript"/>
        </w:rPr>
        <w:t>2</w:t>
      </w:r>
      <w:r>
        <w:rPr>
          <w:rFonts w:ascii="Times New Roman"/>
          <w:b w:val="false"/>
          <w:i w:val="false"/>
          <w:color w:val="000000"/>
          <w:sz w:val="28"/>
        </w:rPr>
        <w:t xml:space="preserve">/карбонаттың тоннасына Әдістемеге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Қажетті деректер болмаған жағдайда коэффициент CO</w:t>
      </w:r>
      <w:r>
        <w:rPr>
          <w:rFonts w:ascii="Times New Roman"/>
          <w:b w:val="false"/>
          <w:i w:val="false"/>
          <w:color w:val="000000"/>
          <w:vertAlign w:val="subscript"/>
        </w:rPr>
        <w:t>2</w:t>
      </w:r>
      <w:r>
        <w:rPr>
          <w:rFonts w:ascii="Times New Roman"/>
          <w:b w:val="false"/>
          <w:i w:val="false"/>
          <w:color w:val="000000"/>
          <w:sz w:val="28"/>
        </w:rPr>
        <w:t xml:space="preserve"> молекулалық массасының карбонаттың молекулалық массасына стехиометриялық қатынасы ретінде есептеледі.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xml:space="preserve"> – карбонат "i" үшін қол жеткізілген кальцийлену дәрежесі, бөлшек.</w:t>
      </w:r>
    </w:p>
    <w:p>
      <w:pPr>
        <w:spacing w:after="0"/>
        <w:ind w:left="0"/>
        <w:jc w:val="both"/>
      </w:pPr>
      <w:r>
        <w:rPr>
          <w:rFonts w:ascii="Times New Roman"/>
          <w:b w:val="false"/>
          <w:i w:val="false"/>
          <w:color w:val="000000"/>
          <w:sz w:val="28"/>
        </w:rPr>
        <w:t>
      Белгілі бір карбонаттың күйдіру дәрежесінің мәні болмаған жағдайда күйдіру дәрежесі 1,00-ге тең қабылданады;</w:t>
      </w:r>
    </w:p>
    <w:p>
      <w:pPr>
        <w:spacing w:after="0"/>
        <w:ind w:left="0"/>
        <w:jc w:val="both"/>
      </w:pPr>
      <w:r>
        <w:rPr>
          <w:rFonts w:ascii="Times New Roman"/>
          <w:b w:val="false"/>
          <w:i w:val="false"/>
          <w:color w:val="000000"/>
          <w:sz w:val="28"/>
        </w:rPr>
        <w:t>
      "i" - қолданылатын карбонат.</w:t>
      </w:r>
    </w:p>
    <w:p>
      <w:pPr>
        <w:spacing w:after="0"/>
        <w:ind w:left="0"/>
        <w:jc w:val="both"/>
      </w:pPr>
      <w:r>
        <w:rPr>
          <w:rFonts w:ascii="Times New Roman"/>
          <w:b w:val="false"/>
          <w:i w:val="false"/>
          <w:color w:val="000000"/>
          <w:sz w:val="28"/>
        </w:rPr>
        <w:t xml:space="preserve">
      Пайдаланылған "i" карбонатының массасын Кодекстің 186-бабының </w:t>
      </w:r>
      <w:r>
        <w:rPr>
          <w:rFonts w:ascii="Times New Roman"/>
          <w:b w:val="false"/>
          <w:i w:val="false"/>
          <w:color w:val="000000"/>
          <w:sz w:val="28"/>
        </w:rPr>
        <w:t>8 тармағына</w:t>
      </w:r>
      <w:r>
        <w:rPr>
          <w:rFonts w:ascii="Times New Roman"/>
          <w:b w:val="false"/>
          <w:i w:val="false"/>
          <w:color w:val="000000"/>
          <w:sz w:val="28"/>
        </w:rPr>
        <w:t xml:space="preserve"> сәйкес Қазақстан Республикасының техникалық реттеу және метрология саласындағы заңнамасында белгіленген тәртіпте аккредиттелген меншікті өндірістік немесе тәуелсіз зертхананың нәтижелері бойынша алынған ылғал мен қоспалардың құрамын шегергендегі (тиісті деректер болған жағдайда) нақты деректер бойынша қондырғы операторы қабылдайды. </w:t>
      </w:r>
    </w:p>
    <w:p>
      <w:pPr>
        <w:spacing w:after="0"/>
        <w:ind w:left="0"/>
        <w:jc w:val="both"/>
      </w:pPr>
      <w:r>
        <w:rPr>
          <w:rFonts w:ascii="Times New Roman"/>
          <w:b w:val="false"/>
          <w:i w:val="false"/>
          <w:color w:val="000000"/>
          <w:sz w:val="28"/>
        </w:rPr>
        <w:t xml:space="preserve">
      4) шығыс ақпараттың орналасу орны: көрсеткіш Қазақстан Республикасы Кәсіпкерлік кодексінің 28-бабының </w:t>
      </w:r>
      <w:r>
        <w:rPr>
          <w:rFonts w:ascii="Times New Roman"/>
          <w:b w:val="false"/>
          <w:i w:val="false"/>
          <w:color w:val="000000"/>
          <w:sz w:val="28"/>
        </w:rPr>
        <w:t>9 тармағына</w:t>
      </w:r>
      <w:r>
        <w:rPr>
          <w:rFonts w:ascii="Times New Roman"/>
          <w:b w:val="false"/>
          <w:i w:val="false"/>
          <w:color w:val="000000"/>
          <w:sz w:val="28"/>
        </w:rPr>
        <w:t xml:space="preserve"> сәйкес жарияланбайды.".</w:t>
      </w:r>
    </w:p>
    <w:bookmarkStart w:name="z97" w:id="4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Климаттық саясат департаменті Қазақстан Республикасының заңнамасында белгіленген тәртіппен:</w:t>
      </w:r>
    </w:p>
    <w:bookmarkEnd w:id="48"/>
    <w:bookmarkStart w:name="z98" w:id="4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9"/>
    <w:bookmarkStart w:name="z99" w:id="50"/>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ресми интернет-ресурсында орналастырылуын;</w:t>
      </w:r>
    </w:p>
    <w:bookmarkEnd w:id="50"/>
    <w:bookmarkStart w:name="z100" w:id="5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1"/>
    <w:bookmarkStart w:name="z101" w:id="5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52"/>
    <w:bookmarkStart w:name="z102" w:id="5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