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809b0" w14:textId="66809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тұлғаның кірістері мен мүлкі туралы декларацияның нысанын және оны жасау қағидаларын бекіту туралы" Қазақстан Республикасы Қаржы министрінің 2021 жылғы 13 қыркүйектегі № 927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29 наурыздағы № 169 бұйрығы. Қазақстан Республикасының Әділет министрлігінде 2024 жылғы 29 наурызда № 34189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"Жеке тұлғаның кірістері мен мүлкі туралы декларацияның нысанын және оны жасау қағидаларын бекіту туралы" Қазақстан Республикасы Қаржы министрінің 2021 жылғы 13 қыркүйектегі № 927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24367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жеке тұлғаның кірістері мен мүлкі туралы декларацияның нысаны (270.00-нысан);</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жеке тұлғаның кірістері мен мүлкі туралы декларацияны (270.00-нысан) жасау қағидалары;</w:t>
      </w:r>
    </w:p>
    <w:p>
      <w:pPr>
        <w:spacing w:after="0"/>
        <w:ind w:left="0"/>
        <w:jc w:val="both"/>
      </w:pPr>
      <w:r>
        <w:rPr>
          <w:rFonts w:ascii="Times New Roman"/>
          <w:b w:val="false"/>
          <w:i w:val="false"/>
          <w:color w:val="000000"/>
          <w:sz w:val="28"/>
        </w:rPr>
        <w:t>
      3) осы бұйрыққа 3-қосымшаға сәйкес жеке тұлғаның кірістері мен мүлкі туралы декларацияның нысаны (270.00-нысан);</w:t>
      </w:r>
    </w:p>
    <w:p>
      <w:pPr>
        <w:spacing w:after="0"/>
        <w:ind w:left="0"/>
        <w:jc w:val="both"/>
      </w:pPr>
      <w:r>
        <w:rPr>
          <w:rFonts w:ascii="Times New Roman"/>
          <w:b w:val="false"/>
          <w:i w:val="false"/>
          <w:color w:val="000000"/>
          <w:sz w:val="28"/>
        </w:rPr>
        <w:t>
      4) осы бұйрыққа 4-қосымшаға сәйкес жеке тұлғаның кірістері мен мүлкі туралы декларацияны (270.00-нысан) жасау қағидалары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2-қосымшаға</w:t>
      </w:r>
      <w:r>
        <w:rPr>
          <w:rFonts w:ascii="Times New Roman"/>
          <w:b w:val="false"/>
          <w:i w:val="false"/>
          <w:color w:val="000000"/>
          <w:sz w:val="28"/>
        </w:rPr>
        <w:t xml:space="preserve"> сәйкес 3 және 4-қосымшамен толықтырылсын;</w:t>
      </w:r>
    </w:p>
    <w:bookmarkStart w:name="z6" w:id="2"/>
    <w:p>
      <w:pPr>
        <w:spacing w:after="0"/>
        <w:ind w:left="0"/>
        <w:jc w:val="both"/>
      </w:pPr>
      <w:r>
        <w:rPr>
          <w:rFonts w:ascii="Times New Roman"/>
          <w:b w:val="false"/>
          <w:i w:val="false"/>
          <w:color w:val="000000"/>
          <w:sz w:val="28"/>
        </w:rPr>
        <w:t xml:space="preserve">
      көрсетілген бұйрықпен бекітілген Жеке тұлғаның кірістері мен мүлкі туралы декларацияны жасау </w:t>
      </w:r>
      <w:r>
        <w:rPr>
          <w:rFonts w:ascii="Times New Roman"/>
          <w:b w:val="false"/>
          <w:i w:val="false"/>
          <w:color w:val="000000"/>
          <w:sz w:val="28"/>
        </w:rPr>
        <w:t>қағидаларында</w:t>
      </w:r>
      <w:r>
        <w:rPr>
          <w:rFonts w:ascii="Times New Roman"/>
          <w:b w:val="false"/>
          <w:i w:val="false"/>
          <w:color w:val="000000"/>
          <w:sz w:val="28"/>
        </w:rPr>
        <w:t xml:space="preserve"> (270.00-нысан):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"2. Декларация жыл сайын, Салық </w:t>
      </w:r>
      <w:r>
        <w:rPr>
          <w:rFonts w:ascii="Times New Roman"/>
          <w:b w:val="false"/>
          <w:i w:val="false"/>
          <w:color w:val="000000"/>
          <w:sz w:val="28"/>
        </w:rPr>
        <w:t>кодексінің</w:t>
      </w:r>
      <w:r>
        <w:rPr>
          <w:rFonts w:ascii="Times New Roman"/>
          <w:b w:val="false"/>
          <w:i w:val="false"/>
          <w:color w:val="000000"/>
          <w:sz w:val="28"/>
        </w:rPr>
        <w:t xml:space="preserve"> 633-бабына сәйкес активтер мен міндеттемелер туралы декларацияны ұсыну бойынша міндеттеме туындаған жылдан кейінгі келесі жылдан бастап, есепті салық кезеңінің 31 желтоқсанындағы жағдай бойынша ұсынылады.</w:t>
      </w:r>
    </w:p>
    <w:bookmarkEnd w:id="3"/>
    <w:p>
      <w:pPr>
        <w:spacing w:after="0"/>
        <w:ind w:left="0"/>
        <w:jc w:val="both"/>
      </w:pPr>
      <w:r>
        <w:rPr>
          <w:rFonts w:ascii="Times New Roman"/>
          <w:b w:val="false"/>
          <w:i w:val="false"/>
          <w:color w:val="000000"/>
          <w:sz w:val="28"/>
        </w:rPr>
        <w:t xml:space="preserve">
      Декларация (1-қосымша) осы </w:t>
      </w:r>
      <w:r>
        <w:rPr>
          <w:rFonts w:ascii="Times New Roman"/>
          <w:b w:val="false"/>
          <w:i w:val="false"/>
          <w:color w:val="000000"/>
          <w:sz w:val="28"/>
        </w:rPr>
        <w:t>Қағидаларға</w:t>
      </w:r>
      <w:r>
        <w:rPr>
          <w:rFonts w:ascii="Times New Roman"/>
          <w:b w:val="false"/>
          <w:i w:val="false"/>
          <w:color w:val="000000"/>
          <w:sz w:val="28"/>
        </w:rPr>
        <w:t xml:space="preserve"> сәйкес жасалады және 2022 жылдан бастап 2023 жыл арасына ұсынылады:</w:t>
      </w:r>
    </w:p>
    <w:p>
      <w:pPr>
        <w:spacing w:after="0"/>
        <w:ind w:left="0"/>
        <w:jc w:val="both"/>
      </w:pPr>
      <w:r>
        <w:rPr>
          <w:rFonts w:ascii="Times New Roman"/>
          <w:b w:val="false"/>
          <w:i w:val="false"/>
          <w:color w:val="000000"/>
          <w:sz w:val="28"/>
        </w:rPr>
        <w:t>
      жауапты мемлекеттік лауазымды атқаратын адамдар және олардың жұбайлары;</w:t>
      </w:r>
    </w:p>
    <w:p>
      <w:pPr>
        <w:spacing w:after="0"/>
        <w:ind w:left="0"/>
        <w:jc w:val="both"/>
      </w:pPr>
      <w:r>
        <w:rPr>
          <w:rFonts w:ascii="Times New Roman"/>
          <w:b w:val="false"/>
          <w:i w:val="false"/>
          <w:color w:val="000000"/>
          <w:sz w:val="28"/>
        </w:rPr>
        <w:t>
      мемлекеттік функцияларды орындауға уәкілеттік берілген адамдар мен олардың жұбайлары;</w:t>
      </w:r>
    </w:p>
    <w:p>
      <w:pPr>
        <w:spacing w:after="0"/>
        <w:ind w:left="0"/>
        <w:jc w:val="both"/>
      </w:pPr>
      <w:r>
        <w:rPr>
          <w:rFonts w:ascii="Times New Roman"/>
          <w:b w:val="false"/>
          <w:i w:val="false"/>
          <w:color w:val="000000"/>
          <w:sz w:val="28"/>
        </w:rPr>
        <w:t>
      мемлекеттік функцияларды орындауға уәкілеттік берілген адамдарға теңестірілген адамдар мен олардың жұбайлары;</w:t>
      </w:r>
    </w:p>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және "</w:t>
      </w:r>
      <w:r>
        <w:rPr>
          <w:rFonts w:ascii="Times New Roman"/>
          <w:b w:val="false"/>
          <w:i w:val="false"/>
          <w:color w:val="000000"/>
          <w:sz w:val="28"/>
        </w:rPr>
        <w:t>Банктер және банк қызметі туралы</w:t>
      </w:r>
      <w:r>
        <w:rPr>
          <w:rFonts w:ascii="Times New Roman"/>
          <w:b w:val="false"/>
          <w:i w:val="false"/>
          <w:color w:val="000000"/>
          <w:sz w:val="28"/>
        </w:rPr>
        <w:t>" Қазақстан Республикасының,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Бағалы қағаздар нарығы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заңдарына сәйкес Декларация табыс ету міндеті жүктелген тұлғалар табыс етеді.".</w:t>
      </w:r>
    </w:p>
    <w:bookmarkStart w:name="z9"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4"/>
    <w:bookmarkStart w:name="z10"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11"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12" w:id="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7"/>
    <w:bookmarkStart w:name="z13"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 және жеке тұлғаның 2023 жылға декларация табыс ету бойынша салықтық міндеттемелеріне байланысты, 2024 жылғы 1 қаңтардан бастап туындайтын құқықтық қатынастарына қолданылады.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Репсубликасының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29 наурыздағы</w:t>
            </w:r>
            <w:r>
              <w:br/>
            </w:r>
            <w:r>
              <w:rPr>
                <w:rFonts w:ascii="Times New Roman"/>
                <w:b w:val="false"/>
                <w:i w:val="false"/>
                <w:color w:val="000000"/>
                <w:sz w:val="20"/>
              </w:rPr>
              <w:t>№ 169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13 қыркүйектегі</w:t>
            </w:r>
            <w:r>
              <w:br/>
            </w:r>
            <w:r>
              <w:rPr>
                <w:rFonts w:ascii="Times New Roman"/>
                <w:b w:val="false"/>
                <w:i w:val="false"/>
                <w:color w:val="000000"/>
                <w:sz w:val="20"/>
              </w:rPr>
              <w:t>№ 927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270.00-нысан 01-бет</w:t>
      </w:r>
    </w:p>
    <w:bookmarkStart w:name="z16" w:id="9"/>
    <w:p>
      <w:pPr>
        <w:spacing w:after="0"/>
        <w:ind w:left="0"/>
        <w:jc w:val="left"/>
      </w:pPr>
      <w:r>
        <w:rPr>
          <w:rFonts w:ascii="Times New Roman"/>
          <w:b/>
          <w:i w:val="false"/>
          <w:color w:val="000000"/>
        </w:rPr>
        <w:t xml:space="preserve"> ЖЕКЕ ТҰЛҒАНЫҢ КІРІСТЕРІ МЕН МҮЛКІ ТУРАЛЫ ДЕКЛАРАЦИЯ</w:t>
      </w:r>
    </w:p>
    <w:bookmarkEnd w:id="9"/>
    <w:bookmarkStart w:name="z17" w:id="10"/>
    <w:p>
      <w:pPr>
        <w:spacing w:after="0"/>
        <w:ind w:left="0"/>
        <w:jc w:val="left"/>
      </w:pPr>
      <w:r>
        <w:rPr>
          <w:rFonts w:ascii="Times New Roman"/>
          <w:b/>
          <w:i w:val="false"/>
          <w:color w:val="000000"/>
        </w:rPr>
        <w:t xml:space="preserve"> A бөлімі. Салық төлеуші туралы жалпы ақпарат</w:t>
      </w:r>
    </w:p>
    <w:bookmarkEnd w:id="10"/>
    <w:p>
      <w:pPr>
        <w:spacing w:after="0"/>
        <w:ind w:left="0"/>
        <w:jc w:val="both"/>
      </w:pPr>
      <w:r>
        <w:rPr>
          <w:rFonts w:ascii="Times New Roman"/>
          <w:b w:val="false"/>
          <w:i w:val="false"/>
          <w:color w:val="000000"/>
          <w:sz w:val="28"/>
        </w:rPr>
        <w:t>
      1. ЖСН (ол болған кезде)__________________ 2. Салық кезеңі: _____ жыл</w:t>
      </w:r>
    </w:p>
    <w:p>
      <w:pPr>
        <w:spacing w:after="0"/>
        <w:ind w:left="0"/>
        <w:jc w:val="both"/>
      </w:pPr>
      <w:r>
        <w:rPr>
          <w:rFonts w:ascii="Times New Roman"/>
          <w:b w:val="false"/>
          <w:i w:val="false"/>
          <w:color w:val="000000"/>
          <w:sz w:val="28"/>
        </w:rPr>
        <w:t>
      3. Т.А.Ә. _____________________________________</w:t>
      </w:r>
    </w:p>
    <w:p>
      <w:pPr>
        <w:spacing w:after="0"/>
        <w:ind w:left="0"/>
        <w:jc w:val="both"/>
      </w:pPr>
      <w:r>
        <w:rPr>
          <w:rFonts w:ascii="Times New Roman"/>
          <w:b w:val="false"/>
          <w:i w:val="false"/>
          <w:color w:val="000000"/>
          <w:sz w:val="28"/>
        </w:rPr>
        <w:t>
      4. Телефон нөмірі_____________Электрондық мекенжайы _______________________</w:t>
      </w:r>
    </w:p>
    <w:p>
      <w:pPr>
        <w:spacing w:after="0"/>
        <w:ind w:left="0"/>
        <w:jc w:val="both"/>
      </w:pPr>
      <w:r>
        <w:rPr>
          <w:rFonts w:ascii="Times New Roman"/>
          <w:b w:val="false"/>
          <w:i w:val="false"/>
          <w:color w:val="000000"/>
          <w:sz w:val="28"/>
        </w:rPr>
        <w:t>
      5. Заңды өкіл болып табылатын адам, өкілдік ететін адамның ЖСН көрсетіңіз ________</w:t>
      </w:r>
    </w:p>
    <w:p>
      <w:pPr>
        <w:spacing w:after="0"/>
        <w:ind w:left="0"/>
        <w:jc w:val="both"/>
      </w:pPr>
      <w:r>
        <w:rPr>
          <w:rFonts w:ascii="Times New Roman"/>
          <w:b w:val="false"/>
          <w:i w:val="false"/>
          <w:color w:val="000000"/>
          <w:sz w:val="28"/>
        </w:rPr>
        <w:t>
      (кәмелетке толмаған және (немесе) әрекетке қабілетсіз немесе әрекет қабілеті шектеулі)</w:t>
      </w:r>
    </w:p>
    <w:p>
      <w:pPr>
        <w:spacing w:after="0"/>
        <w:ind w:left="0"/>
        <w:jc w:val="both"/>
      </w:pPr>
      <w:r>
        <w:rPr>
          <w:rFonts w:ascii="Times New Roman"/>
          <w:b w:val="false"/>
          <w:i w:val="false"/>
          <w:color w:val="000000"/>
          <w:sz w:val="28"/>
        </w:rPr>
        <w:t>
      6. Жұбайының ЖСН ________________________________</w:t>
      </w:r>
    </w:p>
    <w:p>
      <w:pPr>
        <w:spacing w:after="0"/>
        <w:ind w:left="0"/>
        <w:jc w:val="both"/>
      </w:pPr>
      <w:r>
        <w:rPr>
          <w:rFonts w:ascii="Times New Roman"/>
          <w:b w:val="false"/>
          <w:i w:val="false"/>
          <w:color w:val="000000"/>
          <w:sz w:val="28"/>
        </w:rPr>
        <w:t xml:space="preserve">
      7. Декларацияның түрі (тиісті торкөзге X түрінде көрсетіңіз) </w:t>
      </w:r>
    </w:p>
    <w:p>
      <w:pPr>
        <w:spacing w:after="0"/>
        <w:ind w:left="0"/>
        <w:jc w:val="both"/>
      </w:pPr>
      <w:r>
        <w:rPr>
          <w:rFonts w:ascii="Times New Roman"/>
          <w:b w:val="false"/>
          <w:i w:val="false"/>
          <w:color w:val="000000"/>
          <w:sz w:val="28"/>
        </w:rPr>
        <w:t xml:space="preserve">
      бастапқы </w:t>
      </w:r>
    </w:p>
    <w:p>
      <w:pPr>
        <w:spacing w:after="0"/>
        <w:ind w:left="0"/>
        <w:jc w:val="both"/>
      </w:pPr>
      <w:r>
        <w:drawing>
          <wp:inline distT="0" distB="0" distL="0" distR="0">
            <wp:extent cx="469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9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кезекті </w:t>
      </w:r>
    </w:p>
    <w:p>
      <w:pPr>
        <w:spacing w:after="0"/>
        <w:ind w:left="0"/>
        <w:jc w:val="both"/>
      </w:pPr>
      <w:r>
        <w:drawing>
          <wp:inline distT="0" distB="0" distL="0" distR="0">
            <wp:extent cx="469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9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қосымша </w:t>
      </w:r>
    </w:p>
    <w:p>
      <w:pPr>
        <w:spacing w:after="0"/>
        <w:ind w:left="0"/>
        <w:jc w:val="both"/>
      </w:pPr>
      <w:r>
        <w:drawing>
          <wp:inline distT="0" distB="0" distL="0" distR="0">
            <wp:extent cx="469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9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хабарлама бойынша қосымша </w:t>
      </w:r>
    </w:p>
    <w:p>
      <w:pPr>
        <w:spacing w:after="0"/>
        <w:ind w:left="0"/>
        <w:jc w:val="both"/>
      </w:pPr>
      <w:r>
        <w:drawing>
          <wp:inline distT="0" distB="0" distL="0" distR="0">
            <wp:extent cx="469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99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Кірістер мен мүліктің болуы (тиісті торкөзге X түрінде көрсетіңіз):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Сізде жеке тұлғаның дербес салық салуға жататын кірісі бар ма (мүліктік кірістер, Қазақстан Республикасынан тысқары жерлердегі көздерден алынған кірістер, үй қызметкерінің кірісі, медиатордың кірісі, жеке қосалқы шаруашылықтан түсетін кіріс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"Иә", </w:t>
            </w:r>
          </w:p>
          <w:p>
            <w:pPr>
              <w:spacing w:after="20"/>
              <w:ind w:left="2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29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белгілеңіз және № 1 қосымшаны (270.01 н.) толтырыңыз</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ЖТС бойынша асып кеткен соманы есепке жатқызуды немесе қайтаруды қалайсыз 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"Иә", </w:t>
            </w:r>
          </w:p>
          <w:p>
            <w:pPr>
              <w:spacing w:after="20"/>
              <w:ind w:left="2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29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белгілеңіз және № 2 қосымшаны (270.02 н.) толтырыңыз</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Сізде жеке практикамен айналысатын тұлғаның кірісі бар ма (жекеше нотариус, сот орындаушысы, адвокат, кәсіби медиатор):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"Иә" , </w:t>
            </w:r>
          </w:p>
          <w:p>
            <w:pPr>
              <w:spacing w:after="20"/>
              <w:ind w:left="2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белгілеңіз және № 3 қосымшаны (270.03 н.) толтырыңыз</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Қазақстан Республикасынан тыс жерде мүлкіңіз бар 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"Иә", </w:t>
            </w:r>
          </w:p>
          <w:p>
            <w:pPr>
              <w:spacing w:after="20"/>
              <w:ind w:left="2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29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белгілеңіз және № 4 қосымшаны (270.04 н.) толтырыңыз</w:t>
            </w:r>
          </w:p>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 есептілік күнтізбелік жыл ішінде, оның ішінде Қазақстан Республикасынан тыс жерде мүлік сатып алдыңыз ба және (немесе) иеліктен шығардыңыз ба ("Сыбайлас жемқорлыққа қарсы күрес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осы декларацияны тапсыру міндеті жүктелген тұлғалар ғана толтырады)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"Иә", </w:t>
            </w:r>
          </w:p>
          <w:p>
            <w:pPr>
              <w:spacing w:after="20"/>
              <w:ind w:left="2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29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белгілеңіз және № 5 қосымшаны (270.05 н.) толтырыңыз</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Сізде есепті салық кезеңінің 31 желтоқсанындағы жағдай бойынша дебиторлық/кредиторлық берешек бар ма (Қазақстан Республикасындағы банктер және банк қызметі туралы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құрылған банк және банк операцияларының жекелеген түрлерін жүзеге асыратын ұйымдар алдындағы берешекті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"Иә", </w:t>
            </w:r>
          </w:p>
          <w:p>
            <w:pPr>
              <w:spacing w:after="20"/>
              <w:ind w:left="2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429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белгілеңіз және №6 қосымшаны (270.06 н.) толтырыңыз</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Сізде бақыланатын шетелдік компанияның (БШК) қаржылық пайдасы бар 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"Иә", </w:t>
            </w:r>
          </w:p>
          <w:p>
            <w:pPr>
              <w:spacing w:after="20"/>
              <w:ind w:left="2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429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белгілеңіз және № 7 қосымшаны (270.07 н.) толтырыңыз</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*2025 жылғы 1 қаңтардан бастап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бөлімі. Салық төлеушінің мәліметтерді ашуға келісімі (ұяшықта Х түрінде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Осымен мен банк мекемелерінің жеке тұлғаның Қазақстан Республикасында тұрғын үй сатып алуға алынған ипотекалық тұрғын үй қарыздары бойынша сыйақыны өтеуге жұмсаған шығыстары туралы мәліметтерді беруге келісім беремін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42900" cy="304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 бөлімі. Салық төлеушінің жауапкершілігі</w:t>
      </w:r>
    </w:p>
    <w:p>
      <w:pPr>
        <w:spacing w:after="0"/>
        <w:ind w:left="0"/>
        <w:jc w:val="both"/>
      </w:pPr>
      <w:r>
        <w:rPr>
          <w:rFonts w:ascii="Times New Roman"/>
          <w:b w:val="false"/>
          <w:i w:val="false"/>
          <w:color w:val="000000"/>
          <w:sz w:val="28"/>
        </w:rPr>
        <w:t>
      Мен осы декларацияда келтірілген мәліметтердің дұрыстығы мен толықтығын растаймын және Қазақстан Республикасының заңнамасына сәйкес жауаптылық туралы хабардармын.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 төлеушінің/заңды немесе уәкілеттік берілген өкілдің тегі, аты, әкесінің аты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Декларация тапсырылған күн _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кірістер органының коды /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Декларацияны қабылдаған лауазымды адамның тегі, аты, әкесінің аты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Декларацияны қабылдаған күні_ /_ / 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кіріс нөмір 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Пошта штемпелінің күні / /</w:t>
            </w:r>
          </w:p>
        </w:tc>
      </w:tr>
    </w:tbl>
    <w:p>
      <w:pPr>
        <w:spacing w:after="0"/>
        <w:ind w:left="0"/>
        <w:jc w:val="both"/>
      </w:pPr>
      <w:r>
        <w:rPr>
          <w:rFonts w:ascii="Times New Roman"/>
          <w:b w:val="false"/>
          <w:i w:val="false"/>
          <w:color w:val="000000"/>
          <w:sz w:val="28"/>
        </w:rPr>
        <w:t>
      270.00-нысан 02-бет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Аббревиатуралардың толық жазылуы:</w:t>
            </w:r>
          </w:p>
          <w:p>
            <w:pPr>
              <w:spacing w:after="20"/>
              <w:ind w:left="20"/>
              <w:jc w:val="both"/>
            </w:pPr>
            <w:r>
              <w:rPr>
                <w:rFonts w:ascii="Times New Roman"/>
                <w:b w:val="false"/>
                <w:i w:val="false"/>
                <w:color w:val="000000"/>
                <w:sz w:val="20"/>
              </w:rPr>
              <w:t>
ЖСН – Жеке сәйкестендіру нөмірі;</w:t>
            </w:r>
          </w:p>
          <w:p>
            <w:pPr>
              <w:spacing w:after="20"/>
              <w:ind w:left="20"/>
              <w:jc w:val="both"/>
            </w:pPr>
            <w:r>
              <w:rPr>
                <w:rFonts w:ascii="Times New Roman"/>
                <w:b w:val="false"/>
                <w:i w:val="false"/>
                <w:color w:val="000000"/>
                <w:sz w:val="20"/>
              </w:rPr>
              <w:t>
БСН – Бизнес-сәйкестендіру нөмірі;</w:t>
            </w:r>
          </w:p>
          <w:p>
            <w:pPr>
              <w:spacing w:after="20"/>
              <w:ind w:left="20"/>
              <w:jc w:val="both"/>
            </w:pPr>
            <w:r>
              <w:rPr>
                <w:rFonts w:ascii="Times New Roman"/>
                <w:b w:val="false"/>
                <w:i w:val="false"/>
                <w:color w:val="000000"/>
                <w:sz w:val="20"/>
              </w:rPr>
              <w:t xml:space="preserve">
СК –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 xml:space="preserve"> (Салық кодексі);</w:t>
            </w:r>
          </w:p>
          <w:p>
            <w:pPr>
              <w:spacing w:after="20"/>
              <w:ind w:left="20"/>
              <w:jc w:val="both"/>
            </w:pPr>
            <w:r>
              <w:rPr>
                <w:rFonts w:ascii="Times New Roman"/>
                <w:b w:val="false"/>
                <w:i w:val="false"/>
                <w:color w:val="000000"/>
                <w:sz w:val="20"/>
              </w:rPr>
              <w:t>
ЖТС – Жеке табыс салығы;</w:t>
            </w:r>
          </w:p>
          <w:p>
            <w:pPr>
              <w:spacing w:after="20"/>
              <w:ind w:left="20"/>
              <w:jc w:val="both"/>
            </w:pPr>
            <w:r>
              <w:rPr>
                <w:rFonts w:ascii="Times New Roman"/>
                <w:b w:val="false"/>
                <w:i w:val="false"/>
                <w:color w:val="000000"/>
                <w:sz w:val="20"/>
              </w:rPr>
              <w:t>
БШК – Бақыланатын шетелдік компания;</w:t>
            </w:r>
          </w:p>
          <w:p>
            <w:pPr>
              <w:spacing w:after="20"/>
              <w:ind w:left="20"/>
              <w:jc w:val="both"/>
            </w:pPr>
            <w:r>
              <w:rPr>
                <w:rFonts w:ascii="Times New Roman"/>
                <w:b w:val="false"/>
                <w:i w:val="false"/>
                <w:color w:val="000000"/>
                <w:sz w:val="20"/>
              </w:rPr>
              <w:t>
БШК ТМ – Бақыланатын шетелдік компанияның тұрақты мекемесі;</w:t>
            </w:r>
          </w:p>
          <w:p>
            <w:pPr>
              <w:spacing w:after="20"/>
              <w:ind w:left="20"/>
              <w:jc w:val="both"/>
            </w:pPr>
            <w:r>
              <w:rPr>
                <w:rFonts w:ascii="Times New Roman"/>
                <w:b w:val="false"/>
                <w:i w:val="false"/>
                <w:color w:val="000000"/>
                <w:sz w:val="20"/>
              </w:rPr>
              <w:t>
Д/К – Дебиторлық/Кредиторлық;</w:t>
            </w:r>
          </w:p>
          <w:p>
            <w:pPr>
              <w:spacing w:after="20"/>
              <w:ind w:left="20"/>
              <w:jc w:val="both"/>
            </w:pPr>
            <w:r>
              <w:rPr>
                <w:rFonts w:ascii="Times New Roman"/>
                <w:b w:val="false"/>
                <w:i w:val="false"/>
                <w:color w:val="000000"/>
                <w:sz w:val="20"/>
              </w:rPr>
              <w:t>
АЕК – Айлық есептік көрсеткіш;</w:t>
            </w:r>
          </w:p>
          <w:p>
            <w:pPr>
              <w:spacing w:after="20"/>
              <w:ind w:left="20"/>
              <w:jc w:val="both"/>
            </w:pPr>
            <w:r>
              <w:rPr>
                <w:rFonts w:ascii="Times New Roman"/>
                <w:b w:val="false"/>
                <w:i w:val="false"/>
                <w:color w:val="000000"/>
                <w:sz w:val="20"/>
              </w:rPr>
              <w:t>
ЖСК – Жеке сәйкестендіру коды;</w:t>
            </w:r>
          </w:p>
          <w:p>
            <w:pPr>
              <w:spacing w:after="20"/>
              <w:ind w:left="20"/>
              <w:jc w:val="both"/>
            </w:pPr>
            <w:r>
              <w:rPr>
                <w:rFonts w:ascii="Times New Roman"/>
                <w:b w:val="false"/>
                <w:i w:val="false"/>
                <w:color w:val="000000"/>
                <w:sz w:val="20"/>
              </w:rPr>
              <w:t>
БСК – Бюджеттік сыныптама коды;</w:t>
            </w:r>
          </w:p>
          <w:p>
            <w:pPr>
              <w:spacing w:after="20"/>
              <w:ind w:left="20"/>
              <w:jc w:val="both"/>
            </w:pPr>
            <w:r>
              <w:rPr>
                <w:rFonts w:ascii="Times New Roman"/>
                <w:b w:val="false"/>
                <w:i w:val="false"/>
                <w:color w:val="000000"/>
                <w:sz w:val="20"/>
              </w:rPr>
              <w:t>
МКО коды – Мемлекеттік кірістер органының коды;</w:t>
            </w:r>
          </w:p>
          <w:p>
            <w:pPr>
              <w:spacing w:after="20"/>
              <w:ind w:left="20"/>
              <w:jc w:val="both"/>
            </w:pPr>
            <w:r>
              <w:rPr>
                <w:rFonts w:ascii="Times New Roman"/>
                <w:b w:val="false"/>
                <w:i w:val="false"/>
                <w:color w:val="000000"/>
                <w:sz w:val="20"/>
              </w:rPr>
              <w:t>
ТАӘ -тегі, аты, әкесінің аты (ол болған кезде)</w:t>
            </w:r>
          </w:p>
          <w:p>
            <w:pPr>
              <w:spacing w:after="20"/>
              <w:ind w:left="20"/>
              <w:jc w:val="both"/>
            </w:pPr>
            <w:r>
              <w:rPr>
                <w:rFonts w:ascii="Times New Roman"/>
                <w:b w:val="false"/>
                <w:i w:val="false"/>
                <w:color w:val="000000"/>
                <w:sz w:val="20"/>
              </w:rPr>
              <w:t>
АХҚО – "Астана" халықаралық қаржы орталығы</w:t>
            </w:r>
          </w:p>
        </w:tc>
      </w:tr>
    </w:tbl>
    <w:p>
      <w:pPr>
        <w:spacing w:after="0"/>
        <w:ind w:left="0"/>
        <w:jc w:val="both"/>
      </w:pPr>
      <w:r>
        <w:rPr>
          <w:rFonts w:ascii="Times New Roman"/>
          <w:b w:val="false"/>
          <w:i w:val="false"/>
          <w:color w:val="000000"/>
          <w:sz w:val="28"/>
        </w:rPr>
        <w:t>
      270.01- нысан 01-бет</w:t>
      </w:r>
    </w:p>
    <w:bookmarkStart w:name="z18" w:id="11"/>
    <w:p>
      <w:pPr>
        <w:spacing w:after="0"/>
        <w:ind w:left="0"/>
        <w:jc w:val="left"/>
      </w:pPr>
      <w:r>
        <w:rPr>
          <w:rFonts w:ascii="Times New Roman"/>
          <w:b/>
          <w:i w:val="false"/>
          <w:color w:val="000000"/>
        </w:rPr>
        <w:t xml:space="preserve"> Жеке тұлғаның дербес салық салуға жататын кірісі туралы мәліметтер  (Декларацияға 1-қосымша) А бөлімі. Жалпы ақпарат</w:t>
      </w:r>
    </w:p>
    <w:bookmarkEnd w:id="11"/>
    <w:p>
      <w:pPr>
        <w:spacing w:after="0"/>
        <w:ind w:left="0"/>
        <w:jc w:val="both"/>
      </w:pPr>
      <w:r>
        <w:rPr>
          <w:rFonts w:ascii="Times New Roman"/>
          <w:b w:val="false"/>
          <w:i w:val="false"/>
          <w:color w:val="000000"/>
          <w:sz w:val="28"/>
        </w:rPr>
        <w:t>
      1. ЖСН _______________________ 2. Салық кезеңі: _____ жыл</w:t>
      </w:r>
    </w:p>
    <w:p>
      <w:pPr>
        <w:spacing w:after="0"/>
        <w:ind w:left="0"/>
        <w:jc w:val="left"/>
      </w:pPr>
      <w:r>
        <w:rPr>
          <w:rFonts w:ascii="Times New Roman"/>
          <w:b/>
          <w:i w:val="false"/>
          <w:color w:val="000000"/>
        </w:rPr>
        <w:t xml:space="preserve"> B бөлімі. Жеке тұлғаның дербес салық салуға жататын күнтізбелік жылдағы кірісі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дербес салық салуға жататын кірісі туралы мәліметер, шегерімдермен мен түзетулер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Мүліктік кіріс: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өсімінен түсетін кіріс,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мүлікті өткізуден түскен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көздерден алынған мүлікті өткізуден түскен кірісі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салым ретінде мүлікті беру кезінде құн өсімінен түсетін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салық агенттері болып табылмайтын тұлғаларға мүлікті жалға (жалға алуға) беруден алған кірісі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ету құқығын, оның ішінде тұрғын үй құрылысына үлестік қатысу туралы шарт бойынша тұрғын үйдегі үлесін басқаға беруден түсетін кіріс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кодексінің </w:t>
            </w:r>
            <w:r>
              <w:rPr>
                <w:rFonts w:ascii="Times New Roman"/>
                <w:b w:val="false"/>
                <w:i w:val="false"/>
                <w:color w:val="000000"/>
                <w:sz w:val="20"/>
              </w:rPr>
              <w:t>334-бабында</w:t>
            </w:r>
            <w:r>
              <w:rPr>
                <w:rFonts w:ascii="Times New Roman"/>
                <w:b w:val="false"/>
                <w:i w:val="false"/>
                <w:color w:val="000000"/>
                <w:sz w:val="20"/>
              </w:rPr>
              <w:t xml:space="preserve"> көрсетілген өзге де активтерін өткізу кезінде құн өсімінен түсетін кіріс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тыс жердегі көздерден алынған кірістер, оның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(ұжымдық) шарттары бойынша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нысанасы қызметтер көрсету, жұмыстарды орындау болып табылатын азаматтық-құқықтық сипаттағы шарттар бойынша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ұтыстар түріндегі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дивидендтер түріндегі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түріндегі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стипендия түріндегі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төлемдері түріндегі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төлемдері түріндегі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тыс көздерден алынған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жұмыскерлерінің салық агенті болып табылмайтын адамнан алған кірісі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азаматтарының еңбек шарттары (келісімшарттары) және (немесе) азаматтық-құқықтық сипаттағы шарттар бойынша алған кірістері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агенттері болып табылмайтын кәсіби медиаторларды қоспағанда, медиаторлардың кірістері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ЖТС ұсталмаған жеке қосалқы шаруашылықпен айналысатын адамның кірістері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Резидент-еңбекші көшіп келушінің кірістері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агенті болып табылмайтын тұлғадан алынған басқа да кірістер (В бөлімнің 1 – 6-жолдарында көрсетілмеген)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БШК-ның және БШК ТМ-ның жиынтық пайдасы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салуға жататын кірістердің қорытынды сомалары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Кірістерді түзету, оның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кодексінің </w:t>
            </w:r>
            <w:r>
              <w:rPr>
                <w:rFonts w:ascii="Times New Roman"/>
                <w:b w:val="false"/>
                <w:i w:val="false"/>
                <w:color w:val="000000"/>
                <w:sz w:val="20"/>
              </w:rPr>
              <w:t>341-бабына</w:t>
            </w:r>
            <w:r>
              <w:rPr>
                <w:rFonts w:ascii="Times New Roman"/>
                <w:b w:val="false"/>
                <w:i w:val="false"/>
                <w:color w:val="000000"/>
                <w:sz w:val="20"/>
              </w:rPr>
              <w:t xml:space="preserve">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кодексінің </w:t>
            </w:r>
            <w:r>
              <w:rPr>
                <w:rFonts w:ascii="Times New Roman"/>
                <w:b w:val="false"/>
                <w:i w:val="false"/>
                <w:color w:val="000000"/>
                <w:sz w:val="20"/>
              </w:rPr>
              <w:t>654-бабына</w:t>
            </w:r>
            <w:r>
              <w:rPr>
                <w:rFonts w:ascii="Times New Roman"/>
                <w:b w:val="false"/>
                <w:i w:val="false"/>
                <w:color w:val="000000"/>
                <w:sz w:val="20"/>
              </w:rPr>
              <w:t xml:space="preserve">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шарттарға сәйкес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"АХҚО туралы" ҚР Конституциялық Заңының 6-бабының 7-тармағына сәйкес босатылатын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шегерімдер, оның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салық шегерімдері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 шегерімдері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жататын кіріс сомасы (D жол – E жол – F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Есептелген жеке табыс салығы сомасы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салықты есепке жатқызу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БШК-ның және БШК ТМ-ның қаржылық пайдасынан есепке жатқызылған шетелдік салықтың сомасы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төленуге жататын жеке табыс салығының сомасы (H жол – I жол – J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тұрғылықты жері бойынша аудандық маңызы бар қала, ауыл, кент, ауылдық округ әкімі аппараттың БСН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270.02- нысан 01-бет</w:t>
      </w:r>
    </w:p>
    <w:bookmarkStart w:name="z19" w:id="12"/>
    <w:p>
      <w:pPr>
        <w:spacing w:after="0"/>
        <w:ind w:left="0"/>
        <w:jc w:val="left"/>
      </w:pPr>
      <w:r>
        <w:rPr>
          <w:rFonts w:ascii="Times New Roman"/>
          <w:b/>
          <w:i w:val="false"/>
          <w:color w:val="000000"/>
        </w:rPr>
        <w:t xml:space="preserve"> ЖТС бойынша асып кетуді есепке жатқызу және қайтару туралы талап  (Декларацияға 2-қосымша) А бөлімі. Жалпы ақпарат</w:t>
      </w:r>
    </w:p>
    <w:bookmarkEnd w:id="12"/>
    <w:p>
      <w:pPr>
        <w:spacing w:after="0"/>
        <w:ind w:left="0"/>
        <w:jc w:val="both"/>
      </w:pPr>
      <w:r>
        <w:rPr>
          <w:rFonts w:ascii="Times New Roman"/>
          <w:b w:val="false"/>
          <w:i w:val="false"/>
          <w:color w:val="000000"/>
          <w:sz w:val="28"/>
        </w:rPr>
        <w:t>
      1. ЖСН _______________________                   2. Салық кезеңі: _____ жыл</w:t>
      </w:r>
    </w:p>
    <w:p>
      <w:pPr>
        <w:spacing w:after="0"/>
        <w:ind w:left="0"/>
        <w:jc w:val="left"/>
      </w:pPr>
      <w:r>
        <w:rPr>
          <w:rFonts w:ascii="Times New Roman"/>
          <w:b/>
          <w:i w:val="false"/>
          <w:color w:val="000000"/>
        </w:rPr>
        <w:t xml:space="preserve"> В бөлімі. ЖТС бойынша асып кетуді есепке жатқызу туралы талап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ЖТС бойынша асып кетуді есепке жатқызу туралы талап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ЖТС бойынша асып кетуді есепке жатқызу: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p>
            <w:pPr>
              <w:spacing w:after="20"/>
              <w:ind w:left="20"/>
              <w:jc w:val="both"/>
            </w:pPr>
            <w:r>
              <w:rPr>
                <w:rFonts w:ascii="Times New Roman"/>
                <w:b w:val="false"/>
                <w:i w:val="false"/>
                <w:color w:val="000000"/>
                <w:sz w:val="20"/>
              </w:rPr>
              <w:t>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МКО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төлемдер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МКО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 бөлімі. ЖТС бойынша асып кетуді қайтару туралы талап ЖТС бойынша асып кетуді қайтару туралы талап "бар болса" болса кестені толтырыңыз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берешегін өтегеннен және алдағы төлемдер есебіне енгізгеннен кейінгі ЖТС сомасын банк шотыма қайтаруды сұраймын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банктің ЖСК (шот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коды (банктің сәйкестендіру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270.03-нысан 01-бет</w:t>
      </w:r>
    </w:p>
    <w:bookmarkStart w:name="z20" w:id="13"/>
    <w:p>
      <w:pPr>
        <w:spacing w:after="0"/>
        <w:ind w:left="0"/>
        <w:jc w:val="left"/>
      </w:pPr>
      <w:r>
        <w:rPr>
          <w:rFonts w:ascii="Times New Roman"/>
          <w:b/>
          <w:i w:val="false"/>
          <w:color w:val="000000"/>
        </w:rPr>
        <w:t xml:space="preserve"> Жеке практикамен айналысатын адамның кірісі туралы мәліметтер  (Декларацияға 3-қосымша) А бөлімі. Жалпы ақпарат</w:t>
      </w:r>
    </w:p>
    <w:bookmarkEnd w:id="13"/>
    <w:p>
      <w:pPr>
        <w:spacing w:after="0"/>
        <w:ind w:left="0"/>
        <w:jc w:val="both"/>
      </w:pPr>
      <w:r>
        <w:rPr>
          <w:rFonts w:ascii="Times New Roman"/>
          <w:b w:val="false"/>
          <w:i w:val="false"/>
          <w:color w:val="000000"/>
          <w:sz w:val="28"/>
        </w:rPr>
        <w:t>
      1. ЖСН _______________________                   2. Салық кезеңі: _____ жыл</w:t>
      </w:r>
    </w:p>
    <w:p>
      <w:pPr>
        <w:spacing w:after="0"/>
        <w:ind w:left="0"/>
        <w:jc w:val="left"/>
      </w:pPr>
      <w:r>
        <w:rPr>
          <w:rFonts w:ascii="Times New Roman"/>
          <w:b/>
          <w:i w:val="false"/>
          <w:color w:val="000000"/>
        </w:rPr>
        <w:t xml:space="preserve"> В бөлімі. Жекеше нотариус, сот орындаушысы, адвокат, кәсіби медиатор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кезең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Қызметті жүзеге асырудан түскен барлық кірістер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Бюджетке төленуге жататын жеке табыс салығының барлық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практикамен айналысатын адамның орналасқан жері бойынша аудандық маңызы бар қала, ауыл, кент, ауылдық округ әкімі аппараттың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практикамен айналысатын адамның орналасқан жері бойынша облыстық маңызы бар қаланың, аудандардың республикалық маңызы бар қалалардың МКО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270.04-нысан 01-бет</w:t>
      </w:r>
    </w:p>
    <w:bookmarkStart w:name="z21" w:id="14"/>
    <w:p>
      <w:pPr>
        <w:spacing w:after="0"/>
        <w:ind w:left="0"/>
        <w:jc w:val="left"/>
      </w:pPr>
      <w:r>
        <w:rPr>
          <w:rFonts w:ascii="Times New Roman"/>
          <w:b/>
          <w:i w:val="false"/>
          <w:color w:val="000000"/>
        </w:rPr>
        <w:t xml:space="preserve"> Қазақстан Республикасынан тыс жерлердегі мүлік туралы мәліметтер  (Декларацияға 4-қосымша) А бөлімі. Жалпы ақпарат</w:t>
      </w:r>
    </w:p>
    <w:bookmarkEnd w:id="14"/>
    <w:p>
      <w:pPr>
        <w:spacing w:after="0"/>
        <w:ind w:left="0"/>
        <w:jc w:val="both"/>
      </w:pPr>
      <w:r>
        <w:rPr>
          <w:rFonts w:ascii="Times New Roman"/>
          <w:b w:val="false"/>
          <w:i w:val="false"/>
          <w:color w:val="000000"/>
          <w:sz w:val="28"/>
        </w:rPr>
        <w:t>
      1. ЖСН _______________________                   2. Салық кезеңі: _____ жыл</w:t>
      </w:r>
    </w:p>
    <w:p>
      <w:pPr>
        <w:spacing w:after="0"/>
        <w:ind w:left="0"/>
        <w:jc w:val="left"/>
      </w:pPr>
      <w:r>
        <w:rPr>
          <w:rFonts w:ascii="Times New Roman"/>
          <w:b/>
          <w:i w:val="false"/>
          <w:color w:val="000000"/>
        </w:rPr>
        <w:t xml:space="preserve"> В бөлімі. Қазақстан Республикасынан тыс жерлердегі мүлікті сатып алу, иеліктен шығару және (немесе) өтеусіз алу туралы ақпарат ( "Сыбайлас жемқорлыққа қарсы күрес туралы" Қазақстан Республикасының </w:t>
      </w:r>
      <w:r>
        <w:rPr>
          <w:rFonts w:ascii="Times New Roman"/>
          <w:b/>
          <w:i w:val="false"/>
          <w:color w:val="000000"/>
        </w:rPr>
        <w:t>Заңымен</w:t>
      </w:r>
      <w:r>
        <w:rPr>
          <w:rFonts w:ascii="Times New Roman"/>
          <w:b/>
          <w:i w:val="false"/>
          <w:color w:val="000000"/>
        </w:rPr>
        <w:t xml:space="preserve"> осы декларацияны тапсыру міндеті жүктелген адамдар толтырмайды)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Мүлікті сатып алу/ алу, иеліктен шығару тәсілі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Мүлік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Мүліктің сәйкестендіру нөмірі немесе келісімшарт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Мүлікті мемлекеттік немесе өзге де тіркеу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Беруші тұлғаның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Ел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Валюта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Құны (бағасы)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 бөлімі. Есепті салық кезеңінің 31 желтоқсанындағы жағдай бойынша Қазақстан Республикасының шегінен тыс жерлердегі шетелдік банктердегі банктік шоттарда жиынтығында 1000 АЕК-ден асатын сомадағы ақша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Банк мекемесінің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Банк мекемесінің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Ел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валюта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D бөлімі. Есепті салық кезеңінің 31 желтоқсанындағы жағдай бойынша Қазақстан Республикасынан тыс жерлердегі дебиторлық/кредиторлық берешектің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Берешек түрі (дебиторлық</w:t>
            </w:r>
          </w:p>
          <w:p>
            <w:pPr>
              <w:spacing w:after="20"/>
              <w:ind w:left="20"/>
              <w:jc w:val="both"/>
            </w:pPr>
            <w:r>
              <w:rPr>
                <w:rFonts w:ascii="Times New Roman"/>
                <w:b w:val="false"/>
                <w:i w:val="false"/>
                <w:color w:val="000000"/>
                <w:sz w:val="20"/>
              </w:rPr>
              <w:t>
/кредиторлық)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Сәйкестендіру нөмірі (борышкердің</w:t>
            </w:r>
          </w:p>
          <w:p>
            <w:pPr>
              <w:spacing w:after="20"/>
              <w:ind w:left="20"/>
              <w:jc w:val="both"/>
            </w:pPr>
            <w:r>
              <w:rPr>
                <w:rFonts w:ascii="Times New Roman"/>
                <w:b w:val="false"/>
                <w:i w:val="false"/>
                <w:color w:val="000000"/>
                <w:sz w:val="20"/>
              </w:rPr>
              <w:t>
/кредитордың)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Валюта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Берешек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Шартқа сәйкес қайтару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Нотариаттық іс-әрекеттерді жасаған нотариус лицензиясының/сот шешімінің нөмірі мен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Е бөлiмi. Есептi салық кезеңiнiң 31 желтоқсанындағы жағдай бойынша Қазақстан Республикасынан тыс жердегі мүлiк пен активтердің болуы туралы мәлiметтер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Мүлік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Ел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Тіркелген мекенжай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270.05-нысан 01-бет</w:t>
      </w:r>
    </w:p>
    <w:bookmarkStart w:name="z22" w:id="15"/>
    <w:p>
      <w:pPr>
        <w:spacing w:after="0"/>
        <w:ind w:left="0"/>
        <w:jc w:val="left"/>
      </w:pPr>
      <w:r>
        <w:rPr>
          <w:rFonts w:ascii="Times New Roman"/>
          <w:b/>
          <w:i w:val="false"/>
          <w:color w:val="000000"/>
        </w:rPr>
        <w:t xml:space="preserve"> Мүлікті сатып алу (алу) және (немесе) иеліктен шығару туралы және мүлік сатып алуға арналған шығыстарды жабу көздері туралы мәліметтер  (Декларацияға 5-қосымша) А бөлімі. Жалпы ақпарат</w:t>
      </w:r>
    </w:p>
    <w:bookmarkEnd w:id="15"/>
    <w:p>
      <w:pPr>
        <w:spacing w:after="0"/>
        <w:ind w:left="0"/>
        <w:jc w:val="both"/>
      </w:pPr>
      <w:r>
        <w:rPr>
          <w:rFonts w:ascii="Times New Roman"/>
          <w:b w:val="false"/>
          <w:i w:val="false"/>
          <w:color w:val="000000"/>
          <w:sz w:val="28"/>
        </w:rPr>
        <w:t>
      1. ЖСН _______________________                   2. Салық кезеңі: _____ жыл</w:t>
      </w:r>
    </w:p>
    <w:p>
      <w:pPr>
        <w:spacing w:after="0"/>
        <w:ind w:left="0"/>
        <w:jc w:val="left"/>
      </w:pPr>
      <w:r>
        <w:rPr>
          <w:rFonts w:ascii="Times New Roman"/>
          <w:b/>
          <w:i w:val="false"/>
          <w:color w:val="000000"/>
        </w:rPr>
        <w:t xml:space="preserve"> В бөлімі. Мүлікті (оның ішінде ақшаны) сатып алу (алу) туралы және есепті салық кезеңі ішінде мүлікті, оның ішінде Қазақстан Республикасынан тыс жердегі мүлік сатып алуға арналған шығыстарды жабу көздері туралы мәліметтер ("Сыбайлас жемқорлыққа қарсы күрес туралы" Қазақстан Республикасының </w:t>
      </w:r>
      <w:r>
        <w:rPr>
          <w:rFonts w:ascii="Times New Roman"/>
          <w:b/>
          <w:i w:val="false"/>
          <w:color w:val="000000"/>
        </w:rPr>
        <w:t>Заңымен</w:t>
      </w:r>
      <w:r>
        <w:rPr>
          <w:rFonts w:ascii="Times New Roman"/>
          <w:b/>
          <w:i w:val="false"/>
          <w:color w:val="000000"/>
        </w:rPr>
        <w:t xml:space="preserve"> осы декларацияны тапсыру міндеті жүктелген тұлғалар ғана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Мүлікті (оның ішінде ақшаны) сатып алу (алу) туралы мәліметтер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Мүлікті сатып алуға арналған шығыстарды жабу көздері туралы мәліметтер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Мүлік түрі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Сәйке</w:t>
            </w:r>
          </w:p>
          <w:p>
            <w:pPr>
              <w:spacing w:after="20"/>
              <w:ind w:left="20"/>
              <w:jc w:val="both"/>
            </w:pPr>
            <w:r>
              <w:rPr>
                <w:rFonts w:ascii="Times New Roman"/>
                <w:b w:val="false"/>
                <w:i w:val="false"/>
                <w:color w:val="000000"/>
                <w:sz w:val="20"/>
              </w:rPr>
              <w:t>
стендіру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p>
            <w:pPr>
              <w:spacing w:after="20"/>
              <w:ind w:left="20"/>
              <w:jc w:val="both"/>
            </w:pPr>
            <w:r>
              <w:rPr>
                <w:rFonts w:ascii="Times New Roman"/>
                <w:b w:val="false"/>
                <w:i w:val="false"/>
                <w:color w:val="000000"/>
                <w:sz w:val="20"/>
              </w:rPr>
              <w:t>
Мүліктің тіркелген күні</w:t>
            </w:r>
          </w:p>
          <w:p>
            <w:pPr>
              <w:spacing w:after="20"/>
              <w:ind w:left="20"/>
              <w:jc w:val="both"/>
            </w:pPr>
            <w:r>
              <w:rPr>
                <w:rFonts w:ascii="Times New Roman"/>
                <w:b w:val="false"/>
                <w:i w:val="false"/>
                <w:color w:val="000000"/>
                <w:sz w:val="20"/>
              </w:rPr>
              <w:t>
(болған кезде)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Ел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p>
            <w:pPr>
              <w:spacing w:after="20"/>
              <w:ind w:left="20"/>
              <w:jc w:val="both"/>
            </w:pPr>
            <w:r>
              <w:rPr>
                <w:rFonts w:ascii="Times New Roman"/>
                <w:b w:val="false"/>
                <w:i w:val="false"/>
                <w:color w:val="000000"/>
                <w:sz w:val="20"/>
              </w:rPr>
              <w:t>
Объектінің орналасқан мекенжайы (болған кезде)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p>
            <w:pPr>
              <w:spacing w:after="20"/>
              <w:ind w:left="20"/>
              <w:jc w:val="both"/>
            </w:pPr>
            <w:r>
              <w:rPr>
                <w:rFonts w:ascii="Times New Roman"/>
                <w:b w:val="false"/>
                <w:i w:val="false"/>
                <w:color w:val="000000"/>
                <w:sz w:val="20"/>
              </w:rPr>
              <w:t>
Валюта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p>
            <w:pPr>
              <w:spacing w:after="20"/>
              <w:ind w:left="20"/>
              <w:jc w:val="both"/>
            </w:pPr>
            <w:r>
              <w:rPr>
                <w:rFonts w:ascii="Times New Roman"/>
                <w:b w:val="false"/>
                <w:i w:val="false"/>
                <w:color w:val="000000"/>
                <w:sz w:val="20"/>
              </w:rPr>
              <w:t>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Шығыста</w:t>
            </w:r>
          </w:p>
          <w:p>
            <w:pPr>
              <w:spacing w:after="20"/>
              <w:ind w:left="20"/>
              <w:jc w:val="both"/>
            </w:pPr>
            <w:r>
              <w:rPr>
                <w:rFonts w:ascii="Times New Roman"/>
                <w:b w:val="false"/>
                <w:i w:val="false"/>
                <w:color w:val="000000"/>
                <w:sz w:val="20"/>
              </w:rPr>
              <w:t>
рды жабу көздері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p>
            <w:pPr>
              <w:spacing w:after="20"/>
              <w:ind w:left="20"/>
              <w:jc w:val="both"/>
            </w:pPr>
            <w:r>
              <w:rPr>
                <w:rFonts w:ascii="Times New Roman"/>
                <w:b w:val="false"/>
                <w:i w:val="false"/>
                <w:color w:val="000000"/>
                <w:sz w:val="20"/>
              </w:rPr>
              <w:t>
Жабу</w:t>
            </w:r>
          </w:p>
          <w:p>
            <w:pPr>
              <w:spacing w:after="20"/>
              <w:ind w:left="20"/>
              <w:jc w:val="both"/>
            </w:pPr>
            <w:r>
              <w:rPr>
                <w:rFonts w:ascii="Times New Roman"/>
                <w:b w:val="false"/>
                <w:i w:val="false"/>
                <w:color w:val="000000"/>
                <w:sz w:val="20"/>
              </w:rPr>
              <w:t>
көзінің</w:t>
            </w:r>
          </w:p>
          <w:p>
            <w:pPr>
              <w:spacing w:after="20"/>
              <w:ind w:left="20"/>
              <w:jc w:val="both"/>
            </w:pPr>
            <w:r>
              <w:rPr>
                <w:rFonts w:ascii="Times New Roman"/>
                <w:b w:val="false"/>
                <w:i w:val="false"/>
                <w:color w:val="000000"/>
                <w:sz w:val="20"/>
              </w:rPr>
              <w:t>
сәйкестендіру</w:t>
            </w:r>
          </w:p>
          <w:p>
            <w:pPr>
              <w:spacing w:after="20"/>
              <w:ind w:left="20"/>
              <w:jc w:val="both"/>
            </w:pPr>
            <w:r>
              <w:rPr>
                <w:rFonts w:ascii="Times New Roman"/>
                <w:b w:val="false"/>
                <w:i w:val="false"/>
                <w:color w:val="000000"/>
                <w:sz w:val="20"/>
              </w:rPr>
              <w:t>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Тегі,аты, әкесінің аты (болған кезде)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p>
            <w:pPr>
              <w:spacing w:after="20"/>
              <w:ind w:left="20"/>
              <w:jc w:val="both"/>
            </w:pPr>
            <w:r>
              <w:rPr>
                <w:rFonts w:ascii="Times New Roman"/>
                <w:b w:val="false"/>
                <w:i w:val="false"/>
                <w:color w:val="000000"/>
                <w:sz w:val="20"/>
              </w:rPr>
              <w:t>
Валюта коды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Сомасы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 бөлімі. Есепті салық кезеңі ішінде мүлікті, оның ішінде Қазақстан Республикасынан тыс жердегі мүлікті иеліктен шығару туралы мәліметтер ("Сыбайлас жемқорлыққа қарсы күрес туралы" Қазақстан Республикасының </w:t>
      </w:r>
      <w:r>
        <w:rPr>
          <w:rFonts w:ascii="Times New Roman"/>
          <w:b/>
          <w:i w:val="false"/>
          <w:color w:val="000000"/>
        </w:rPr>
        <w:t>Заңымен</w:t>
      </w:r>
      <w:r>
        <w:rPr>
          <w:rFonts w:ascii="Times New Roman"/>
          <w:b/>
          <w:i w:val="false"/>
          <w:color w:val="000000"/>
        </w:rPr>
        <w:t xml:space="preserve"> осы декларацияны тапсыру міндеті жүктелген тұлғалар ғана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Мүлік түрі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p>
            <w:pPr>
              <w:spacing w:after="20"/>
              <w:ind w:left="20"/>
              <w:jc w:val="both"/>
            </w:pPr>
            <w:r>
              <w:rPr>
                <w:rFonts w:ascii="Times New Roman"/>
                <w:b w:val="false"/>
                <w:i w:val="false"/>
                <w:color w:val="000000"/>
                <w:sz w:val="20"/>
              </w:rPr>
              <w:t>
Мүліктің тіркелген күні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Ел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p>
            <w:pPr>
              <w:spacing w:after="20"/>
              <w:ind w:left="20"/>
              <w:jc w:val="both"/>
            </w:pPr>
            <w:r>
              <w:rPr>
                <w:rFonts w:ascii="Times New Roman"/>
                <w:b w:val="false"/>
                <w:i w:val="false"/>
                <w:color w:val="000000"/>
                <w:sz w:val="20"/>
              </w:rPr>
              <w:t>
Объектінің орналасқан мекенжайы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p>
            <w:pPr>
              <w:spacing w:after="20"/>
              <w:ind w:left="20"/>
              <w:jc w:val="both"/>
            </w:pPr>
            <w:r>
              <w:rPr>
                <w:rFonts w:ascii="Times New Roman"/>
                <w:b w:val="false"/>
                <w:i w:val="false"/>
                <w:color w:val="000000"/>
                <w:sz w:val="20"/>
              </w:rPr>
              <w:t>
Сатып алушының/алушының атауы /тегі,аты, әкесінің аты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p>
            <w:pPr>
              <w:spacing w:after="20"/>
              <w:ind w:left="20"/>
              <w:jc w:val="both"/>
            </w:pPr>
            <w:r>
              <w:rPr>
                <w:rFonts w:ascii="Times New Roman"/>
                <w:b w:val="false"/>
                <w:i w:val="false"/>
                <w:color w:val="000000"/>
                <w:sz w:val="20"/>
              </w:rPr>
              <w:t>
Сатып алушының/</w:t>
            </w:r>
          </w:p>
          <w:p>
            <w:pPr>
              <w:spacing w:after="20"/>
              <w:ind w:left="20"/>
              <w:jc w:val="both"/>
            </w:pPr>
            <w:r>
              <w:rPr>
                <w:rFonts w:ascii="Times New Roman"/>
                <w:b w:val="false"/>
                <w:i w:val="false"/>
                <w:color w:val="000000"/>
                <w:sz w:val="20"/>
              </w:rPr>
              <w:t>
алушының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Сату құны (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*Заңды тұлғаға қатысу үлесін сатып алған (алған) және (немесе) иеліктен шығарған жағдайда заңды тұлғаның сәйкестендіру нөмірі көрсетіледі;</w:t>
      </w:r>
    </w:p>
    <w:p>
      <w:pPr>
        <w:spacing w:after="0"/>
        <w:ind w:left="0"/>
        <w:jc w:val="both"/>
      </w:pPr>
      <w:r>
        <w:rPr>
          <w:rFonts w:ascii="Times New Roman"/>
          <w:b w:val="false"/>
          <w:i w:val="false"/>
          <w:color w:val="000000"/>
          <w:sz w:val="28"/>
        </w:rPr>
        <w:t>
      Тұрғын үй құрылысындағы үлесті сатып алған (алған) және (немесе) иеліктен шығарған жағдайда шарттың нөмірі көрсетіледі.</w:t>
      </w:r>
    </w:p>
    <w:p>
      <w:pPr>
        <w:spacing w:after="0"/>
        <w:ind w:left="0"/>
        <w:jc w:val="both"/>
      </w:pPr>
      <w:r>
        <w:rPr>
          <w:rFonts w:ascii="Times New Roman"/>
          <w:b w:val="false"/>
          <w:i w:val="false"/>
          <w:color w:val="000000"/>
          <w:sz w:val="28"/>
        </w:rPr>
        <w:t>
      270.06-нысан 01-бет</w:t>
      </w:r>
    </w:p>
    <w:bookmarkStart w:name="z23" w:id="16"/>
    <w:p>
      <w:pPr>
        <w:spacing w:after="0"/>
        <w:ind w:left="0"/>
        <w:jc w:val="left"/>
      </w:pPr>
      <w:r>
        <w:rPr>
          <w:rFonts w:ascii="Times New Roman"/>
          <w:b/>
          <w:i w:val="false"/>
          <w:color w:val="000000"/>
        </w:rPr>
        <w:t xml:space="preserve"> Қазақстан Республикасы аумағындағы дебиторлық/кредиторлық берешек туралы мәліметтер  (Декларацияға 6-қосымша) А бөлімі. Жалпы ақпарат</w:t>
      </w:r>
    </w:p>
    <w:bookmarkEnd w:id="16"/>
    <w:p>
      <w:pPr>
        <w:spacing w:after="0"/>
        <w:ind w:left="0"/>
        <w:jc w:val="both"/>
      </w:pPr>
      <w:r>
        <w:rPr>
          <w:rFonts w:ascii="Times New Roman"/>
          <w:b w:val="false"/>
          <w:i w:val="false"/>
          <w:color w:val="000000"/>
          <w:sz w:val="28"/>
        </w:rPr>
        <w:t>
      1. ЖСН _______________________                   2. Салық кезеңі: _____ жыл</w:t>
      </w:r>
    </w:p>
    <w:p>
      <w:pPr>
        <w:spacing w:after="0"/>
        <w:ind w:left="0"/>
        <w:jc w:val="left"/>
      </w:pPr>
      <w:r>
        <w:rPr>
          <w:rFonts w:ascii="Times New Roman"/>
          <w:b/>
          <w:i w:val="false"/>
          <w:color w:val="000000"/>
        </w:rPr>
        <w:t xml:space="preserve"> В бөлімі. Есепті салық кезеңінің 31 желтоқсанындағы жағдай бойынша Қазақстан Республикасының аумағындағы дебиторлық/кредиторлық берешектің болуы туралы мәліметтер (Қазақстан Республикасындағы банктер және банк қызметі туралы Қазақстан Республикасының </w:t>
      </w:r>
      <w:r>
        <w:rPr>
          <w:rFonts w:ascii="Times New Roman"/>
          <w:b/>
          <w:i w:val="false"/>
          <w:color w:val="000000"/>
        </w:rPr>
        <w:t>заңнамасына</w:t>
      </w:r>
      <w:r>
        <w:rPr>
          <w:rFonts w:ascii="Times New Roman"/>
          <w:b/>
          <w:i w:val="false"/>
          <w:color w:val="000000"/>
        </w:rPr>
        <w:t xml:space="preserve"> сәйкес құрылған банктер мен банк операцияларының жекелеген түрлерін жүзеге асыратын ұйымдардың берешегін қоспағанда).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Берешек түрі (дебиторлық</w:t>
            </w:r>
          </w:p>
          <w:p>
            <w:pPr>
              <w:spacing w:after="20"/>
              <w:ind w:left="20"/>
              <w:jc w:val="both"/>
            </w:pPr>
            <w:r>
              <w:rPr>
                <w:rFonts w:ascii="Times New Roman"/>
                <w:b w:val="false"/>
                <w:i w:val="false"/>
                <w:color w:val="000000"/>
                <w:sz w:val="20"/>
              </w:rPr>
              <w:t>
/кредиторлық)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p>
            <w:pPr>
              <w:spacing w:after="20"/>
              <w:ind w:left="20"/>
              <w:jc w:val="both"/>
            </w:pPr>
            <w:r>
              <w:rPr>
                <w:rFonts w:ascii="Times New Roman"/>
                <w:b w:val="false"/>
                <w:i w:val="false"/>
                <w:color w:val="000000"/>
                <w:sz w:val="20"/>
              </w:rPr>
              <w:t>
Сәйкестендіру нөмірі (борышкердің</w:t>
            </w:r>
          </w:p>
          <w:p>
            <w:pPr>
              <w:spacing w:after="20"/>
              <w:ind w:left="20"/>
              <w:jc w:val="both"/>
            </w:pPr>
            <w:r>
              <w:rPr>
                <w:rFonts w:ascii="Times New Roman"/>
                <w:b w:val="false"/>
                <w:i w:val="false"/>
                <w:color w:val="000000"/>
                <w:sz w:val="20"/>
              </w:rPr>
              <w:t>
/кредитордың)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Валюта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Берешек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Шартқа сәйкес қайтару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Нотариаттық іс-әрекеттерді жасаған нотариус лицензиясының/сот шешімінің нөмірі мен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270.07- нысаны 01 бет</w:t>
      </w:r>
    </w:p>
    <w:bookmarkStart w:name="z24" w:id="17"/>
    <w:p>
      <w:pPr>
        <w:spacing w:after="0"/>
        <w:ind w:left="0"/>
        <w:jc w:val="left"/>
      </w:pPr>
      <w:r>
        <w:rPr>
          <w:rFonts w:ascii="Times New Roman"/>
          <w:b/>
          <w:i w:val="false"/>
          <w:color w:val="000000"/>
        </w:rPr>
        <w:t xml:space="preserve"> Бақыланатын шетелдік компанияның (БШК) қаржылық пайдасы  (Декларацияға 7-қосымша) А бөлімі. Жалпы ақпарат</w:t>
      </w:r>
    </w:p>
    <w:bookmarkEnd w:id="17"/>
    <w:p>
      <w:pPr>
        <w:spacing w:after="0"/>
        <w:ind w:left="0"/>
        <w:jc w:val="both"/>
      </w:pPr>
      <w:r>
        <w:rPr>
          <w:rFonts w:ascii="Times New Roman"/>
          <w:b w:val="false"/>
          <w:i w:val="false"/>
          <w:color w:val="000000"/>
          <w:sz w:val="28"/>
        </w:rPr>
        <w:t>
      1. ЖСН _______________________             2. Салық кезеңі: _____ жыл</w:t>
      </w:r>
    </w:p>
    <w:p>
      <w:pPr>
        <w:spacing w:after="0"/>
        <w:ind w:left="0"/>
        <w:jc w:val="both"/>
      </w:pPr>
      <w:r>
        <w:rPr>
          <w:rFonts w:ascii="Times New Roman"/>
          <w:b w:val="false"/>
          <w:i w:val="false"/>
          <w:color w:val="000000"/>
          <w:sz w:val="28"/>
        </w:rPr>
        <w:t>
      Бөлім B. Бақыланатын шетелдік компанияның (БШК) қаржылық пайдасы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БШК немесе БШК ТМ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Тіркелген елінің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БШК немесе БШК ТМ мемлекеттік (салықтық) тіркеу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Қатысу немесе бақылау коэффициенті (E)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Валюта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 Салық салынғанға дейінгі шетел валютасында қаржылық пайда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p>
            <w:pPr>
              <w:spacing w:after="20"/>
              <w:ind w:left="20"/>
              <w:jc w:val="both"/>
            </w:pPr>
            <w:r>
              <w:rPr>
                <w:rFonts w:ascii="Times New Roman"/>
                <w:b w:val="false"/>
                <w:i w:val="false"/>
                <w:color w:val="000000"/>
                <w:sz w:val="20"/>
              </w:rPr>
              <w:t>
Шетелдік валютада азайтулар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Шетелдік валютада салық салынуға жататын қаржылық пайда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p>
            <w:pPr>
              <w:spacing w:after="20"/>
              <w:ind w:left="20"/>
              <w:jc w:val="both"/>
            </w:pPr>
            <w:r>
              <w:rPr>
                <w:rFonts w:ascii="Times New Roman"/>
                <w:b w:val="false"/>
                <w:i w:val="false"/>
                <w:color w:val="000000"/>
                <w:sz w:val="20"/>
              </w:rPr>
              <w:t>
Ұлттық валютада салық салынуға жататын қаржылық пайдасы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Ұлттық валютада есепке жатқызылуға жататын шетелдік пайда салығының сомасы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p>
            <w:pPr>
              <w:spacing w:after="20"/>
              <w:ind w:left="20"/>
              <w:jc w:val="both"/>
            </w:pPr>
            <w:r>
              <w:rPr>
                <w:rFonts w:ascii="Times New Roman"/>
                <w:b w:val="false"/>
                <w:i w:val="false"/>
                <w:color w:val="000000"/>
                <w:sz w:val="20"/>
              </w:rPr>
              <w:t>
Ұлттық валютада Қазақстан Республикасындағы көздерден алған кірістер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p>
            <w:pPr>
              <w:spacing w:after="20"/>
              <w:ind w:left="20"/>
              <w:jc w:val="both"/>
            </w:pPr>
            <w:r>
              <w:rPr>
                <w:rFonts w:ascii="Times New Roman"/>
                <w:b w:val="false"/>
                <w:i w:val="false"/>
                <w:color w:val="000000"/>
                <w:sz w:val="20"/>
              </w:rPr>
              <w:t>
Ескертпе*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Есепті кезеңнің алдындағы екі кезеңде пайда болған БШК немесе БШК ТМ шығындарының сомалары; шетел валютасындағы азайту сомасы; Салық кодексінің 340-бабы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тармақшасына сәйкес шетел валютасындағы азайту сомасы; Салық кодексінің 340-бабы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шетел валютасындағы азайту сомасы; Салық кодексінің 340-бабы </w:t>
      </w:r>
      <w:r>
        <w:rPr>
          <w:rFonts w:ascii="Times New Roman"/>
          <w:b w:val="false"/>
          <w:i w:val="false"/>
          <w:color w:val="000000"/>
          <w:sz w:val="28"/>
        </w:rPr>
        <w:t>3-тармағының</w:t>
      </w:r>
      <w:r>
        <w:rPr>
          <w:rFonts w:ascii="Times New Roman"/>
          <w:b w:val="false"/>
          <w:i w:val="false"/>
          <w:color w:val="000000"/>
          <w:sz w:val="28"/>
        </w:rPr>
        <w:t xml:space="preserve"> 3) тармақшасына сәйкес шетел валютасындағы азайту сомасы; Салық кодексінің 340-бабы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тармақшасына сәйкес шетел валютасындағы азайту сомасы; Салық кодексінің 340-бабы </w:t>
      </w:r>
      <w:r>
        <w:rPr>
          <w:rFonts w:ascii="Times New Roman"/>
          <w:b w:val="false"/>
          <w:i w:val="false"/>
          <w:color w:val="000000"/>
          <w:sz w:val="28"/>
        </w:rPr>
        <w:t>3-тармағының</w:t>
      </w:r>
      <w:r>
        <w:rPr>
          <w:rFonts w:ascii="Times New Roman"/>
          <w:b w:val="false"/>
          <w:i w:val="false"/>
          <w:color w:val="000000"/>
          <w:sz w:val="28"/>
        </w:rPr>
        <w:t xml:space="preserve"> 5) тармақшасына сәйкес шетел валютасындағы азайту сомасы; Салық кодексінің 340-бабы </w:t>
      </w:r>
      <w:r>
        <w:rPr>
          <w:rFonts w:ascii="Times New Roman"/>
          <w:b w:val="false"/>
          <w:i w:val="false"/>
          <w:color w:val="000000"/>
          <w:sz w:val="28"/>
        </w:rPr>
        <w:t>3-тармағының</w:t>
      </w:r>
      <w:r>
        <w:rPr>
          <w:rFonts w:ascii="Times New Roman"/>
          <w:b w:val="false"/>
          <w:i w:val="false"/>
          <w:color w:val="000000"/>
          <w:sz w:val="28"/>
        </w:rPr>
        <w:t xml:space="preserve"> 6) тармақшасына сәйкес шетел валютасындағы азайту сомасы; Салық кодексінің 340-бабы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тармақшасына сәйкес шетел валютасындағы азайту сомасы; Салық кодексінің 340-бабы </w:t>
      </w:r>
      <w:r>
        <w:rPr>
          <w:rFonts w:ascii="Times New Roman"/>
          <w:b w:val="false"/>
          <w:i w:val="false"/>
          <w:color w:val="000000"/>
          <w:sz w:val="28"/>
        </w:rPr>
        <w:t>3-тармағының</w:t>
      </w:r>
      <w:r>
        <w:rPr>
          <w:rFonts w:ascii="Times New Roman"/>
          <w:b w:val="false"/>
          <w:i w:val="false"/>
          <w:color w:val="000000"/>
          <w:sz w:val="28"/>
        </w:rPr>
        <w:t xml:space="preserve"> 8) тармақшасына сәйкес шетел валютасындағы азайту сомасы; Салық кодексінің 340-бабы </w:t>
      </w:r>
      <w:r>
        <w:rPr>
          <w:rFonts w:ascii="Times New Roman"/>
          <w:b w:val="false"/>
          <w:i w:val="false"/>
          <w:color w:val="000000"/>
          <w:sz w:val="28"/>
        </w:rPr>
        <w:t>3-тармағының</w:t>
      </w:r>
      <w:r>
        <w:rPr>
          <w:rFonts w:ascii="Times New Roman"/>
          <w:b w:val="false"/>
          <w:i w:val="false"/>
          <w:color w:val="000000"/>
          <w:sz w:val="28"/>
        </w:rPr>
        <w:t xml:space="preserve"> 9) тармақшасына сәйкес шетел валютасындағы азайту сомасы; Салық кодексінің 340-бабы </w:t>
      </w:r>
      <w:r>
        <w:rPr>
          <w:rFonts w:ascii="Times New Roman"/>
          <w:b w:val="false"/>
          <w:i w:val="false"/>
          <w:color w:val="000000"/>
          <w:sz w:val="28"/>
        </w:rPr>
        <w:t>3-тармағының</w:t>
      </w:r>
      <w:r>
        <w:rPr>
          <w:rFonts w:ascii="Times New Roman"/>
          <w:b w:val="false"/>
          <w:i w:val="false"/>
          <w:color w:val="000000"/>
          <w:sz w:val="28"/>
        </w:rPr>
        <w:t xml:space="preserve"> 10) тармақшасына сәйкес шетел валютасындағы азайту сомасы; БШК немесе БШК ТМ шетел валютасындағы азайту мен шығындарын ескере отырып қаржылық пайдасы; шетел валютасында салық салуға жататын қаржылық пайда; Ұлттық валютада салық салуға жататын қаржылық пайда; шетел валютасындағы қаржылық есептілік бойынша шетелдік табыс салығының сомалары; шетел валютасында төленген шетелдік табыс салығының сомасы; есепке жатқызылатын шетелдік табыс салығының сомасы, ұлттық валютада; БШК және БШК ТМ жиынтық пайдасы; жеңілдетілген салық салынатын мемлекеттерде тіркелгендерді қоспағанда, БШК және БШК ТМ салық салынатын кірісінің сомасы; жеңілдетілген салық салынатын мемлекеттерде тіркелген БШК және БШК ТМ салық салынатын кірісінің сомасы; БШК немесе БШК ТМ қаржылық пайдасына шетелдік салықты есепке алу болған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Репсубликасының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29 наурыздағы</w:t>
            </w:r>
            <w:r>
              <w:br/>
            </w:r>
            <w:r>
              <w:rPr>
                <w:rFonts w:ascii="Times New Roman"/>
                <w:b w:val="false"/>
                <w:i w:val="false"/>
                <w:color w:val="000000"/>
                <w:sz w:val="20"/>
              </w:rPr>
              <w:t>№ 169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13 қыркүйектегі</w:t>
            </w:r>
            <w:r>
              <w:br/>
            </w:r>
            <w:r>
              <w:rPr>
                <w:rFonts w:ascii="Times New Roman"/>
                <w:b w:val="false"/>
                <w:i w:val="false"/>
                <w:color w:val="000000"/>
                <w:sz w:val="20"/>
              </w:rPr>
              <w:t>№ 927 бұйрығына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Жеке тұлғаның кірістері мен мүлкі туралы декларацияны жасау қағидалары (270.00-нысан)</w:t>
      </w:r>
    </w:p>
    <w:bookmarkStart w:name="z28" w:id="18"/>
    <w:p>
      <w:pPr>
        <w:spacing w:after="0"/>
        <w:ind w:left="0"/>
        <w:jc w:val="left"/>
      </w:pPr>
      <w:r>
        <w:rPr>
          <w:rFonts w:ascii="Times New Roman"/>
          <w:b/>
          <w:i w:val="false"/>
          <w:color w:val="000000"/>
        </w:rPr>
        <w:t xml:space="preserve"> 1-тарау. Жалпы ережелер</w:t>
      </w:r>
    </w:p>
    <w:bookmarkEnd w:id="18"/>
    <w:bookmarkStart w:name="z29" w:id="19"/>
    <w:p>
      <w:pPr>
        <w:spacing w:after="0"/>
        <w:ind w:left="0"/>
        <w:jc w:val="both"/>
      </w:pPr>
      <w:r>
        <w:rPr>
          <w:rFonts w:ascii="Times New Roman"/>
          <w:b w:val="false"/>
          <w:i w:val="false"/>
          <w:color w:val="000000"/>
          <w:sz w:val="28"/>
        </w:rPr>
        <w:t xml:space="preserve">
      1. Осы Жеке тұлғаның кірістері мен мүлкі туралы декларацияны (270.00-нысан) жасау қағидалары (бұдан әрі – Қағидалар) "Салық және бюджетке төленетін басқа да міндетті төлемдер туралы" Қазақстан Республикасы Кодексінің (Салық кодексі) 206-бабының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жеке тұлғалардың кірістері мен мүлкі туралы декларацияны (бұдан әрі – Декларация) жасау тәртібін айқындайды.</w:t>
      </w:r>
    </w:p>
    <w:bookmarkEnd w:id="19"/>
    <w:bookmarkStart w:name="z30" w:id="20"/>
    <w:p>
      <w:pPr>
        <w:spacing w:after="0"/>
        <w:ind w:left="0"/>
        <w:jc w:val="both"/>
      </w:pPr>
      <w:r>
        <w:rPr>
          <w:rFonts w:ascii="Times New Roman"/>
          <w:b w:val="false"/>
          <w:i w:val="false"/>
          <w:color w:val="000000"/>
          <w:sz w:val="28"/>
        </w:rPr>
        <w:t xml:space="preserve">
      2. Декларация жыл сайын, Салық </w:t>
      </w:r>
      <w:r>
        <w:rPr>
          <w:rFonts w:ascii="Times New Roman"/>
          <w:b w:val="false"/>
          <w:i w:val="false"/>
          <w:color w:val="000000"/>
          <w:sz w:val="28"/>
        </w:rPr>
        <w:t>кодексінің</w:t>
      </w:r>
      <w:r>
        <w:rPr>
          <w:rFonts w:ascii="Times New Roman"/>
          <w:b w:val="false"/>
          <w:i w:val="false"/>
          <w:color w:val="000000"/>
          <w:sz w:val="28"/>
        </w:rPr>
        <w:t xml:space="preserve"> 633-бабына сәйкес активтер мен міндеттемелер туралы декларацияны ұсыну бойынша міндеттеме туындаған жылдан кейінгі келесі жылдан бастап, есепті салық кезеңінің 31 желтоқсанындағы жағдай бойынша ұсынылады.</w:t>
      </w:r>
    </w:p>
    <w:bookmarkEnd w:id="20"/>
    <w:p>
      <w:pPr>
        <w:spacing w:after="0"/>
        <w:ind w:left="0"/>
        <w:jc w:val="both"/>
      </w:pPr>
      <w:r>
        <w:rPr>
          <w:rFonts w:ascii="Times New Roman"/>
          <w:b w:val="false"/>
          <w:i w:val="false"/>
          <w:color w:val="000000"/>
          <w:sz w:val="28"/>
        </w:rPr>
        <w:t>
      Декларация (3-қосымша) осы Қағидаларға сәйкес жасалады және мыналар ұсынады:</w:t>
      </w:r>
    </w:p>
    <w:p>
      <w:pPr>
        <w:spacing w:after="0"/>
        <w:ind w:left="0"/>
        <w:jc w:val="both"/>
      </w:pPr>
      <w:r>
        <w:rPr>
          <w:rFonts w:ascii="Times New Roman"/>
          <w:b w:val="false"/>
          <w:i w:val="false"/>
          <w:color w:val="000000"/>
          <w:sz w:val="28"/>
        </w:rPr>
        <w:t>
      1) 2024 жылдан бастап:</w:t>
      </w:r>
    </w:p>
    <w:p>
      <w:pPr>
        <w:spacing w:after="0"/>
        <w:ind w:left="0"/>
        <w:jc w:val="both"/>
      </w:pPr>
      <w:r>
        <w:rPr>
          <w:rFonts w:ascii="Times New Roman"/>
          <w:b w:val="false"/>
          <w:i w:val="false"/>
          <w:color w:val="000000"/>
          <w:sz w:val="28"/>
        </w:rPr>
        <w:t>
      жауапты мемлекеттік лауазымды атқаратын адамдар және олардың жұбайлары;</w:t>
      </w:r>
    </w:p>
    <w:p>
      <w:pPr>
        <w:spacing w:after="0"/>
        <w:ind w:left="0"/>
        <w:jc w:val="both"/>
      </w:pPr>
      <w:r>
        <w:rPr>
          <w:rFonts w:ascii="Times New Roman"/>
          <w:b w:val="false"/>
          <w:i w:val="false"/>
          <w:color w:val="000000"/>
          <w:sz w:val="28"/>
        </w:rPr>
        <w:t>
      мемлекеттік функцияларды орындауға уәкілеттік берілген адамдар мен олардың жұбайлары;</w:t>
      </w:r>
    </w:p>
    <w:p>
      <w:pPr>
        <w:spacing w:after="0"/>
        <w:ind w:left="0"/>
        <w:jc w:val="both"/>
      </w:pPr>
      <w:r>
        <w:rPr>
          <w:rFonts w:ascii="Times New Roman"/>
          <w:b w:val="false"/>
          <w:i w:val="false"/>
          <w:color w:val="000000"/>
          <w:sz w:val="28"/>
        </w:rPr>
        <w:t>
      мемлекеттік функцияларды орындауға уәкілеттік берілген адамдарға теңестірілген адамдар мен олардың жұбайлары;</w:t>
      </w:r>
    </w:p>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және "</w:t>
      </w:r>
      <w:r>
        <w:rPr>
          <w:rFonts w:ascii="Times New Roman"/>
          <w:b w:val="false"/>
          <w:i w:val="false"/>
          <w:color w:val="000000"/>
          <w:sz w:val="28"/>
        </w:rPr>
        <w:t>Банктер және банк қызметі туралы</w:t>
      </w:r>
      <w:r>
        <w:rPr>
          <w:rFonts w:ascii="Times New Roman"/>
          <w:b w:val="false"/>
          <w:i w:val="false"/>
          <w:color w:val="000000"/>
          <w:sz w:val="28"/>
        </w:rPr>
        <w:t>" Қазақстан Республикасының,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Бағалы қағаздар нарығы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заңдарына сәйкес Декларация табыс ету міндеті жүктелген тұлғалар;</w:t>
      </w:r>
    </w:p>
    <w:p>
      <w:pPr>
        <w:spacing w:after="0"/>
        <w:ind w:left="0"/>
        <w:jc w:val="both"/>
      </w:pPr>
      <w:r>
        <w:rPr>
          <w:rFonts w:ascii="Times New Roman"/>
          <w:b w:val="false"/>
          <w:i w:val="false"/>
          <w:color w:val="000000"/>
          <w:sz w:val="28"/>
        </w:rPr>
        <w:t>
      мемлекеттік мекеменің жұмысшылары және олардың жұбайлары;</w:t>
      </w:r>
    </w:p>
    <w:p>
      <w:pPr>
        <w:spacing w:after="0"/>
        <w:ind w:left="0"/>
        <w:jc w:val="both"/>
      </w:pPr>
      <w:r>
        <w:rPr>
          <w:rFonts w:ascii="Times New Roman"/>
          <w:b w:val="false"/>
          <w:i w:val="false"/>
          <w:color w:val="000000"/>
          <w:sz w:val="28"/>
        </w:rPr>
        <w:t>
      квазимемлекеттік секторынындағы жұмысшылар және олардың жұбайлары;</w:t>
      </w:r>
    </w:p>
    <w:p>
      <w:pPr>
        <w:spacing w:after="0"/>
        <w:ind w:left="0"/>
        <w:jc w:val="both"/>
      </w:pPr>
      <w:r>
        <w:rPr>
          <w:rFonts w:ascii="Times New Roman"/>
          <w:b w:val="false"/>
          <w:i w:val="false"/>
          <w:color w:val="000000"/>
          <w:sz w:val="28"/>
        </w:rPr>
        <w:t>
      2) 2025 жылдан бастап:</w:t>
      </w:r>
    </w:p>
    <w:p>
      <w:pPr>
        <w:spacing w:after="0"/>
        <w:ind w:left="0"/>
        <w:jc w:val="both"/>
      </w:pPr>
      <w:r>
        <w:rPr>
          <w:rFonts w:ascii="Times New Roman"/>
          <w:b w:val="false"/>
          <w:i w:val="false"/>
          <w:color w:val="000000"/>
          <w:sz w:val="28"/>
        </w:rPr>
        <w:t>
      заңды тұлғалардың басшылары, құрылтайшылары (қатысушылары) мен олардың жұбайлары;</w:t>
      </w:r>
    </w:p>
    <w:p>
      <w:pPr>
        <w:spacing w:after="0"/>
        <w:ind w:left="0"/>
        <w:jc w:val="both"/>
      </w:pPr>
      <w:r>
        <w:rPr>
          <w:rFonts w:ascii="Times New Roman"/>
          <w:b w:val="false"/>
          <w:i w:val="false"/>
          <w:color w:val="000000"/>
          <w:sz w:val="28"/>
        </w:rPr>
        <w:t>
      дара кәсіпкерлер мен олардың жұбайлары;</w:t>
      </w:r>
    </w:p>
    <w:p>
      <w:pPr>
        <w:spacing w:after="0"/>
        <w:ind w:left="0"/>
        <w:jc w:val="both"/>
      </w:pPr>
      <w:r>
        <w:rPr>
          <w:rFonts w:ascii="Times New Roman"/>
          <w:b w:val="false"/>
          <w:i w:val="false"/>
          <w:color w:val="000000"/>
          <w:sz w:val="28"/>
        </w:rPr>
        <w:t>
      жеке тұлғаның активтері мен міндеттемелері туралы декларацияны ұсынған жылдан кейінгі жылдан бастап:</w:t>
      </w:r>
    </w:p>
    <w:p>
      <w:pPr>
        <w:spacing w:after="0"/>
        <w:ind w:left="0"/>
        <w:jc w:val="both"/>
      </w:pPr>
      <w:r>
        <w:rPr>
          <w:rFonts w:ascii="Times New Roman"/>
          <w:b w:val="false"/>
          <w:i w:val="false"/>
          <w:color w:val="000000"/>
          <w:sz w:val="28"/>
        </w:rPr>
        <w:t>
      3) 2026 жылдан бастап:</w:t>
      </w:r>
    </w:p>
    <w:p>
      <w:pPr>
        <w:spacing w:after="0"/>
        <w:ind w:left="0"/>
        <w:jc w:val="both"/>
      </w:pPr>
      <w:r>
        <w:rPr>
          <w:rFonts w:ascii="Times New Roman"/>
          <w:b w:val="false"/>
          <w:i w:val="false"/>
          <w:color w:val="000000"/>
          <w:sz w:val="28"/>
        </w:rPr>
        <w:t>
      кәмелетке толған тұлғалар;</w:t>
      </w:r>
    </w:p>
    <w:p>
      <w:pPr>
        <w:spacing w:after="0"/>
        <w:ind w:left="0"/>
        <w:jc w:val="both"/>
      </w:pPr>
      <w:r>
        <w:rPr>
          <w:rFonts w:ascii="Times New Roman"/>
          <w:b w:val="false"/>
          <w:i w:val="false"/>
          <w:color w:val="000000"/>
          <w:sz w:val="28"/>
        </w:rPr>
        <w:t>
      Қазақстан Республикасының азаматтары;</w:t>
      </w:r>
    </w:p>
    <w:p>
      <w:pPr>
        <w:spacing w:after="0"/>
        <w:ind w:left="0"/>
        <w:jc w:val="both"/>
      </w:pPr>
      <w:r>
        <w:rPr>
          <w:rFonts w:ascii="Times New Roman"/>
          <w:b w:val="false"/>
          <w:i w:val="false"/>
          <w:color w:val="000000"/>
          <w:sz w:val="28"/>
        </w:rPr>
        <w:t>
      қандастар;</w:t>
      </w:r>
    </w:p>
    <w:p>
      <w:pPr>
        <w:spacing w:after="0"/>
        <w:ind w:left="0"/>
        <w:jc w:val="both"/>
      </w:pPr>
      <w:r>
        <w:rPr>
          <w:rFonts w:ascii="Times New Roman"/>
          <w:b w:val="false"/>
          <w:i w:val="false"/>
          <w:color w:val="000000"/>
          <w:sz w:val="28"/>
        </w:rPr>
        <w:t>
      тұруға ықтиярхаты бар адамдар;</w:t>
      </w:r>
    </w:p>
    <w:p>
      <w:pPr>
        <w:spacing w:after="0"/>
        <w:ind w:left="0"/>
        <w:jc w:val="both"/>
      </w:pPr>
      <w:r>
        <w:rPr>
          <w:rFonts w:ascii="Times New Roman"/>
          <w:b w:val="false"/>
          <w:i w:val="false"/>
          <w:color w:val="000000"/>
          <w:sz w:val="28"/>
        </w:rPr>
        <w:t>
      Қазақстан Республикасының резиденті болып табылатын шетелдіктер немесе азаматтығы жоқ адамдар;</w:t>
      </w:r>
    </w:p>
    <w:p>
      <w:pPr>
        <w:spacing w:after="0"/>
        <w:ind w:left="0"/>
        <w:jc w:val="both"/>
      </w:pPr>
      <w:r>
        <w:rPr>
          <w:rFonts w:ascii="Times New Roman"/>
          <w:b w:val="false"/>
          <w:i w:val="false"/>
          <w:color w:val="000000"/>
          <w:sz w:val="28"/>
        </w:rPr>
        <w:t>
      есепті салық кезеңінің 31 желтоқсанындағы жағдай бойынша құқықтары және (немесе) мәмілелері Қазақстан Республикасының аумағында мемлекеттік немесе өзге де тіркеуге жататын мүлкі және (немесе) Қазақстан Республикасының аумағында тұрғын үй құрылысына қатысу үлесі болған кезде бейрезиденттер болып табылатын шетелдіктер немесе азаматтығы жоқ адамдар;</w:t>
      </w:r>
    </w:p>
    <w:p>
      <w:pPr>
        <w:spacing w:after="0"/>
        <w:ind w:left="0"/>
        <w:jc w:val="both"/>
      </w:pPr>
      <w:r>
        <w:rPr>
          <w:rFonts w:ascii="Times New Roman"/>
          <w:b w:val="false"/>
          <w:i w:val="false"/>
          <w:color w:val="000000"/>
          <w:sz w:val="28"/>
        </w:rPr>
        <w:t>
      кәмелетке толмаған тұлғалар ұсынады.</w:t>
      </w:r>
    </w:p>
    <w:p>
      <w:pPr>
        <w:spacing w:after="0"/>
        <w:ind w:left="0"/>
        <w:jc w:val="both"/>
      </w:pPr>
      <w:r>
        <w:rPr>
          <w:rFonts w:ascii="Times New Roman"/>
          <w:b w:val="false"/>
          <w:i w:val="false"/>
          <w:color w:val="000000"/>
          <w:sz w:val="28"/>
        </w:rPr>
        <w:t>
      Бұл ретте, кәмелетке толмаған адамдар Декларацияны есепті салық кезеңінің 31 желтоқсанындағы жағдай бойынша мынадай жағдайлардың кез келгені басталған кезде:</w:t>
      </w:r>
    </w:p>
    <w:p>
      <w:pPr>
        <w:spacing w:after="0"/>
        <w:ind w:left="0"/>
        <w:jc w:val="both"/>
      </w:pPr>
      <w:r>
        <w:rPr>
          <w:rFonts w:ascii="Times New Roman"/>
          <w:b w:val="false"/>
          <w:i w:val="false"/>
          <w:color w:val="000000"/>
          <w:sz w:val="28"/>
        </w:rPr>
        <w:t>
      меншік құқығында мемлекеттік немесе өзге де тіркеуге жататын мүлкі, құқықтары және (немесе) мәмілелері Қазақстан Республикасынан тыс жерлерде мемлекеттік немесе өзге де тіркеуге жататын мүлкі бар болған;</w:t>
      </w:r>
    </w:p>
    <w:p>
      <w:pPr>
        <w:spacing w:after="0"/>
        <w:ind w:left="0"/>
        <w:jc w:val="both"/>
      </w:pPr>
      <w:r>
        <w:rPr>
          <w:rFonts w:ascii="Times New Roman"/>
          <w:b w:val="false"/>
          <w:i w:val="false"/>
          <w:color w:val="000000"/>
          <w:sz w:val="28"/>
        </w:rPr>
        <w:t>
      құрылысқа үлестік қатысу туралы шарт бойынша, оның ішінде Қазақстан Республикасынан тыс жерлерде жылжымайтын мүлік құрылысында үлесі болған;</w:t>
      </w:r>
    </w:p>
    <w:p>
      <w:pPr>
        <w:spacing w:after="0"/>
        <w:ind w:left="0"/>
        <w:jc w:val="both"/>
      </w:pPr>
      <w:r>
        <w:rPr>
          <w:rFonts w:ascii="Times New Roman"/>
          <w:b w:val="false"/>
          <w:i w:val="false"/>
          <w:color w:val="000000"/>
          <w:sz w:val="28"/>
        </w:rPr>
        <w:t>
      Қазақстан Республикасынан тыс жерлердегі шетелдік банктердің банктік шоттарында барлық банк салымдары бойынша республикалық бюджет туралы заңда белгіленген және есепті салық кезеңінің 31 желтоқсанында қолданыста болған айлық есептік көрсеткіштің (бұдан әрі - АЕК) мың еселенген мөлшерінен асатын жиынтық ақша сомасы болған;</w:t>
      </w:r>
    </w:p>
    <w:p>
      <w:pPr>
        <w:spacing w:after="0"/>
        <w:ind w:left="0"/>
        <w:jc w:val="both"/>
      </w:pPr>
      <w:r>
        <w:rPr>
          <w:rFonts w:ascii="Times New Roman"/>
          <w:b w:val="false"/>
          <w:i w:val="false"/>
          <w:color w:val="000000"/>
          <w:sz w:val="28"/>
        </w:rPr>
        <w:t>
      шарт немесе міндеттеменің немесе талаптың туындауына негіз болып табылатын, нотариат куәландырған өзге де құжат болған кезде, басқа тұлғалардың осы тұлға алдындағы берешегі (дебиторлық берешек) сомасының және (немесе) осы тұлғаның басқа тұлғалар алдындағы берешегі (кредиторлық берешек) сомасы болған кезде тапсырады.</w:t>
      </w:r>
    </w:p>
    <w:p>
      <w:pPr>
        <w:spacing w:after="0"/>
        <w:ind w:left="0"/>
        <w:jc w:val="both"/>
      </w:pPr>
      <w:r>
        <w:rPr>
          <w:rFonts w:ascii="Times New Roman"/>
          <w:b w:val="false"/>
          <w:i w:val="false"/>
          <w:color w:val="000000"/>
          <w:sz w:val="28"/>
        </w:rPr>
        <w:t>
      Кәмелетке толмаған және (немесе) әрекетке қабілетсіз немесе әрекетке қабілет етуі шектелген адамның Декларация тапсыру бойынша міндеттемесін заңды өкілі орындайды.</w:t>
      </w:r>
    </w:p>
    <w:bookmarkStart w:name="z31" w:id="21"/>
    <w:p>
      <w:pPr>
        <w:spacing w:after="0"/>
        <w:ind w:left="0"/>
        <w:jc w:val="both"/>
      </w:pPr>
      <w:r>
        <w:rPr>
          <w:rFonts w:ascii="Times New Roman"/>
          <w:b w:val="false"/>
          <w:i w:val="false"/>
          <w:color w:val="000000"/>
          <w:sz w:val="28"/>
        </w:rPr>
        <w:t>
      3. Декларация жеке тұлғалардың:</w:t>
      </w:r>
    </w:p>
    <w:bookmarkEnd w:id="21"/>
    <w:p>
      <w:pPr>
        <w:spacing w:after="0"/>
        <w:ind w:left="0"/>
        <w:jc w:val="both"/>
      </w:pPr>
      <w:r>
        <w:rPr>
          <w:rFonts w:ascii="Times New Roman"/>
          <w:b w:val="false"/>
          <w:i w:val="false"/>
          <w:color w:val="000000"/>
          <w:sz w:val="28"/>
        </w:rPr>
        <w:t>
      1) дара кәсіпкердің кәсіпкерлік қызметтен алған декларациялауға жататын кірістерін қоспағанда, жеке тұлғаның дербес салық салуға жататын кірістері;</w:t>
      </w:r>
    </w:p>
    <w:p>
      <w:pPr>
        <w:spacing w:after="0"/>
        <w:ind w:left="0"/>
        <w:jc w:val="both"/>
      </w:pPr>
      <w:r>
        <w:rPr>
          <w:rFonts w:ascii="Times New Roman"/>
          <w:b w:val="false"/>
          <w:i w:val="false"/>
          <w:color w:val="000000"/>
          <w:sz w:val="28"/>
        </w:rPr>
        <w:t>
      2) салықтық шегерімдер;</w:t>
      </w:r>
    </w:p>
    <w:p>
      <w:pPr>
        <w:spacing w:after="0"/>
        <w:ind w:left="0"/>
        <w:jc w:val="both"/>
      </w:pPr>
      <w:r>
        <w:rPr>
          <w:rFonts w:ascii="Times New Roman"/>
          <w:b w:val="false"/>
          <w:i w:val="false"/>
          <w:color w:val="000000"/>
          <w:sz w:val="28"/>
        </w:rPr>
        <w:t>
      3) мүлікті Қазақстан Республикасының шегінен тыс жерлерде сатып алу және (немесе) иеліктен шығару, оның ішінде өтеусіз алу;</w:t>
      </w:r>
    </w:p>
    <w:p>
      <w:pPr>
        <w:spacing w:after="0"/>
        <w:ind w:left="0"/>
        <w:jc w:val="both"/>
      </w:pPr>
      <w:r>
        <w:rPr>
          <w:rFonts w:ascii="Times New Roman"/>
          <w:b w:val="false"/>
          <w:i w:val="false"/>
          <w:color w:val="000000"/>
          <w:sz w:val="28"/>
        </w:rPr>
        <w:t xml:space="preserve">
      4) жеке табыс салығы бойынша асып кету сомасын, оның ішінде Салық кодексінің </w:t>
      </w:r>
      <w:r>
        <w:rPr>
          <w:rFonts w:ascii="Times New Roman"/>
          <w:b w:val="false"/>
          <w:i w:val="false"/>
          <w:color w:val="000000"/>
          <w:sz w:val="28"/>
        </w:rPr>
        <w:t>351-бабында</w:t>
      </w:r>
      <w:r>
        <w:rPr>
          <w:rFonts w:ascii="Times New Roman"/>
          <w:b w:val="false"/>
          <w:i w:val="false"/>
          <w:color w:val="000000"/>
          <w:sz w:val="28"/>
        </w:rPr>
        <w:t xml:space="preserve"> айқындалған салық шегерімі қолданылған кезде, жеке тұлғаның банк мекемелерінің Қазақстан Республикасында тұрғын үй сатып алуға алынған ипотекалық тұрғын үй қарыздары бойынша сыйақыны өтеуге арналған шығыстары туралы мәліметтерді ұсынуға келісімін көрсете отырып, есепке жатқызу және қайтару жөніндегі талаптар (бұдан әрі – ЖТС бойынша асып кетуді есепке жатқызу және қайтару жөніндегі талап).</w:t>
      </w:r>
    </w:p>
    <w:p>
      <w:pPr>
        <w:spacing w:after="0"/>
        <w:ind w:left="0"/>
        <w:jc w:val="both"/>
      </w:pPr>
      <w:r>
        <w:rPr>
          <w:rFonts w:ascii="Times New Roman"/>
          <w:b w:val="false"/>
          <w:i w:val="false"/>
          <w:color w:val="000000"/>
          <w:sz w:val="28"/>
        </w:rPr>
        <w:t>
      ЖТС бойынша асып кетуді есепке жатқызу және қайтару жөніндегі талап 2025 жылдың 1 қаңтарынан бастап толтырылады.</w:t>
      </w:r>
    </w:p>
    <w:p>
      <w:pPr>
        <w:spacing w:after="0"/>
        <w:ind w:left="0"/>
        <w:jc w:val="both"/>
      </w:pPr>
      <w:r>
        <w:rPr>
          <w:rFonts w:ascii="Times New Roman"/>
          <w:b w:val="false"/>
          <w:i w:val="false"/>
          <w:color w:val="000000"/>
          <w:sz w:val="28"/>
        </w:rPr>
        <w:t>
      5) жиынтығында АЕК-тің мың еселенген мөлшерінен асатын сомада Қазақстан Республикасының шегінен тыс жерлердегі шетелдік банктердегі банктік шоттардағы ақша;</w:t>
      </w:r>
    </w:p>
    <w:p>
      <w:pPr>
        <w:spacing w:after="0"/>
        <w:ind w:left="0"/>
        <w:jc w:val="both"/>
      </w:pPr>
      <w:r>
        <w:rPr>
          <w:rFonts w:ascii="Times New Roman"/>
          <w:b w:val="false"/>
          <w:i w:val="false"/>
          <w:color w:val="000000"/>
          <w:sz w:val="28"/>
        </w:rPr>
        <w:t>
      6) есепті салықтық кезеңде 31 желтоқсандағы жағдай бойынша жеке тұлғаның меншік құқығындағы қолда бар мүлікі:</w:t>
      </w:r>
    </w:p>
    <w:p>
      <w:pPr>
        <w:spacing w:after="0"/>
        <w:ind w:left="0"/>
        <w:jc w:val="both"/>
      </w:pPr>
      <w:r>
        <w:rPr>
          <w:rFonts w:ascii="Times New Roman"/>
          <w:b w:val="false"/>
          <w:i w:val="false"/>
          <w:color w:val="000000"/>
          <w:sz w:val="28"/>
        </w:rPr>
        <w:t>
      Шет мемлекеттің заңнамасына сәйкес шет мемлекеттің құзыретті органында мемлекеттік немесе өзге тіркеуге (есепке алуға) жататын не ол бойынша құқықтары және (немесе) мәмілелері мемлекеттік немесе өзге тіркеуге (есепке алуға) жататын мүлік;</w:t>
      </w:r>
    </w:p>
    <w:p>
      <w:pPr>
        <w:spacing w:after="0"/>
        <w:ind w:left="0"/>
        <w:jc w:val="both"/>
      </w:pPr>
      <w:r>
        <w:rPr>
          <w:rFonts w:ascii="Times New Roman"/>
          <w:b w:val="false"/>
          <w:i w:val="false"/>
          <w:color w:val="000000"/>
          <w:sz w:val="28"/>
        </w:rPr>
        <w:t>
      эмитенттері Қазақстан Республикасының шегінен тыс жерлерде тіркелген бағалы қағаздар, цифрлық активтер;</w:t>
      </w:r>
    </w:p>
    <w:p>
      <w:pPr>
        <w:spacing w:after="0"/>
        <w:ind w:left="0"/>
        <w:jc w:val="both"/>
      </w:pPr>
      <w:r>
        <w:rPr>
          <w:rFonts w:ascii="Times New Roman"/>
          <w:b w:val="false"/>
          <w:i w:val="false"/>
          <w:color w:val="000000"/>
          <w:sz w:val="28"/>
        </w:rPr>
        <w:t>
      инвестициялық алтын;</w:t>
      </w:r>
    </w:p>
    <w:p>
      <w:pPr>
        <w:spacing w:after="0"/>
        <w:ind w:left="0"/>
        <w:jc w:val="both"/>
      </w:pPr>
      <w:r>
        <w:rPr>
          <w:rFonts w:ascii="Times New Roman"/>
          <w:b w:val="false"/>
          <w:i w:val="false"/>
          <w:color w:val="000000"/>
          <w:sz w:val="28"/>
        </w:rPr>
        <w:t>
      Қазақстан Республикасының шегінен тыс жерлерде тіркелген заңды тұлғаның жарғылық капиталына қатысу үлесі;</w:t>
      </w:r>
    </w:p>
    <w:p>
      <w:pPr>
        <w:spacing w:after="0"/>
        <w:ind w:left="0"/>
        <w:jc w:val="both"/>
      </w:pPr>
      <w:r>
        <w:rPr>
          <w:rFonts w:ascii="Times New Roman"/>
          <w:b w:val="false"/>
          <w:i w:val="false"/>
          <w:color w:val="000000"/>
          <w:sz w:val="28"/>
        </w:rPr>
        <w:t xml:space="preserve">
      7)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 қызметі туралы заң) сәйкес құрылған банктер мен банк операцияларының жекелеген түрлерін жүзеге асыратын ұйымдарға берешекті қоспағанда, міндеттеменің немесе талаптың туындауына негіз болып табылатын, нотариат куәландырған (растаған) шарт немесе өзге де құжат болған кезде басқа адамдардың жеке тұлға алдындағы берешегі (дебиторлық берешегі) және (немесе) жеке тұлғаның басқа адамдар алдындағы берешегі (кредиторлық берешегі) туралы ақпараттарды ақпараттарды көрсетуі үшін арналған.</w:t>
      </w:r>
    </w:p>
    <w:p>
      <w:pPr>
        <w:spacing w:after="0"/>
        <w:ind w:left="0"/>
        <w:jc w:val="both"/>
      </w:pPr>
      <w:r>
        <w:rPr>
          <w:rFonts w:ascii="Times New Roman"/>
          <w:b w:val="false"/>
          <w:i w:val="false"/>
          <w:color w:val="000000"/>
          <w:sz w:val="28"/>
        </w:rPr>
        <w:t>
      1. Декларацияны толтыру кезінде түзетулерге, тазартуларға және өшіруге жол берілмейді.</w:t>
      </w:r>
    </w:p>
    <w:p>
      <w:pPr>
        <w:spacing w:after="0"/>
        <w:ind w:left="0"/>
        <w:jc w:val="both"/>
      </w:pPr>
      <w:r>
        <w:rPr>
          <w:rFonts w:ascii="Times New Roman"/>
          <w:b w:val="false"/>
          <w:i w:val="false"/>
          <w:color w:val="000000"/>
          <w:sz w:val="28"/>
        </w:rPr>
        <w:t>
      2. Көрсеткіштер болмаған кезде Декларацияның тиісті торкөздері толтырылмайды.</w:t>
      </w:r>
    </w:p>
    <w:p>
      <w:pPr>
        <w:spacing w:after="0"/>
        <w:ind w:left="0"/>
        <w:jc w:val="both"/>
      </w:pPr>
      <w:r>
        <w:rPr>
          <w:rFonts w:ascii="Times New Roman"/>
          <w:b w:val="false"/>
          <w:i w:val="false"/>
          <w:color w:val="000000"/>
          <w:sz w:val="28"/>
        </w:rPr>
        <w:t>
      3. Декларация:</w:t>
      </w:r>
    </w:p>
    <w:p>
      <w:pPr>
        <w:spacing w:after="0"/>
        <w:ind w:left="0"/>
        <w:jc w:val="both"/>
      </w:pPr>
      <w:r>
        <w:rPr>
          <w:rFonts w:ascii="Times New Roman"/>
          <w:b w:val="false"/>
          <w:i w:val="false"/>
          <w:color w:val="000000"/>
          <w:sz w:val="28"/>
        </w:rPr>
        <w:t>
      1) қағаз тасымалдағышта – қара немесе көк сиялы қаламмен немесе қаламұшпен, баспа әріптермен немесе баспа құрылғысын пайдалана отырып;</w:t>
      </w:r>
    </w:p>
    <w:p>
      <w:pPr>
        <w:spacing w:after="0"/>
        <w:ind w:left="0"/>
        <w:jc w:val="both"/>
      </w:pPr>
      <w:r>
        <w:rPr>
          <w:rFonts w:ascii="Times New Roman"/>
          <w:b w:val="false"/>
          <w:i w:val="false"/>
          <w:color w:val="000000"/>
          <w:sz w:val="28"/>
        </w:rPr>
        <w:t>
      2) электрондық тасымалдағышта – салық есептілігін қабылдау және өңдеу жүйесі арқылы жасалады.</w:t>
      </w:r>
    </w:p>
    <w:bookmarkStart w:name="z32" w:id="22"/>
    <w:p>
      <w:pPr>
        <w:spacing w:after="0"/>
        <w:ind w:left="0"/>
        <w:jc w:val="both"/>
      </w:pPr>
      <w:r>
        <w:rPr>
          <w:rFonts w:ascii="Times New Roman"/>
          <w:b w:val="false"/>
          <w:i w:val="false"/>
          <w:color w:val="000000"/>
          <w:sz w:val="28"/>
        </w:rPr>
        <w:t>
      4. Қағаз тасымалдағышта жасалған Декларацияға жеке тұлға не Қазақстан Республикасының азаматтық заңнамасына сәйкес берілген, өкілдің тиісті өкілеттіктері көрсетілетін, нотариат растаған немесе оған теңестірілген сенімхат негізінде әрекет ететін оның өкілі қол қояды.</w:t>
      </w:r>
    </w:p>
    <w:bookmarkEnd w:id="22"/>
    <w:p>
      <w:pPr>
        <w:spacing w:after="0"/>
        <w:ind w:left="0"/>
        <w:jc w:val="both"/>
      </w:pPr>
      <w:r>
        <w:rPr>
          <w:rFonts w:ascii="Times New Roman"/>
          <w:b w:val="false"/>
          <w:i w:val="false"/>
          <w:color w:val="000000"/>
          <w:sz w:val="28"/>
        </w:rPr>
        <w:t>
      Электрондық тасымалдағышта жасалған Декларация:</w:t>
      </w:r>
    </w:p>
    <w:p>
      <w:pPr>
        <w:spacing w:after="0"/>
        <w:ind w:left="0"/>
        <w:jc w:val="both"/>
      </w:pPr>
      <w:r>
        <w:rPr>
          <w:rFonts w:ascii="Times New Roman"/>
          <w:b w:val="false"/>
          <w:i w:val="false"/>
          <w:color w:val="000000"/>
          <w:sz w:val="28"/>
        </w:rPr>
        <w:t>
      1) жеке тұлғаның электрондық цифрлық қолтаңбасы арқылы;</w:t>
      </w:r>
    </w:p>
    <w:p>
      <w:pPr>
        <w:spacing w:after="0"/>
        <w:ind w:left="0"/>
        <w:jc w:val="both"/>
      </w:pPr>
      <w:r>
        <w:rPr>
          <w:rFonts w:ascii="Times New Roman"/>
          <w:b w:val="false"/>
          <w:i w:val="false"/>
          <w:color w:val="000000"/>
          <w:sz w:val="28"/>
        </w:rPr>
        <w:t>
      2) бір реттік парольді пайдалана отырып куәландырылады.</w:t>
      </w:r>
    </w:p>
    <w:bookmarkStart w:name="z33" w:id="23"/>
    <w:p>
      <w:pPr>
        <w:spacing w:after="0"/>
        <w:ind w:left="0"/>
        <w:jc w:val="both"/>
      </w:pPr>
      <w:r>
        <w:rPr>
          <w:rFonts w:ascii="Times New Roman"/>
          <w:b w:val="false"/>
          <w:i w:val="false"/>
          <w:color w:val="000000"/>
          <w:sz w:val="28"/>
        </w:rPr>
        <w:t xml:space="preserve">
      5. Декларация Салық кодексінің 208-бабының </w:t>
      </w:r>
      <w:r>
        <w:rPr>
          <w:rFonts w:ascii="Times New Roman"/>
          <w:b w:val="false"/>
          <w:i w:val="false"/>
          <w:color w:val="000000"/>
          <w:sz w:val="28"/>
        </w:rPr>
        <w:t>6-тармағын</w:t>
      </w:r>
      <w:r>
        <w:rPr>
          <w:rFonts w:ascii="Times New Roman"/>
          <w:b w:val="false"/>
          <w:i w:val="false"/>
          <w:color w:val="000000"/>
          <w:sz w:val="28"/>
        </w:rPr>
        <w:t xml:space="preserve"> ескере отырып, қағаз тасымалдағышта келу тәртібінде ұсынған кезде екі данада жасалады.</w:t>
      </w:r>
    </w:p>
    <w:bookmarkEnd w:id="23"/>
    <w:bookmarkStart w:name="z34" w:id="24"/>
    <w:p>
      <w:pPr>
        <w:spacing w:after="0"/>
        <w:ind w:left="0"/>
        <w:jc w:val="left"/>
      </w:pPr>
      <w:r>
        <w:rPr>
          <w:rFonts w:ascii="Times New Roman"/>
          <w:b/>
          <w:i w:val="false"/>
          <w:color w:val="000000"/>
        </w:rPr>
        <w:t xml:space="preserve"> 2-тарау. Жеке тұлғаның кірістері мен мүлкі туралы декларацияны жасау тәртібі</w:t>
      </w:r>
    </w:p>
    <w:bookmarkEnd w:id="24"/>
    <w:bookmarkStart w:name="z35" w:id="25"/>
    <w:p>
      <w:pPr>
        <w:spacing w:after="0"/>
        <w:ind w:left="0"/>
        <w:jc w:val="left"/>
      </w:pPr>
      <w:r>
        <w:rPr>
          <w:rFonts w:ascii="Times New Roman"/>
          <w:b/>
          <w:i w:val="false"/>
          <w:color w:val="000000"/>
        </w:rPr>
        <w:t xml:space="preserve"> 1-параграф. Жеке тұлғаның кірістері мен мүлкі туралы декларацияны жасау</w:t>
      </w:r>
    </w:p>
    <w:bookmarkEnd w:id="25"/>
    <w:bookmarkStart w:name="z36" w:id="26"/>
    <w:p>
      <w:pPr>
        <w:spacing w:after="0"/>
        <w:ind w:left="0"/>
        <w:jc w:val="both"/>
      </w:pPr>
      <w:r>
        <w:rPr>
          <w:rFonts w:ascii="Times New Roman"/>
          <w:b w:val="false"/>
          <w:i w:val="false"/>
          <w:color w:val="000000"/>
          <w:sz w:val="28"/>
        </w:rPr>
        <w:t>
      6. "Салық төлеуші туралы жалпы ақпарат" деген А бөлімінде:</w:t>
      </w:r>
    </w:p>
    <w:bookmarkEnd w:id="26"/>
    <w:p>
      <w:pPr>
        <w:spacing w:after="0"/>
        <w:ind w:left="0"/>
        <w:jc w:val="both"/>
      </w:pPr>
      <w:r>
        <w:rPr>
          <w:rFonts w:ascii="Times New Roman"/>
          <w:b w:val="false"/>
          <w:i w:val="false"/>
          <w:color w:val="000000"/>
          <w:sz w:val="28"/>
        </w:rPr>
        <w:t>
      1) 1-жолда – жеке тұлғаның жеке сәйкестендіру нөмірі (бұдан әрі – ЖСН);</w:t>
      </w:r>
    </w:p>
    <w:p>
      <w:pPr>
        <w:spacing w:after="0"/>
        <w:ind w:left="0"/>
        <w:jc w:val="both"/>
      </w:pPr>
      <w:r>
        <w:rPr>
          <w:rFonts w:ascii="Times New Roman"/>
          <w:b w:val="false"/>
          <w:i w:val="false"/>
          <w:color w:val="000000"/>
          <w:sz w:val="28"/>
        </w:rPr>
        <w:t>
      2) 2-жолда – Декларация табыс етілетін салық кезеңі араб цифрларымен;</w:t>
      </w:r>
    </w:p>
    <w:p>
      <w:pPr>
        <w:spacing w:after="0"/>
        <w:ind w:left="0"/>
        <w:jc w:val="both"/>
      </w:pPr>
      <w:r>
        <w:rPr>
          <w:rFonts w:ascii="Times New Roman"/>
          <w:b w:val="false"/>
          <w:i w:val="false"/>
          <w:color w:val="000000"/>
          <w:sz w:val="28"/>
        </w:rPr>
        <w:t>
      күнтізбелік жыл Декларацияны табыс ету үшін салық кезеңі болып табылады;</w:t>
      </w:r>
    </w:p>
    <w:p>
      <w:pPr>
        <w:spacing w:after="0"/>
        <w:ind w:left="0"/>
        <w:jc w:val="both"/>
      </w:pPr>
      <w:r>
        <w:rPr>
          <w:rFonts w:ascii="Times New Roman"/>
          <w:b w:val="false"/>
          <w:i w:val="false"/>
          <w:color w:val="000000"/>
          <w:sz w:val="28"/>
        </w:rPr>
        <w:t>
      3) 3-жолда – жеке басын куәландыратын құжаттарға сәйкес жеке тұлғаның тегі, аты, әкесінің аты (болған кезде);</w:t>
      </w:r>
    </w:p>
    <w:p>
      <w:pPr>
        <w:spacing w:after="0"/>
        <w:ind w:left="0"/>
        <w:jc w:val="both"/>
      </w:pPr>
      <w:r>
        <w:rPr>
          <w:rFonts w:ascii="Times New Roman"/>
          <w:b w:val="false"/>
          <w:i w:val="false"/>
          <w:color w:val="000000"/>
          <w:sz w:val="28"/>
        </w:rPr>
        <w:t>
      4) 4-жолда – телефон нөмірі (қалауы бойынша) және электрондық мекенжайы (қалауы бойынша);</w:t>
      </w:r>
    </w:p>
    <w:p>
      <w:pPr>
        <w:spacing w:after="0"/>
        <w:ind w:left="0"/>
        <w:jc w:val="both"/>
      </w:pPr>
      <w:r>
        <w:rPr>
          <w:rFonts w:ascii="Times New Roman"/>
          <w:b w:val="false"/>
          <w:i w:val="false"/>
          <w:color w:val="000000"/>
          <w:sz w:val="28"/>
        </w:rPr>
        <w:t>
      5) 5-жолда – ұсынатын тұлғаның ЖСН. Егер Декларацияны жасайтын жеке тұлға, кәмелетке толмаған және (немесе) әрекетке қабілетсіз немесе әрекет қабілеті шектеулі тұлғаның заңды өкілі болса толтырады;</w:t>
      </w:r>
    </w:p>
    <w:p>
      <w:pPr>
        <w:spacing w:after="0"/>
        <w:ind w:left="0"/>
        <w:jc w:val="both"/>
      </w:pPr>
      <w:r>
        <w:rPr>
          <w:rFonts w:ascii="Times New Roman"/>
          <w:b w:val="false"/>
          <w:i w:val="false"/>
          <w:color w:val="000000"/>
          <w:sz w:val="28"/>
        </w:rPr>
        <w:t>
      6) 6-жолда – жұбайының ЖСН;</w:t>
      </w:r>
    </w:p>
    <w:p>
      <w:pPr>
        <w:spacing w:after="0"/>
        <w:ind w:left="0"/>
        <w:jc w:val="both"/>
      </w:pPr>
      <w:r>
        <w:rPr>
          <w:rFonts w:ascii="Times New Roman"/>
          <w:b w:val="false"/>
          <w:i w:val="false"/>
          <w:color w:val="000000"/>
          <w:sz w:val="28"/>
        </w:rPr>
        <w:t>
      7) 7-жолда – Декларацияның түрі көрсетіледі.</w:t>
      </w:r>
    </w:p>
    <w:p>
      <w:pPr>
        <w:spacing w:after="0"/>
        <w:ind w:left="0"/>
        <w:jc w:val="both"/>
      </w:pPr>
      <w:r>
        <w:rPr>
          <w:rFonts w:ascii="Times New Roman"/>
          <w:b w:val="false"/>
          <w:i w:val="false"/>
          <w:color w:val="000000"/>
          <w:sz w:val="28"/>
        </w:rPr>
        <w:t>
      Салық есептілігінің мынадай:</w:t>
      </w:r>
    </w:p>
    <w:p>
      <w:pPr>
        <w:spacing w:after="0"/>
        <w:ind w:left="0"/>
        <w:jc w:val="both"/>
      </w:pPr>
      <w:r>
        <w:rPr>
          <w:rFonts w:ascii="Times New Roman"/>
          <w:b w:val="false"/>
          <w:i w:val="false"/>
          <w:color w:val="000000"/>
          <w:sz w:val="28"/>
        </w:rPr>
        <w:t>
      бастапқы – мұндай Декларацияны табыс ету бойынша белгіленген міндет алғаш рет туындауына байланысты жеке тұлға табыс ететін Декларация;</w:t>
      </w:r>
    </w:p>
    <w:p>
      <w:pPr>
        <w:spacing w:after="0"/>
        <w:ind w:left="0"/>
        <w:jc w:val="both"/>
      </w:pPr>
      <w:r>
        <w:rPr>
          <w:rFonts w:ascii="Times New Roman"/>
          <w:b w:val="false"/>
          <w:i w:val="false"/>
          <w:color w:val="000000"/>
          <w:sz w:val="28"/>
        </w:rPr>
        <w:t>
      кезекті – бастапқы Декларация табыс етілгеннен кейінгі келесі салық кезеңдеріне ұсынылатын Декларация;</w:t>
      </w:r>
    </w:p>
    <w:p>
      <w:pPr>
        <w:spacing w:after="0"/>
        <w:ind w:left="0"/>
        <w:jc w:val="both"/>
      </w:pPr>
      <w:r>
        <w:rPr>
          <w:rFonts w:ascii="Times New Roman"/>
          <w:b w:val="false"/>
          <w:i w:val="false"/>
          <w:color w:val="000000"/>
          <w:sz w:val="28"/>
        </w:rPr>
        <w:t>
      қосымша – оған осы өзгерістер және (немесе) толықтырулар жататын салықтық кезең үшін бұрын табыс етілген Декларацияға өзгерістер және (немесе) толықтырулар енгізілген кезде жеке тұлға ұсынатын Декларация;</w:t>
      </w:r>
    </w:p>
    <w:p>
      <w:pPr>
        <w:spacing w:after="0"/>
        <w:ind w:left="0"/>
        <w:jc w:val="both"/>
      </w:pPr>
      <w:r>
        <w:rPr>
          <w:rFonts w:ascii="Times New Roman"/>
          <w:b w:val="false"/>
          <w:i w:val="false"/>
          <w:color w:val="000000"/>
          <w:sz w:val="28"/>
        </w:rPr>
        <w:t>
      хабарлама бойынша қосымша – мемлекеттік кірістер органы жеке тұлғаның активтері мен міндеттемелері бойынша камералдық бақылау нәтижелері бойынша бұзушылықтарды анықтаған салықтық кезең үшін бұрын табыс етілген Декларацияға өзгерістер және (немесе) толықтырулар енгізу кезінде жеке тұлға табыс ететін Декларация түрлеріне жатқызуды ескере отырып тиісті торкөз белгіленеді;</w:t>
      </w:r>
    </w:p>
    <w:p>
      <w:pPr>
        <w:spacing w:after="0"/>
        <w:ind w:left="0"/>
        <w:jc w:val="both"/>
      </w:pPr>
      <w:r>
        <w:rPr>
          <w:rFonts w:ascii="Times New Roman"/>
          <w:b w:val="false"/>
          <w:i w:val="false"/>
          <w:color w:val="000000"/>
          <w:sz w:val="28"/>
        </w:rPr>
        <w:t>
      8) 8-жолда – кіріс пен мүліктің болуы. Мәліметтердің болуы туралы ұсынылған қосымшалар ескертіле отырып тиісті торкөз белгіленеді (барлық көрсеткіштар есепті күні олар болған кезде белгіленеді):</w:t>
      </w:r>
    </w:p>
    <w:p>
      <w:pPr>
        <w:spacing w:after="0"/>
        <w:ind w:left="0"/>
        <w:jc w:val="both"/>
      </w:pPr>
      <w:r>
        <w:rPr>
          <w:rFonts w:ascii="Times New Roman"/>
          <w:b w:val="false"/>
          <w:i w:val="false"/>
          <w:color w:val="000000"/>
          <w:sz w:val="28"/>
        </w:rPr>
        <w:t xml:space="preserve">
      8А жолында – жеке тұлғаның дербес салық салуға жататын кірісі туралы (мүліктік кірістер, Қазақстан Республикасынан тысқары жерлердегі көздерден алынған кірістер, үй қызметкерінің кірісі, медиатордың кірісі, жеке қосалқы шаруашылықтан түсетін кіріс және Салық кодексінің </w:t>
      </w:r>
      <w:r>
        <w:rPr>
          <w:rFonts w:ascii="Times New Roman"/>
          <w:b w:val="false"/>
          <w:i w:val="false"/>
          <w:color w:val="000000"/>
          <w:sz w:val="28"/>
        </w:rPr>
        <w:t>321-бабында</w:t>
      </w:r>
      <w:r>
        <w:rPr>
          <w:rFonts w:ascii="Times New Roman"/>
          <w:b w:val="false"/>
          <w:i w:val="false"/>
          <w:color w:val="000000"/>
          <w:sz w:val="28"/>
        </w:rPr>
        <w:t xml:space="preserve"> көрсетілген, салық агенті болып табылмайтын тұлғалардан алынған басқа кірістер);</w:t>
      </w:r>
    </w:p>
    <w:p>
      <w:pPr>
        <w:spacing w:after="0"/>
        <w:ind w:left="0"/>
        <w:jc w:val="both"/>
      </w:pPr>
      <w:r>
        <w:rPr>
          <w:rFonts w:ascii="Times New Roman"/>
          <w:b w:val="false"/>
          <w:i w:val="false"/>
          <w:color w:val="000000"/>
          <w:sz w:val="28"/>
        </w:rPr>
        <w:t>
      8В жолында - ЖТС бойынша асып кетуді есепке жатқызу және қайтару туралы талап;</w:t>
      </w:r>
    </w:p>
    <w:p>
      <w:pPr>
        <w:spacing w:after="0"/>
        <w:ind w:left="0"/>
        <w:jc w:val="both"/>
      </w:pPr>
      <w:r>
        <w:rPr>
          <w:rFonts w:ascii="Times New Roman"/>
          <w:b w:val="false"/>
          <w:i w:val="false"/>
          <w:color w:val="000000"/>
          <w:sz w:val="28"/>
        </w:rPr>
        <w:t>
      8С жолында – жеке практикамен айналысатын тұлғаның кірісі туралы (жеке нотариус, сот орындаушысы, адвокат, кәсіби медиатор);</w:t>
      </w:r>
    </w:p>
    <w:p>
      <w:pPr>
        <w:spacing w:after="0"/>
        <w:ind w:left="0"/>
        <w:jc w:val="both"/>
      </w:pPr>
      <w:r>
        <w:rPr>
          <w:rFonts w:ascii="Times New Roman"/>
          <w:b w:val="false"/>
          <w:i w:val="false"/>
          <w:color w:val="000000"/>
          <w:sz w:val="28"/>
        </w:rPr>
        <w:t>
      8D жолында – Қазақстан Республикасынан тыс жерлерде мүлік болуы туралы;</w:t>
      </w:r>
    </w:p>
    <w:p>
      <w:pPr>
        <w:spacing w:after="0"/>
        <w:ind w:left="0"/>
        <w:jc w:val="both"/>
      </w:pPr>
      <w:r>
        <w:rPr>
          <w:rFonts w:ascii="Times New Roman"/>
          <w:b w:val="false"/>
          <w:i w:val="false"/>
          <w:color w:val="000000"/>
          <w:sz w:val="28"/>
        </w:rPr>
        <w:t xml:space="preserve">
      8E жолында – есепті салық кезеңі ішінде мүлікті сатып алу (алу) және (немесе) иеліктен шығару туралы және мүлікті оның ішінде Қазақстан Республикасынан тыс жерлерде мүлікті сатып алуға арналған шығыстарды жабу көздері туралы ("Сыбайлас жемқорлыққа қарсы ic-қимыл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Сыбайлас жемқорлыққа қарсы күрес туралы заң) сәйкес декларацияны тапсыру міндеті жүктелген тұлғалар ғана толтырады);</w:t>
      </w:r>
    </w:p>
    <w:p>
      <w:pPr>
        <w:spacing w:after="0"/>
        <w:ind w:left="0"/>
        <w:jc w:val="both"/>
      </w:pPr>
      <w:r>
        <w:rPr>
          <w:rFonts w:ascii="Times New Roman"/>
          <w:b w:val="false"/>
          <w:i w:val="false"/>
          <w:color w:val="000000"/>
          <w:sz w:val="28"/>
        </w:rPr>
        <w:t xml:space="preserve">
      8F жолында – есепті салық кезеңінің 31 желтоқсандағы жағдай бойынша дебиторлық/кредиторлық берешектің болуы туралы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құрылған банктер мен банк операцияларының жекелеген түрлерін жүзеге асыратын ұйымдардың берешегін қоспағанда);</w:t>
      </w:r>
    </w:p>
    <w:p>
      <w:pPr>
        <w:spacing w:after="0"/>
        <w:ind w:left="0"/>
        <w:jc w:val="both"/>
      </w:pPr>
      <w:r>
        <w:rPr>
          <w:rFonts w:ascii="Times New Roman"/>
          <w:b w:val="false"/>
          <w:i w:val="false"/>
          <w:color w:val="000000"/>
          <w:sz w:val="28"/>
        </w:rPr>
        <w:t>
      8G жолында – бақыланатын шетелдік компанияның (бұдан әрі - БШК) қаржылық пайдасының болуы туралы мәліметтер көрсетіледі.</w:t>
      </w:r>
    </w:p>
    <w:bookmarkStart w:name="z37" w:id="27"/>
    <w:p>
      <w:pPr>
        <w:spacing w:after="0"/>
        <w:ind w:left="0"/>
        <w:jc w:val="both"/>
      </w:pPr>
      <w:r>
        <w:rPr>
          <w:rFonts w:ascii="Times New Roman"/>
          <w:b w:val="false"/>
          <w:i w:val="false"/>
          <w:color w:val="000000"/>
          <w:sz w:val="28"/>
        </w:rPr>
        <w:t>
      7. "Салық төлеушінің мәліметтерді ашуға келісімі" деген В бөлімде салық төлеуші банк мекемелерінің жеке тұлғаның Қазақстан Республикасында тұрғын үй сатып алуға алынған ипотекалық тұрғын үй қарыздары бойынша сыйақыны өтеуге жұмсаған шығыстары туралы мәліметтерді беруге келісімін береді.</w:t>
      </w:r>
    </w:p>
    <w:bookmarkEnd w:id="27"/>
    <w:bookmarkStart w:name="z38" w:id="28"/>
    <w:p>
      <w:pPr>
        <w:spacing w:after="0"/>
        <w:ind w:left="0"/>
        <w:jc w:val="both"/>
      </w:pPr>
      <w:r>
        <w:rPr>
          <w:rFonts w:ascii="Times New Roman"/>
          <w:b w:val="false"/>
          <w:i w:val="false"/>
          <w:color w:val="000000"/>
          <w:sz w:val="28"/>
        </w:rPr>
        <w:t>
      8. "Салық төлеушінің жауапкершілігі" деген C бөлімде:</w:t>
      </w:r>
    </w:p>
    <w:bookmarkEnd w:id="28"/>
    <w:bookmarkStart w:name="z39" w:id="29"/>
    <w:p>
      <w:pPr>
        <w:spacing w:after="0"/>
        <w:ind w:left="0"/>
        <w:jc w:val="both"/>
      </w:pPr>
      <w:r>
        <w:rPr>
          <w:rFonts w:ascii="Times New Roman"/>
          <w:b w:val="false"/>
          <w:i w:val="false"/>
          <w:color w:val="000000"/>
          <w:sz w:val="28"/>
        </w:rPr>
        <w:t>
      1) "Салық төлеушінің/заңды өкілінің тегі, аты, әкесінің аты (болған кезде)" деген ашық жолда – жеке басын куәландыратын құжаттарға сәйкес салық төлеушінің/заңды немесе уәкілеттік берілген өкілдің тегі, аты, әкесінің аты (болған кезде);</w:t>
      </w:r>
    </w:p>
    <w:bookmarkEnd w:id="29"/>
    <w:bookmarkStart w:name="z40" w:id="30"/>
    <w:p>
      <w:pPr>
        <w:spacing w:after="0"/>
        <w:ind w:left="0"/>
        <w:jc w:val="both"/>
      </w:pPr>
      <w:r>
        <w:rPr>
          <w:rFonts w:ascii="Times New Roman"/>
          <w:b w:val="false"/>
          <w:i w:val="false"/>
          <w:color w:val="000000"/>
          <w:sz w:val="28"/>
        </w:rPr>
        <w:t>
      2) "Декларация тапсырылған күні" деген ашық жолда – мемлекеттік кірістер органына Декларация табыс етілген күн;</w:t>
      </w:r>
    </w:p>
    <w:bookmarkEnd w:id="30"/>
    <w:bookmarkStart w:name="z41" w:id="31"/>
    <w:p>
      <w:pPr>
        <w:spacing w:after="0"/>
        <w:ind w:left="0"/>
        <w:jc w:val="both"/>
      </w:pPr>
      <w:r>
        <w:rPr>
          <w:rFonts w:ascii="Times New Roman"/>
          <w:b w:val="false"/>
          <w:i w:val="false"/>
          <w:color w:val="000000"/>
          <w:sz w:val="28"/>
        </w:rPr>
        <w:t>
      3) "Мемлекеттік кірістер органының коды" деген ашық жолда:</w:t>
      </w:r>
    </w:p>
    <w:bookmarkEnd w:id="31"/>
    <w:p>
      <w:pPr>
        <w:spacing w:after="0"/>
        <w:ind w:left="0"/>
        <w:jc w:val="both"/>
      </w:pPr>
      <w:r>
        <w:rPr>
          <w:rFonts w:ascii="Times New Roman"/>
          <w:b w:val="false"/>
          <w:i w:val="false"/>
          <w:color w:val="000000"/>
          <w:sz w:val="28"/>
        </w:rPr>
        <w:t>
      дара кәсіпкер ретінде тіркелмеген жеке тұлғалар, жеке практикамен айналысатын адамдар үшін – тұрғылықты (болатын) жері бойынша мемлекеттік кірістер органының коды;</w:t>
      </w:r>
    </w:p>
    <w:p>
      <w:pPr>
        <w:spacing w:after="0"/>
        <w:ind w:left="0"/>
        <w:jc w:val="both"/>
      </w:pPr>
      <w:r>
        <w:rPr>
          <w:rFonts w:ascii="Times New Roman"/>
          <w:b w:val="false"/>
          <w:i w:val="false"/>
          <w:color w:val="000000"/>
          <w:sz w:val="28"/>
        </w:rPr>
        <w:t>
      дара кәсіпкер ретінде тіркелген жеке тұлғалар, жеке практикамен айналысатын адамдар үшін – тұрғылықты жері бойынша мемлекеттік кірістер органының коды;</w:t>
      </w:r>
    </w:p>
    <w:bookmarkStart w:name="z42" w:id="32"/>
    <w:p>
      <w:pPr>
        <w:spacing w:after="0"/>
        <w:ind w:left="0"/>
        <w:jc w:val="both"/>
      </w:pPr>
      <w:r>
        <w:rPr>
          <w:rFonts w:ascii="Times New Roman"/>
          <w:b w:val="false"/>
          <w:i w:val="false"/>
          <w:color w:val="000000"/>
          <w:sz w:val="28"/>
        </w:rPr>
        <w:t>
      4) "Декларацияны қабылдаған лауазымды адамның тегі, аты, әкесінің аты (болған кезде)" деген ашық жолда – Декларацияны қабылдаған мемлекеттік кірістер органы қызметкерінің тегі, аты, әкесінің аты (болған кезде);</w:t>
      </w:r>
    </w:p>
    <w:bookmarkEnd w:id="32"/>
    <w:bookmarkStart w:name="z43" w:id="33"/>
    <w:p>
      <w:pPr>
        <w:spacing w:after="0"/>
        <w:ind w:left="0"/>
        <w:jc w:val="both"/>
      </w:pPr>
      <w:r>
        <w:rPr>
          <w:rFonts w:ascii="Times New Roman"/>
          <w:b w:val="false"/>
          <w:i w:val="false"/>
          <w:color w:val="000000"/>
          <w:sz w:val="28"/>
        </w:rPr>
        <w:t xml:space="preserve">
      5) Декларацияны қабылдау күні – Салық кодексінің 209-бабының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 табыс ету күні;</w:t>
      </w:r>
    </w:p>
    <w:bookmarkEnd w:id="33"/>
    <w:bookmarkStart w:name="z44" w:id="34"/>
    <w:p>
      <w:pPr>
        <w:spacing w:after="0"/>
        <w:ind w:left="0"/>
        <w:jc w:val="both"/>
      </w:pPr>
      <w:r>
        <w:rPr>
          <w:rFonts w:ascii="Times New Roman"/>
          <w:b w:val="false"/>
          <w:i w:val="false"/>
          <w:color w:val="000000"/>
          <w:sz w:val="28"/>
        </w:rPr>
        <w:t>
      6) құжаттың кіріс нөмірі – мемлекеттік кірістер органы беретін Декларацияның тіркеу нөмірі;</w:t>
      </w:r>
    </w:p>
    <w:bookmarkEnd w:id="34"/>
    <w:bookmarkStart w:name="z45" w:id="35"/>
    <w:p>
      <w:pPr>
        <w:spacing w:after="0"/>
        <w:ind w:left="0"/>
        <w:jc w:val="both"/>
      </w:pPr>
      <w:r>
        <w:rPr>
          <w:rFonts w:ascii="Times New Roman"/>
          <w:b w:val="false"/>
          <w:i w:val="false"/>
          <w:color w:val="000000"/>
          <w:sz w:val="28"/>
        </w:rPr>
        <w:t>
      7) пошта штемпелінің күні – пошта немесе өзге де байланыс ұйымы қойған пошта штемпелінің күні көрсетіледі.</w:t>
      </w:r>
    </w:p>
    <w:bookmarkEnd w:id="35"/>
    <w:p>
      <w:pPr>
        <w:spacing w:after="0"/>
        <w:ind w:left="0"/>
        <w:jc w:val="both"/>
      </w:pPr>
      <w:r>
        <w:rPr>
          <w:rFonts w:ascii="Times New Roman"/>
          <w:b w:val="false"/>
          <w:i w:val="false"/>
          <w:color w:val="000000"/>
          <w:sz w:val="28"/>
        </w:rPr>
        <w:t>
      Осы тармақтың 4), 5), 6) және 7) тармақшаларын Декларацияны қағаз тасымалдағышта қабылдаған мемлекеттік кірістер органының қызметкері толтырады.</w:t>
      </w:r>
    </w:p>
    <w:bookmarkStart w:name="z46" w:id="36"/>
    <w:p>
      <w:pPr>
        <w:spacing w:after="0"/>
        <w:ind w:left="0"/>
        <w:jc w:val="left"/>
      </w:pPr>
      <w:r>
        <w:rPr>
          <w:rFonts w:ascii="Times New Roman"/>
          <w:b/>
          <w:i w:val="false"/>
          <w:color w:val="000000"/>
        </w:rPr>
        <w:t xml:space="preserve"> 2-параграф. Жеке тұлғаның кірістері мен мүлкі туралы декларацияға 270.01-нысанын (1-қосымша) жасау</w:t>
      </w:r>
    </w:p>
    <w:bookmarkEnd w:id="36"/>
    <w:bookmarkStart w:name="z47" w:id="37"/>
    <w:p>
      <w:pPr>
        <w:spacing w:after="0"/>
        <w:ind w:left="0"/>
        <w:jc w:val="both"/>
      </w:pPr>
      <w:r>
        <w:rPr>
          <w:rFonts w:ascii="Times New Roman"/>
          <w:b w:val="false"/>
          <w:i w:val="false"/>
          <w:color w:val="000000"/>
          <w:sz w:val="28"/>
        </w:rPr>
        <w:t>
      9. "Жеке тұлғаның дербес салық салуға жататын кірісі туралы мәліметтер" деген 1-қосымша егер Декларацияда 8А жолы белгіленсе толтырылады.</w:t>
      </w:r>
    </w:p>
    <w:bookmarkEnd w:id="37"/>
    <w:bookmarkStart w:name="z48" w:id="38"/>
    <w:p>
      <w:pPr>
        <w:spacing w:after="0"/>
        <w:ind w:left="0"/>
        <w:jc w:val="both"/>
      </w:pPr>
      <w:r>
        <w:rPr>
          <w:rFonts w:ascii="Times New Roman"/>
          <w:b w:val="false"/>
          <w:i w:val="false"/>
          <w:color w:val="000000"/>
          <w:sz w:val="28"/>
        </w:rPr>
        <w:t>
      10. "Жалпы ақпарат" деген А бөлімде:</w:t>
      </w:r>
    </w:p>
    <w:bookmarkEnd w:id="38"/>
    <w:bookmarkStart w:name="z49" w:id="39"/>
    <w:p>
      <w:pPr>
        <w:spacing w:after="0"/>
        <w:ind w:left="0"/>
        <w:jc w:val="both"/>
      </w:pPr>
      <w:r>
        <w:rPr>
          <w:rFonts w:ascii="Times New Roman"/>
          <w:b w:val="false"/>
          <w:i w:val="false"/>
          <w:color w:val="000000"/>
          <w:sz w:val="28"/>
        </w:rPr>
        <w:t>
      1) 1-жолда – жеке тұлғаның сәйкестендіру нөмірі;</w:t>
      </w:r>
    </w:p>
    <w:bookmarkEnd w:id="39"/>
    <w:bookmarkStart w:name="z50" w:id="40"/>
    <w:p>
      <w:pPr>
        <w:spacing w:after="0"/>
        <w:ind w:left="0"/>
        <w:jc w:val="both"/>
      </w:pPr>
      <w:r>
        <w:rPr>
          <w:rFonts w:ascii="Times New Roman"/>
          <w:b w:val="false"/>
          <w:i w:val="false"/>
          <w:color w:val="000000"/>
          <w:sz w:val="28"/>
        </w:rPr>
        <w:t>
      2) 2-жолда – араб сандарымен Декларация табыс етілетін салық кезеңі көрсетіледі.</w:t>
      </w:r>
    </w:p>
    <w:bookmarkEnd w:id="40"/>
    <w:p>
      <w:pPr>
        <w:spacing w:after="0"/>
        <w:ind w:left="0"/>
        <w:jc w:val="both"/>
      </w:pPr>
      <w:r>
        <w:rPr>
          <w:rFonts w:ascii="Times New Roman"/>
          <w:b w:val="false"/>
          <w:i w:val="false"/>
          <w:color w:val="000000"/>
          <w:sz w:val="28"/>
        </w:rPr>
        <w:t>
      Декларацияны табыс ету үшін салық кезеңі күнтізбелік жыл болып табылады.</w:t>
      </w:r>
    </w:p>
    <w:bookmarkStart w:name="z51" w:id="41"/>
    <w:p>
      <w:pPr>
        <w:spacing w:after="0"/>
        <w:ind w:left="0"/>
        <w:jc w:val="both"/>
      </w:pPr>
      <w:r>
        <w:rPr>
          <w:rFonts w:ascii="Times New Roman"/>
          <w:b w:val="false"/>
          <w:i w:val="false"/>
          <w:color w:val="000000"/>
          <w:sz w:val="28"/>
        </w:rPr>
        <w:t>
      11. "Жеке тұлғаның дербес салық салуға жататын күнтізбелік жылдағы кірісі" деген В бөлімде:</w:t>
      </w:r>
    </w:p>
    <w:bookmarkEnd w:id="41"/>
    <w:p>
      <w:pPr>
        <w:spacing w:after="0"/>
        <w:ind w:left="0"/>
        <w:jc w:val="both"/>
      </w:pPr>
      <w:r>
        <w:rPr>
          <w:rFonts w:ascii="Times New Roman"/>
          <w:b w:val="false"/>
          <w:i w:val="false"/>
          <w:color w:val="000000"/>
          <w:sz w:val="28"/>
        </w:rPr>
        <w:t>
      1) А жолында Қазақстан Республикасында және одан тыс жерлерден алған мүліктік кірістің, оның ішінде Қазақстан Республикасының шегінен тыс жерлерде орналасқан мүлікті өткізуден түскен кірістің сомалары көрсетіледі. Бұл жол А1, А2, А3, А4, А5 жолдарының қосындысы ретінде айқындалады.</w:t>
      </w:r>
    </w:p>
    <w:p>
      <w:pPr>
        <w:spacing w:after="0"/>
        <w:ind w:left="0"/>
        <w:jc w:val="both"/>
      </w:pPr>
      <w:r>
        <w:rPr>
          <w:rFonts w:ascii="Times New Roman"/>
          <w:b w:val="false"/>
          <w:i w:val="false"/>
          <w:color w:val="000000"/>
          <w:sz w:val="28"/>
        </w:rPr>
        <w:t>
      А1 жолында 1) және 2) жолдың қосындысы ретінде құн өсімінен түскен кіріс көрсетіледі:</w:t>
      </w:r>
    </w:p>
    <w:p>
      <w:pPr>
        <w:spacing w:after="0"/>
        <w:ind w:left="0"/>
        <w:jc w:val="both"/>
      </w:pPr>
      <w:r>
        <w:rPr>
          <w:rFonts w:ascii="Times New Roman"/>
          <w:b w:val="false"/>
          <w:i w:val="false"/>
          <w:color w:val="000000"/>
          <w:sz w:val="28"/>
        </w:rPr>
        <w:t xml:space="preserve">
      1) жолда Салық кодексінің </w:t>
      </w:r>
      <w:r>
        <w:rPr>
          <w:rFonts w:ascii="Times New Roman"/>
          <w:b w:val="false"/>
          <w:i w:val="false"/>
          <w:color w:val="000000"/>
          <w:sz w:val="28"/>
        </w:rPr>
        <w:t>331-бабында</w:t>
      </w:r>
      <w:r>
        <w:rPr>
          <w:rFonts w:ascii="Times New Roman"/>
          <w:b w:val="false"/>
          <w:i w:val="false"/>
          <w:color w:val="000000"/>
          <w:sz w:val="28"/>
        </w:rPr>
        <w:t xml:space="preserve"> көрсетілген Қазақстан Республикасындағы мүлікті өткізуден түскен кіріс көрсетіледі;</w:t>
      </w:r>
    </w:p>
    <w:p>
      <w:pPr>
        <w:spacing w:after="0"/>
        <w:ind w:left="0"/>
        <w:jc w:val="both"/>
      </w:pPr>
      <w:r>
        <w:rPr>
          <w:rFonts w:ascii="Times New Roman"/>
          <w:b w:val="false"/>
          <w:i w:val="false"/>
          <w:color w:val="000000"/>
          <w:sz w:val="28"/>
        </w:rPr>
        <w:t xml:space="preserve">
      2) жолда Салық кодексінің </w:t>
      </w:r>
      <w:r>
        <w:rPr>
          <w:rFonts w:ascii="Times New Roman"/>
          <w:b w:val="false"/>
          <w:i w:val="false"/>
          <w:color w:val="000000"/>
          <w:sz w:val="28"/>
        </w:rPr>
        <w:t>332-бабына</w:t>
      </w:r>
      <w:r>
        <w:rPr>
          <w:rFonts w:ascii="Times New Roman"/>
          <w:b w:val="false"/>
          <w:i w:val="false"/>
          <w:color w:val="000000"/>
          <w:sz w:val="28"/>
        </w:rPr>
        <w:t xml:space="preserve"> сәйкес Қазақстан Республикасынан тыс жердегі көздерден алынған мүлікті өткізуден түскен кіріс көрсетіледі;</w:t>
      </w:r>
    </w:p>
    <w:p>
      <w:pPr>
        <w:spacing w:after="0"/>
        <w:ind w:left="0"/>
        <w:jc w:val="both"/>
      </w:pPr>
      <w:r>
        <w:rPr>
          <w:rFonts w:ascii="Times New Roman"/>
          <w:b w:val="false"/>
          <w:i w:val="false"/>
          <w:color w:val="000000"/>
          <w:sz w:val="28"/>
        </w:rPr>
        <w:t xml:space="preserve">
      А2 жолында Салық кодексінің </w:t>
      </w:r>
      <w:r>
        <w:rPr>
          <w:rFonts w:ascii="Times New Roman"/>
          <w:b w:val="false"/>
          <w:i w:val="false"/>
          <w:color w:val="000000"/>
          <w:sz w:val="28"/>
        </w:rPr>
        <w:t>333-бабын</w:t>
      </w:r>
      <w:r>
        <w:rPr>
          <w:rFonts w:ascii="Times New Roman"/>
          <w:b w:val="false"/>
          <w:i w:val="false"/>
          <w:color w:val="000000"/>
          <w:sz w:val="28"/>
        </w:rPr>
        <w:t xml:space="preserve"> сәйкес жарғылық капиталға салым ретінде мүлікті (ақшадан басқа) беру кезінде құн өсімінен түсетін кіріс көрсетіледі;</w:t>
      </w:r>
    </w:p>
    <w:p>
      <w:pPr>
        <w:spacing w:after="0"/>
        <w:ind w:left="0"/>
        <w:jc w:val="both"/>
      </w:pPr>
      <w:r>
        <w:rPr>
          <w:rFonts w:ascii="Times New Roman"/>
          <w:b w:val="false"/>
          <w:i w:val="false"/>
          <w:color w:val="000000"/>
          <w:sz w:val="28"/>
        </w:rPr>
        <w:t>
      А3 жолында салық агенттері болып табылмайтын тұлғаларға мүлікті мүліктік жалдауға (жалға алуға) беруден дара кәсіпкер болып табылмайтын жеке тұлғаның алған кірісі көрсетіледі;</w:t>
      </w:r>
    </w:p>
    <w:p>
      <w:pPr>
        <w:spacing w:after="0"/>
        <w:ind w:left="0"/>
        <w:jc w:val="both"/>
      </w:pPr>
      <w:r>
        <w:rPr>
          <w:rFonts w:ascii="Times New Roman"/>
          <w:b w:val="false"/>
          <w:i w:val="false"/>
          <w:color w:val="000000"/>
          <w:sz w:val="28"/>
        </w:rPr>
        <w:t xml:space="preserve">
      А4 жолында талап ету құқығын, оның ішінде Салық кодекстің </w:t>
      </w:r>
      <w:r>
        <w:rPr>
          <w:rFonts w:ascii="Times New Roman"/>
          <w:b w:val="false"/>
          <w:i w:val="false"/>
          <w:color w:val="000000"/>
          <w:sz w:val="28"/>
        </w:rPr>
        <w:t>335-бабына</w:t>
      </w:r>
      <w:r>
        <w:rPr>
          <w:rFonts w:ascii="Times New Roman"/>
          <w:b w:val="false"/>
          <w:i w:val="false"/>
          <w:color w:val="000000"/>
          <w:sz w:val="28"/>
        </w:rPr>
        <w:t xml:space="preserve"> сәйкес тұрғын үй құрылысына үлестік қатысу туралы шарт бойынша тұрғын үйдегі (ғимараттағы) үлесін басқаға беруден түсетін кіріс көрсетіледі;</w:t>
      </w:r>
    </w:p>
    <w:p>
      <w:pPr>
        <w:spacing w:after="0"/>
        <w:ind w:left="0"/>
        <w:jc w:val="both"/>
      </w:pPr>
      <w:r>
        <w:rPr>
          <w:rFonts w:ascii="Times New Roman"/>
          <w:b w:val="false"/>
          <w:i w:val="false"/>
          <w:color w:val="000000"/>
          <w:sz w:val="28"/>
        </w:rPr>
        <w:t xml:space="preserve">
      А5 жолында шағын бизнес субъектілері үшін не шаруа немесе фермер қожалықтары үшін арнаулы салық режимін қолданатын дара кәсіпкердің Салық кодексінің </w:t>
      </w:r>
      <w:r>
        <w:rPr>
          <w:rFonts w:ascii="Times New Roman"/>
          <w:b w:val="false"/>
          <w:i w:val="false"/>
          <w:color w:val="000000"/>
          <w:sz w:val="28"/>
        </w:rPr>
        <w:t>334-бабында</w:t>
      </w:r>
      <w:r>
        <w:rPr>
          <w:rFonts w:ascii="Times New Roman"/>
          <w:b w:val="false"/>
          <w:i w:val="false"/>
          <w:color w:val="000000"/>
          <w:sz w:val="28"/>
        </w:rPr>
        <w:t xml:space="preserve"> көрсетілген өзге де активтерін өткізу кезінде құн өсімінен түсетін кіріс көрсетіледі;</w:t>
      </w:r>
    </w:p>
    <w:p>
      <w:pPr>
        <w:spacing w:after="0"/>
        <w:ind w:left="0"/>
        <w:jc w:val="both"/>
      </w:pPr>
      <w:r>
        <w:rPr>
          <w:rFonts w:ascii="Times New Roman"/>
          <w:b w:val="false"/>
          <w:i w:val="false"/>
          <w:color w:val="000000"/>
          <w:sz w:val="28"/>
        </w:rPr>
        <w:t>
      2) В бөлімінің А жолында көрсетуге жатпайтын, басқа кірістер көрсетіледі, оның ішінде:</w:t>
      </w:r>
    </w:p>
    <w:p>
      <w:pPr>
        <w:spacing w:after="0"/>
        <w:ind w:left="0"/>
        <w:jc w:val="both"/>
      </w:pPr>
      <w:r>
        <w:rPr>
          <w:rFonts w:ascii="Times New Roman"/>
          <w:b w:val="false"/>
          <w:i w:val="false"/>
          <w:color w:val="000000"/>
          <w:sz w:val="28"/>
        </w:rPr>
        <w:t xml:space="preserve">
      В1 жолында Салық кодексінің </w:t>
      </w:r>
      <w:r>
        <w:rPr>
          <w:rFonts w:ascii="Times New Roman"/>
          <w:b w:val="false"/>
          <w:i w:val="false"/>
          <w:color w:val="000000"/>
          <w:sz w:val="28"/>
        </w:rPr>
        <w:t>322</w:t>
      </w:r>
      <w:r>
        <w:rPr>
          <w:rFonts w:ascii="Times New Roman"/>
          <w:b w:val="false"/>
          <w:i w:val="false"/>
          <w:color w:val="000000"/>
          <w:sz w:val="28"/>
        </w:rPr>
        <w:t>-</w:t>
      </w:r>
      <w:r>
        <w:rPr>
          <w:rFonts w:ascii="Times New Roman"/>
          <w:b w:val="false"/>
          <w:i w:val="false"/>
          <w:color w:val="000000"/>
          <w:sz w:val="28"/>
        </w:rPr>
        <w:t>338-баптарына</w:t>
      </w:r>
      <w:r>
        <w:rPr>
          <w:rFonts w:ascii="Times New Roman"/>
          <w:b w:val="false"/>
          <w:i w:val="false"/>
          <w:color w:val="000000"/>
          <w:sz w:val="28"/>
        </w:rPr>
        <w:t xml:space="preserve"> сәйкес айқындалатын шетелдік көздерден есепті салық кезеңінде алынған немесе алынуға жататын кіріс сомасы көрсетіледі. Осы жолға 1), 2), 3), 4), 5), 6), 7), 8) және 9) жолдың қортынды мәні көшіріледі:</w:t>
      </w:r>
    </w:p>
    <w:p>
      <w:pPr>
        <w:spacing w:after="0"/>
        <w:ind w:left="0"/>
        <w:jc w:val="both"/>
      </w:pPr>
      <w:r>
        <w:rPr>
          <w:rFonts w:ascii="Times New Roman"/>
          <w:b w:val="false"/>
          <w:i w:val="false"/>
          <w:color w:val="000000"/>
          <w:sz w:val="28"/>
        </w:rPr>
        <w:t>
      1) жол есепті салық кезеңінде шетелдік көздерден алынған немесе алынуға жататын еңбек (ұжымдық) шарты бойынша кіріс сомасын көрсетуге арналған;</w:t>
      </w:r>
    </w:p>
    <w:p>
      <w:pPr>
        <w:spacing w:after="0"/>
        <w:ind w:left="0"/>
        <w:jc w:val="both"/>
      </w:pPr>
      <w:r>
        <w:rPr>
          <w:rFonts w:ascii="Times New Roman"/>
          <w:b w:val="false"/>
          <w:i w:val="false"/>
          <w:color w:val="000000"/>
          <w:sz w:val="28"/>
        </w:rPr>
        <w:t>
      2) жол жол шетелдік көздерден есепті салық кезеңінде алынған немесе алынуға жататын, нысанасы қызметтер көрсету, жұмыстарды орындау болып табылатын азаматтық-құқықтық сипаттағы шарт бойынша кіріс сомасын көрсетуге арналған;</w:t>
      </w:r>
    </w:p>
    <w:p>
      <w:pPr>
        <w:spacing w:after="0"/>
        <w:ind w:left="0"/>
        <w:jc w:val="both"/>
      </w:pPr>
      <w:r>
        <w:rPr>
          <w:rFonts w:ascii="Times New Roman"/>
          <w:b w:val="false"/>
          <w:i w:val="false"/>
          <w:color w:val="000000"/>
          <w:sz w:val="28"/>
        </w:rPr>
        <w:t>
      3) жол есепті салық кезеңінде шетелдік көздерден алынған немесе алуға жататын ұтыстар түріндегі кіріс сомасын көрсетуге арналған;</w:t>
      </w:r>
    </w:p>
    <w:p>
      <w:pPr>
        <w:spacing w:after="0"/>
        <w:ind w:left="0"/>
        <w:jc w:val="both"/>
      </w:pPr>
      <w:r>
        <w:rPr>
          <w:rFonts w:ascii="Times New Roman"/>
          <w:b w:val="false"/>
          <w:i w:val="false"/>
          <w:color w:val="000000"/>
          <w:sz w:val="28"/>
        </w:rPr>
        <w:t>
      4) жол есепті салық кезеңінде шетелдік көздерден алынған немесе алынуға жататын дивидендтер түріндегі кіріс сомасын көрсетуге арналған;</w:t>
      </w:r>
    </w:p>
    <w:p>
      <w:pPr>
        <w:spacing w:after="0"/>
        <w:ind w:left="0"/>
        <w:jc w:val="both"/>
      </w:pPr>
      <w:r>
        <w:rPr>
          <w:rFonts w:ascii="Times New Roman"/>
          <w:b w:val="false"/>
          <w:i w:val="false"/>
          <w:color w:val="000000"/>
          <w:sz w:val="28"/>
        </w:rPr>
        <w:t>
      5) жол есепті салық кезеңінде шетелдік көздерден алынған немесе алынуға жататын сыйақы түріндегі кіріс сомасын көрсетуге арналған;</w:t>
      </w:r>
    </w:p>
    <w:p>
      <w:pPr>
        <w:spacing w:after="0"/>
        <w:ind w:left="0"/>
        <w:jc w:val="both"/>
      </w:pPr>
      <w:r>
        <w:rPr>
          <w:rFonts w:ascii="Times New Roman"/>
          <w:b w:val="false"/>
          <w:i w:val="false"/>
          <w:color w:val="000000"/>
          <w:sz w:val="28"/>
        </w:rPr>
        <w:t>
      6) жолы есепті салық кезеңінде шетелдік көздерден алынған немесе алынуға жататын стипендия түріндегі кіріс сомасын көрсетуге арналған;</w:t>
      </w:r>
    </w:p>
    <w:p>
      <w:pPr>
        <w:spacing w:after="0"/>
        <w:ind w:left="0"/>
        <w:jc w:val="both"/>
      </w:pPr>
      <w:r>
        <w:rPr>
          <w:rFonts w:ascii="Times New Roman"/>
          <w:b w:val="false"/>
          <w:i w:val="false"/>
          <w:color w:val="000000"/>
          <w:sz w:val="28"/>
        </w:rPr>
        <w:t>
      7) жол есепті салық кезеңінде шетелдік көздерден алынған немесе алынуға жататын сақтандыру төлемдері түріндегі кіріс сомасын көрсетуге арналған;</w:t>
      </w:r>
    </w:p>
    <w:p>
      <w:pPr>
        <w:spacing w:after="0"/>
        <w:ind w:left="0"/>
        <w:jc w:val="both"/>
      </w:pPr>
      <w:r>
        <w:rPr>
          <w:rFonts w:ascii="Times New Roman"/>
          <w:b w:val="false"/>
          <w:i w:val="false"/>
          <w:color w:val="000000"/>
          <w:sz w:val="28"/>
        </w:rPr>
        <w:t>
      8) жол есепті салық кезеңінде шетелдік көздерден алынған немесе алынуға жататын зейнетақы төлемдері түріндегі кіріс сомасын көрсетуге арналған;</w:t>
      </w:r>
    </w:p>
    <w:p>
      <w:pPr>
        <w:spacing w:after="0"/>
        <w:ind w:left="0"/>
        <w:jc w:val="both"/>
      </w:pPr>
      <w:r>
        <w:rPr>
          <w:rFonts w:ascii="Times New Roman"/>
          <w:b w:val="false"/>
          <w:i w:val="false"/>
          <w:color w:val="000000"/>
          <w:sz w:val="28"/>
        </w:rPr>
        <w:t>
      9) жол есепті салық кезеңінде шетелдік көздерден алынған немесе алынуға жататын басқа да кіріс сомасын көрсетуге арналған;</w:t>
      </w:r>
    </w:p>
    <w:p>
      <w:pPr>
        <w:spacing w:after="0"/>
        <w:ind w:left="0"/>
        <w:jc w:val="both"/>
      </w:pPr>
      <w:r>
        <w:rPr>
          <w:rFonts w:ascii="Times New Roman"/>
          <w:b w:val="false"/>
          <w:i w:val="false"/>
          <w:color w:val="000000"/>
          <w:sz w:val="28"/>
        </w:rPr>
        <w:t xml:space="preserve">
      В2 жолында Салық кодексінің 357-бабының </w:t>
      </w:r>
      <w:r>
        <w:rPr>
          <w:rFonts w:ascii="Times New Roman"/>
          <w:b w:val="false"/>
          <w:i w:val="false"/>
          <w:color w:val="000000"/>
          <w:sz w:val="28"/>
        </w:rPr>
        <w:t>1-тармағына</w:t>
      </w:r>
      <w:r>
        <w:rPr>
          <w:rFonts w:ascii="Times New Roman"/>
          <w:b w:val="false"/>
          <w:i w:val="false"/>
          <w:color w:val="000000"/>
          <w:sz w:val="28"/>
        </w:rPr>
        <w:t xml:space="preserve"> сәйкес үй жұмыскерлерінің салық агенті болып табылмайтын адамнан алмаған кіріс сомасы көрсетіледі;</w:t>
      </w:r>
    </w:p>
    <w:p>
      <w:pPr>
        <w:spacing w:after="0"/>
        <w:ind w:left="0"/>
        <w:jc w:val="both"/>
      </w:pPr>
      <w:r>
        <w:rPr>
          <w:rFonts w:ascii="Times New Roman"/>
          <w:b w:val="false"/>
          <w:i w:val="false"/>
          <w:color w:val="000000"/>
          <w:sz w:val="28"/>
        </w:rPr>
        <w:t xml:space="preserve">
      В3 жолында Салық кодексінің 363-бабы </w:t>
      </w:r>
      <w:r>
        <w:rPr>
          <w:rFonts w:ascii="Times New Roman"/>
          <w:b w:val="false"/>
          <w:i w:val="false"/>
          <w:color w:val="000000"/>
          <w:sz w:val="28"/>
        </w:rPr>
        <w:t>1-тармағының</w:t>
      </w:r>
      <w:r>
        <w:rPr>
          <w:rFonts w:ascii="Times New Roman"/>
          <w:b w:val="false"/>
          <w:i w:val="false"/>
          <w:color w:val="000000"/>
          <w:sz w:val="28"/>
        </w:rPr>
        <w:t xml:space="preserve"> 6) және 7) тармақшасына сәйкес еңбек шарттары (келісімшарттары) және (немесе) азаматтық-құқықтық сипаттағы шарттар бойынша Қазақстан Республикасының азаматтары алған кіріс сомасы көрсетіледі;</w:t>
      </w:r>
    </w:p>
    <w:p>
      <w:pPr>
        <w:spacing w:after="0"/>
        <w:ind w:left="0"/>
        <w:jc w:val="both"/>
      </w:pPr>
      <w:r>
        <w:rPr>
          <w:rFonts w:ascii="Times New Roman"/>
          <w:b w:val="false"/>
          <w:i w:val="false"/>
          <w:color w:val="000000"/>
          <w:sz w:val="28"/>
        </w:rPr>
        <w:t xml:space="preserve">
      В4 жолында Салық кодексінің 357-бабы </w:t>
      </w:r>
      <w:r>
        <w:rPr>
          <w:rFonts w:ascii="Times New Roman"/>
          <w:b w:val="false"/>
          <w:i w:val="false"/>
          <w:color w:val="000000"/>
          <w:sz w:val="28"/>
        </w:rPr>
        <w:t>1-тармағына</w:t>
      </w:r>
      <w:r>
        <w:rPr>
          <w:rFonts w:ascii="Times New Roman"/>
          <w:b w:val="false"/>
          <w:i w:val="false"/>
          <w:color w:val="000000"/>
          <w:sz w:val="28"/>
        </w:rPr>
        <w:t xml:space="preserve"> сәйкес салық агенттері болып табылмайтын адамдардан алған кәсіби медиаторларды қоспағанда, медиаторлардың кіріс сомасы көрсетіледі;</w:t>
      </w:r>
    </w:p>
    <w:p>
      <w:pPr>
        <w:spacing w:after="0"/>
        <w:ind w:left="0"/>
        <w:jc w:val="both"/>
      </w:pPr>
      <w:r>
        <w:rPr>
          <w:rFonts w:ascii="Times New Roman"/>
          <w:b w:val="false"/>
          <w:i w:val="false"/>
          <w:color w:val="000000"/>
          <w:sz w:val="28"/>
        </w:rPr>
        <w:t xml:space="preserve">
      В5 жолында "Әр шаруашылық бойынша есепке алуды жүргізу және тіркеу жазбаларын жүргізуді ұйымдастыру нысандары бойынша статистикалық әдіснаманы бекіту туралы" Қазақстан Республикасы Статистика агенттігі төрағасының 2010 жылғы 10 маусымдағы № 136 бұйрығына сәйкес шаруашылық бойынша есепке алу кітабында есепке алынған жеке қосалқы шаруашылықтан түсетін, Салық кодексінің 357-бабының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жеке қосалқы шаруашылықпен айналысатын тұлғаның салық агентіне анық емес мәліметтерді ұсынуына байланысты төлем көзінен ЖТС ұстап қалу жүргізілмеген салық салуға жататын кіріс сомасы көрсетіледі;</w:t>
      </w:r>
    </w:p>
    <w:p>
      <w:pPr>
        <w:spacing w:after="0"/>
        <w:ind w:left="0"/>
        <w:jc w:val="both"/>
      </w:pPr>
      <w:r>
        <w:rPr>
          <w:rFonts w:ascii="Times New Roman"/>
          <w:b w:val="false"/>
          <w:i w:val="false"/>
          <w:color w:val="000000"/>
          <w:sz w:val="28"/>
        </w:rPr>
        <w:t xml:space="preserve">
      В6 жолында Салық кодексінің </w:t>
      </w:r>
      <w:r>
        <w:rPr>
          <w:rFonts w:ascii="Times New Roman"/>
          <w:b w:val="false"/>
          <w:i w:val="false"/>
          <w:color w:val="000000"/>
          <w:sz w:val="28"/>
        </w:rPr>
        <w:t>642-бабына</w:t>
      </w:r>
      <w:r>
        <w:rPr>
          <w:rFonts w:ascii="Times New Roman"/>
          <w:b w:val="false"/>
          <w:i w:val="false"/>
          <w:color w:val="000000"/>
          <w:sz w:val="28"/>
        </w:rPr>
        <w:t xml:space="preserve"> сәйкес Қазақстан Республикасындағы көздерден бейрезидент-еңбекші көшіп келушілер алған өзге де кіріс сомасы көрсетіледі;</w:t>
      </w:r>
    </w:p>
    <w:p>
      <w:pPr>
        <w:spacing w:after="0"/>
        <w:ind w:left="0"/>
        <w:jc w:val="both"/>
      </w:pPr>
      <w:r>
        <w:rPr>
          <w:rFonts w:ascii="Times New Roman"/>
          <w:b w:val="false"/>
          <w:i w:val="false"/>
          <w:color w:val="000000"/>
          <w:sz w:val="28"/>
        </w:rPr>
        <w:t xml:space="preserve">
      В7 жолында Салық кодексінің </w:t>
      </w:r>
      <w:r>
        <w:rPr>
          <w:rFonts w:ascii="Times New Roman"/>
          <w:b w:val="false"/>
          <w:i w:val="false"/>
          <w:color w:val="000000"/>
          <w:sz w:val="28"/>
        </w:rPr>
        <w:t>321-бабында</w:t>
      </w:r>
      <w:r>
        <w:rPr>
          <w:rFonts w:ascii="Times New Roman"/>
          <w:b w:val="false"/>
          <w:i w:val="false"/>
          <w:color w:val="000000"/>
          <w:sz w:val="28"/>
        </w:rPr>
        <w:t xml:space="preserve"> көзделген, салық агенті болып табылмайтын тұлғалардан алынған және В бөлімінің 1-6-жолдарында көрсетілмеген басқа кірістер; </w:t>
      </w:r>
    </w:p>
    <w:p>
      <w:pPr>
        <w:spacing w:after="0"/>
        <w:ind w:left="0"/>
        <w:jc w:val="both"/>
      </w:pPr>
      <w:r>
        <w:rPr>
          <w:rFonts w:ascii="Times New Roman"/>
          <w:b w:val="false"/>
          <w:i w:val="false"/>
          <w:color w:val="000000"/>
          <w:sz w:val="28"/>
        </w:rPr>
        <w:t xml:space="preserve">
      3) С жолында Салық кодексінің </w:t>
      </w:r>
      <w:r>
        <w:rPr>
          <w:rFonts w:ascii="Times New Roman"/>
          <w:b w:val="false"/>
          <w:i w:val="false"/>
          <w:color w:val="000000"/>
          <w:sz w:val="28"/>
        </w:rPr>
        <w:t>297</w:t>
      </w:r>
      <w:r>
        <w:rPr>
          <w:rFonts w:ascii="Times New Roman"/>
          <w:b w:val="false"/>
          <w:i w:val="false"/>
          <w:color w:val="000000"/>
          <w:sz w:val="28"/>
        </w:rPr>
        <w:t xml:space="preserve"> және </w:t>
      </w:r>
      <w:r>
        <w:rPr>
          <w:rFonts w:ascii="Times New Roman"/>
          <w:b w:val="false"/>
          <w:i w:val="false"/>
          <w:color w:val="000000"/>
          <w:sz w:val="28"/>
        </w:rPr>
        <w:t>340-бабына</w:t>
      </w:r>
      <w:r>
        <w:rPr>
          <w:rFonts w:ascii="Times New Roman"/>
          <w:b w:val="false"/>
          <w:i w:val="false"/>
          <w:color w:val="000000"/>
          <w:sz w:val="28"/>
        </w:rPr>
        <w:t xml:space="preserve"> сәйкес айқындалған бақыланатын шетелдік компаниялардың (бұдан әрі – БШК) және бақыланатын шетелдік компаниялардың тұрақты мекемелерінің (бұдан әрі – БШК ТМ) жиынтық пайдасы көрсетіледі;</w:t>
      </w:r>
    </w:p>
    <w:p>
      <w:pPr>
        <w:spacing w:after="0"/>
        <w:ind w:left="0"/>
        <w:jc w:val="both"/>
      </w:pPr>
      <w:r>
        <w:rPr>
          <w:rFonts w:ascii="Times New Roman"/>
          <w:b w:val="false"/>
          <w:i w:val="false"/>
          <w:color w:val="000000"/>
          <w:sz w:val="28"/>
        </w:rPr>
        <w:t>
      4) D жолында A, B және С жолының сомасы ретінде айқындалатын, салық салуға жататын кірістің қорытынды сомасы көрсетіледі</w:t>
      </w:r>
    </w:p>
    <w:p>
      <w:pPr>
        <w:spacing w:after="0"/>
        <w:ind w:left="0"/>
        <w:jc w:val="both"/>
      </w:pPr>
      <w:r>
        <w:rPr>
          <w:rFonts w:ascii="Times New Roman"/>
          <w:b w:val="false"/>
          <w:i w:val="false"/>
          <w:color w:val="000000"/>
          <w:sz w:val="28"/>
        </w:rPr>
        <w:t>
      5) Е жолында кірістерді түзетудің жалпы сомасы көрсетіледі:</w:t>
      </w:r>
    </w:p>
    <w:p>
      <w:pPr>
        <w:spacing w:after="0"/>
        <w:ind w:left="0"/>
        <w:jc w:val="both"/>
      </w:pPr>
      <w:r>
        <w:rPr>
          <w:rFonts w:ascii="Times New Roman"/>
          <w:b w:val="false"/>
          <w:i w:val="false"/>
          <w:color w:val="000000"/>
          <w:sz w:val="28"/>
        </w:rPr>
        <w:t xml:space="preserve">
      Е1 жолында Салық кодексінің </w:t>
      </w:r>
      <w:r>
        <w:rPr>
          <w:rFonts w:ascii="Times New Roman"/>
          <w:b w:val="false"/>
          <w:i w:val="false"/>
          <w:color w:val="000000"/>
          <w:sz w:val="28"/>
        </w:rPr>
        <w:t>341-бабына</w:t>
      </w:r>
      <w:r>
        <w:rPr>
          <w:rFonts w:ascii="Times New Roman"/>
          <w:b w:val="false"/>
          <w:i w:val="false"/>
          <w:color w:val="000000"/>
          <w:sz w:val="28"/>
        </w:rPr>
        <w:t xml:space="preserve"> сәйкес Қазақстан Республикасында салық салуға жататын кірістерден алып тасталған кіріс сомасы көрсетіледі;</w:t>
      </w:r>
    </w:p>
    <w:p>
      <w:pPr>
        <w:spacing w:after="0"/>
        <w:ind w:left="0"/>
        <w:jc w:val="both"/>
      </w:pPr>
      <w:r>
        <w:rPr>
          <w:rFonts w:ascii="Times New Roman"/>
          <w:b w:val="false"/>
          <w:i w:val="false"/>
          <w:color w:val="000000"/>
          <w:sz w:val="28"/>
        </w:rPr>
        <w:t xml:space="preserve">
      Е2 жолында Салық кодексінің </w:t>
      </w:r>
      <w:r>
        <w:rPr>
          <w:rFonts w:ascii="Times New Roman"/>
          <w:b w:val="false"/>
          <w:i w:val="false"/>
          <w:color w:val="000000"/>
          <w:sz w:val="28"/>
        </w:rPr>
        <w:t>654-бабына</w:t>
      </w:r>
      <w:r>
        <w:rPr>
          <w:rFonts w:ascii="Times New Roman"/>
          <w:b w:val="false"/>
          <w:i w:val="false"/>
          <w:color w:val="000000"/>
          <w:sz w:val="28"/>
        </w:rPr>
        <w:t xml:space="preserve"> сәйкес Қазақстан Республикасында салық салуға жататын кірістерден алып тасталған кіріс сомасы көрсетіледі;</w:t>
      </w:r>
    </w:p>
    <w:p>
      <w:pPr>
        <w:spacing w:after="0"/>
        <w:ind w:left="0"/>
        <w:jc w:val="both"/>
      </w:pPr>
      <w:r>
        <w:rPr>
          <w:rFonts w:ascii="Times New Roman"/>
          <w:b w:val="false"/>
          <w:i w:val="false"/>
          <w:color w:val="000000"/>
          <w:sz w:val="28"/>
        </w:rPr>
        <w:t>
      Е3 жолында халықаралық шарттарға сәйкес Қазақстан Республикасында салық салуға жатпайтын кіріс сомасы көрсетіледі;</w:t>
      </w:r>
    </w:p>
    <w:p>
      <w:pPr>
        <w:spacing w:after="0"/>
        <w:ind w:left="0"/>
        <w:jc w:val="both"/>
      </w:pPr>
      <w:r>
        <w:rPr>
          <w:rFonts w:ascii="Times New Roman"/>
          <w:b w:val="false"/>
          <w:i w:val="false"/>
          <w:color w:val="000000"/>
          <w:sz w:val="28"/>
        </w:rPr>
        <w:t>
      Е4 жолында "Астана" Халықаралық қаржы орталығы туралы" Қазақстан Республикасы Конституциялық заңының 6-бабының 7-тармағына сәйкес босатылатын кіріс сомасы көрсетіледі;</w:t>
      </w:r>
    </w:p>
    <w:p>
      <w:pPr>
        <w:spacing w:after="0"/>
        <w:ind w:left="0"/>
        <w:jc w:val="both"/>
      </w:pPr>
      <w:r>
        <w:rPr>
          <w:rFonts w:ascii="Times New Roman"/>
          <w:b w:val="false"/>
          <w:i w:val="false"/>
          <w:color w:val="000000"/>
          <w:sz w:val="28"/>
        </w:rPr>
        <w:t xml:space="preserve">
      6) F жолында егер мұндай шегерімдер төлем көзінен салық салынатын кірісті айқындау кезінде жүргізілмесе, Салық кодексінің </w:t>
      </w:r>
      <w:r>
        <w:rPr>
          <w:rFonts w:ascii="Times New Roman"/>
          <w:b w:val="false"/>
          <w:i w:val="false"/>
          <w:color w:val="000000"/>
          <w:sz w:val="28"/>
        </w:rPr>
        <w:t>342-бабына</w:t>
      </w:r>
      <w:r>
        <w:rPr>
          <w:rFonts w:ascii="Times New Roman"/>
          <w:b w:val="false"/>
          <w:i w:val="false"/>
          <w:color w:val="000000"/>
          <w:sz w:val="28"/>
        </w:rPr>
        <w:t xml:space="preserve"> сәйкес салық шегерімдерінің сомасы көрсетіледі, оның ішінде:</w:t>
      </w:r>
    </w:p>
    <w:p>
      <w:pPr>
        <w:spacing w:after="0"/>
        <w:ind w:left="0"/>
        <w:jc w:val="both"/>
      </w:pPr>
      <w:r>
        <w:rPr>
          <w:rFonts w:ascii="Times New Roman"/>
          <w:b w:val="false"/>
          <w:i w:val="false"/>
          <w:color w:val="000000"/>
          <w:sz w:val="28"/>
        </w:rPr>
        <w:t>
      F1 жолында стандартты салық шегерімдерінің сомасы көрсетіледі;</w:t>
      </w:r>
    </w:p>
    <w:p>
      <w:pPr>
        <w:spacing w:after="0"/>
        <w:ind w:left="0"/>
        <w:jc w:val="both"/>
      </w:pPr>
      <w:r>
        <w:rPr>
          <w:rFonts w:ascii="Times New Roman"/>
          <w:b w:val="false"/>
          <w:i w:val="false"/>
          <w:color w:val="000000"/>
          <w:sz w:val="28"/>
        </w:rPr>
        <w:t>
      F2 жолында басқа да салық шегерімдерінің сомасы көрсетіледі;</w:t>
      </w:r>
    </w:p>
    <w:p>
      <w:pPr>
        <w:spacing w:after="0"/>
        <w:ind w:left="0"/>
        <w:jc w:val="both"/>
      </w:pPr>
      <w:r>
        <w:rPr>
          <w:rFonts w:ascii="Times New Roman"/>
          <w:b w:val="false"/>
          <w:i w:val="false"/>
          <w:color w:val="000000"/>
          <w:sz w:val="28"/>
        </w:rPr>
        <w:t xml:space="preserve">
      7) G жолында Салық кодексінің 357-бабы </w:t>
      </w:r>
      <w:r>
        <w:rPr>
          <w:rFonts w:ascii="Times New Roman"/>
          <w:b w:val="false"/>
          <w:i w:val="false"/>
          <w:color w:val="000000"/>
          <w:sz w:val="28"/>
        </w:rPr>
        <w:t>1-тармағына</w:t>
      </w:r>
      <w:r>
        <w:rPr>
          <w:rFonts w:ascii="Times New Roman"/>
          <w:b w:val="false"/>
          <w:i w:val="false"/>
          <w:color w:val="000000"/>
          <w:sz w:val="28"/>
        </w:rPr>
        <w:t xml:space="preserve"> сәйкес айқындалатын салық салуға жататын кіріс сомас көрсетіледі (D жолы – E жолы – F жолы);</w:t>
      </w:r>
    </w:p>
    <w:p>
      <w:pPr>
        <w:spacing w:after="0"/>
        <w:ind w:left="0"/>
        <w:jc w:val="both"/>
      </w:pPr>
      <w:r>
        <w:rPr>
          <w:rFonts w:ascii="Times New Roman"/>
          <w:b w:val="false"/>
          <w:i w:val="false"/>
          <w:color w:val="000000"/>
          <w:sz w:val="28"/>
        </w:rPr>
        <w:t>
      8) Н жолында есептелген ЖТС сомасы көрсетіледі;</w:t>
      </w:r>
    </w:p>
    <w:p>
      <w:pPr>
        <w:spacing w:after="0"/>
        <w:ind w:left="0"/>
        <w:jc w:val="both"/>
      </w:pPr>
      <w:r>
        <w:rPr>
          <w:rFonts w:ascii="Times New Roman"/>
          <w:b w:val="false"/>
          <w:i w:val="false"/>
          <w:color w:val="000000"/>
          <w:sz w:val="28"/>
        </w:rPr>
        <w:t xml:space="preserve">
      9) I жолында Салық кодексінің 359-бабы </w:t>
      </w:r>
      <w:r>
        <w:rPr>
          <w:rFonts w:ascii="Times New Roman"/>
          <w:b w:val="false"/>
          <w:i w:val="false"/>
          <w:color w:val="000000"/>
          <w:sz w:val="28"/>
        </w:rPr>
        <w:t>1-тармағына</w:t>
      </w:r>
      <w:r>
        <w:rPr>
          <w:rFonts w:ascii="Times New Roman"/>
          <w:b w:val="false"/>
          <w:i w:val="false"/>
          <w:color w:val="000000"/>
          <w:sz w:val="28"/>
        </w:rPr>
        <w:t xml:space="preserve"> сәйкес айқындалатын шетелдегі көздерден алынған кірісінен есепке жатқызылған шетелдік салықтың сомасы көрсетіледі;</w:t>
      </w:r>
    </w:p>
    <w:p>
      <w:pPr>
        <w:spacing w:after="0"/>
        <w:ind w:left="0"/>
        <w:jc w:val="both"/>
      </w:pPr>
      <w:r>
        <w:rPr>
          <w:rFonts w:ascii="Times New Roman"/>
          <w:b w:val="false"/>
          <w:i w:val="false"/>
          <w:color w:val="000000"/>
          <w:sz w:val="28"/>
        </w:rPr>
        <w:t xml:space="preserve">
      10) J жолында Салық кодексінің 359-бабы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айқындалатын БШК-ның және БШК ТМ-ның қаржылық пайдасынан есепке жатқызылған шетелдік салықтың сомасы көрсетіледі;</w:t>
      </w:r>
    </w:p>
    <w:p>
      <w:pPr>
        <w:spacing w:after="0"/>
        <w:ind w:left="0"/>
        <w:jc w:val="both"/>
      </w:pPr>
      <w:r>
        <w:rPr>
          <w:rFonts w:ascii="Times New Roman"/>
          <w:b w:val="false"/>
          <w:i w:val="false"/>
          <w:color w:val="000000"/>
          <w:sz w:val="28"/>
        </w:rPr>
        <w:t>
      11) K жолында H, I және J (H жолы – I жолы – J жолы) жолының айырмасы ретінде айқындалатын, мүліктік және басқа да кіріс бойынша салық кезеңі үшін төленуге жататын ЖТС сомасы көрсетіледі;</w:t>
      </w:r>
    </w:p>
    <w:p>
      <w:pPr>
        <w:spacing w:after="0"/>
        <w:ind w:left="0"/>
        <w:jc w:val="both"/>
      </w:pPr>
      <w:r>
        <w:rPr>
          <w:rFonts w:ascii="Times New Roman"/>
          <w:b w:val="false"/>
          <w:i w:val="false"/>
          <w:color w:val="000000"/>
          <w:sz w:val="28"/>
        </w:rPr>
        <w:t>
      12) "Жеке тұлғалардың тұрғылықты жері бойынша аудандық маңызы бар қаланың, ауылдың, кент және ауылдық округ әкімі аппараттың БСН" деген жолда тұлғаның тұрғылықты жері бойынша аудандық маңызы бар қаланың, ауылдың, кент, ауылдық округ әкімі аппаратының бизнес-сәйкестендіру нөмірі (бұдан әрі – БСН) көрсетіледі.</w:t>
      </w:r>
    </w:p>
    <w:bookmarkStart w:name="z52" w:id="42"/>
    <w:p>
      <w:pPr>
        <w:spacing w:after="0"/>
        <w:ind w:left="0"/>
        <w:jc w:val="left"/>
      </w:pPr>
      <w:r>
        <w:rPr>
          <w:rFonts w:ascii="Times New Roman"/>
          <w:b/>
          <w:i w:val="false"/>
          <w:color w:val="000000"/>
        </w:rPr>
        <w:t xml:space="preserve"> 3-параграф. Жеке тұлғаның кірістері мен мүлкі туралы декларацияға 270.02-нысанын (2-қосымша) жасау</w:t>
      </w:r>
    </w:p>
    <w:bookmarkEnd w:id="42"/>
    <w:bookmarkStart w:name="z53" w:id="43"/>
    <w:p>
      <w:pPr>
        <w:spacing w:after="0"/>
        <w:ind w:left="0"/>
        <w:jc w:val="both"/>
      </w:pPr>
      <w:r>
        <w:rPr>
          <w:rFonts w:ascii="Times New Roman"/>
          <w:b w:val="false"/>
          <w:i w:val="false"/>
          <w:color w:val="000000"/>
          <w:sz w:val="28"/>
        </w:rPr>
        <w:t>
      12. 2-қосымша "ЖТС бойынша асып кетуді есепке жатқызу және қайтару жөніндегі талап" 2025 жылдың 1 қаңтарынан бастап толтырылады.</w:t>
      </w:r>
    </w:p>
    <w:bookmarkEnd w:id="43"/>
    <w:bookmarkStart w:name="z54" w:id="44"/>
    <w:p>
      <w:pPr>
        <w:spacing w:after="0"/>
        <w:ind w:left="0"/>
        <w:jc w:val="both"/>
      </w:pPr>
      <w:r>
        <w:rPr>
          <w:rFonts w:ascii="Times New Roman"/>
          <w:b w:val="false"/>
          <w:i w:val="false"/>
          <w:color w:val="000000"/>
          <w:sz w:val="28"/>
        </w:rPr>
        <w:t>
      13. 2-қосымша Декларацияда 8В жолы белгіленсе ЖТС бойынша асып кетуді есепке жатқызу және қайтару жөніндегі талап толтырылады.</w:t>
      </w:r>
    </w:p>
    <w:bookmarkEnd w:id="44"/>
    <w:bookmarkStart w:name="z55" w:id="45"/>
    <w:p>
      <w:pPr>
        <w:spacing w:after="0"/>
        <w:ind w:left="0"/>
        <w:jc w:val="both"/>
      </w:pPr>
      <w:r>
        <w:rPr>
          <w:rFonts w:ascii="Times New Roman"/>
          <w:b w:val="false"/>
          <w:i w:val="false"/>
          <w:color w:val="000000"/>
          <w:sz w:val="28"/>
        </w:rPr>
        <w:t>
      14. "ЖТС бойынша асып кетуді есепке жатқызу туралы талап" деген В бөлімінде салық төлеуші ЖТС бойынша асып кетуді есепке жатқызуды қабылдауды талап еткен асып кету сомасы көрсетіледі;</w:t>
      </w:r>
    </w:p>
    <w:bookmarkEnd w:id="45"/>
    <w:bookmarkStart w:name="z56" w:id="46"/>
    <w:p>
      <w:pPr>
        <w:spacing w:after="0"/>
        <w:ind w:left="0"/>
        <w:jc w:val="both"/>
      </w:pPr>
      <w:r>
        <w:rPr>
          <w:rFonts w:ascii="Times New Roman"/>
          <w:b w:val="false"/>
          <w:i w:val="false"/>
          <w:color w:val="000000"/>
          <w:sz w:val="28"/>
        </w:rPr>
        <w:t>
      18. "ЖТС бойынша асып кетуді есепке жатқызу туралы талап сомасы" деген жолда есепке жатқызу үшін ЖТС асып кетуінің жалпы сомасы көрсетіледі.</w:t>
      </w:r>
    </w:p>
    <w:bookmarkEnd w:id="46"/>
    <w:p>
      <w:pPr>
        <w:spacing w:after="0"/>
        <w:ind w:left="0"/>
        <w:jc w:val="both"/>
      </w:pPr>
      <w:r>
        <w:rPr>
          <w:rFonts w:ascii="Times New Roman"/>
          <w:b w:val="false"/>
          <w:i w:val="false"/>
          <w:color w:val="000000"/>
          <w:sz w:val="28"/>
        </w:rPr>
        <w:t>
      "Салық берешегі бойынша" деген 1-жолда:</w:t>
      </w:r>
    </w:p>
    <w:p>
      <w:pPr>
        <w:spacing w:after="0"/>
        <w:ind w:left="0"/>
        <w:jc w:val="both"/>
      </w:pPr>
      <w:r>
        <w:rPr>
          <w:rFonts w:ascii="Times New Roman"/>
          <w:b w:val="false"/>
          <w:i w:val="false"/>
          <w:color w:val="000000"/>
          <w:sz w:val="28"/>
        </w:rPr>
        <w:t>
      1) "БСК" деген ұяшықта берешегі бар салықтың БСК-сы көрсетіледі;</w:t>
      </w:r>
    </w:p>
    <w:p>
      <w:pPr>
        <w:spacing w:after="0"/>
        <w:ind w:left="0"/>
        <w:jc w:val="both"/>
      </w:pPr>
      <w:r>
        <w:rPr>
          <w:rFonts w:ascii="Times New Roman"/>
          <w:b w:val="false"/>
          <w:i w:val="false"/>
          <w:color w:val="000000"/>
          <w:sz w:val="28"/>
        </w:rPr>
        <w:t>
      2) "Салық сомасы" деген ұяшықта берешегі бар салық бойынша сомасы көрсетіледі;</w:t>
      </w:r>
    </w:p>
    <w:p>
      <w:pPr>
        <w:spacing w:after="0"/>
        <w:ind w:left="0"/>
        <w:jc w:val="both"/>
      </w:pPr>
      <w:r>
        <w:rPr>
          <w:rFonts w:ascii="Times New Roman"/>
          <w:b w:val="false"/>
          <w:i w:val="false"/>
          <w:color w:val="000000"/>
          <w:sz w:val="28"/>
        </w:rPr>
        <w:t>
      3) "Өсімпұл сомасы" деген ұяшықта берешегі бар салық бойынша өсімпұл сомасы көрсетіледі;</w:t>
      </w:r>
    </w:p>
    <w:p>
      <w:pPr>
        <w:spacing w:after="0"/>
        <w:ind w:left="0"/>
        <w:jc w:val="both"/>
      </w:pPr>
      <w:r>
        <w:rPr>
          <w:rFonts w:ascii="Times New Roman"/>
          <w:b w:val="false"/>
          <w:i w:val="false"/>
          <w:color w:val="000000"/>
          <w:sz w:val="28"/>
        </w:rPr>
        <w:t>
      4) "МКО коды" деген ұяшықта аудандық маңызы бар қала, ауыл, кент, ауылдық округ, облыстық маңызы бар қаланың, республикалық маңызы бар қала аудандарының МКО-ның коды көрсетіледі.</w:t>
      </w:r>
    </w:p>
    <w:p>
      <w:pPr>
        <w:spacing w:after="0"/>
        <w:ind w:left="0"/>
        <w:jc w:val="both"/>
      </w:pPr>
      <w:r>
        <w:rPr>
          <w:rFonts w:ascii="Times New Roman"/>
          <w:b w:val="false"/>
          <w:i w:val="false"/>
          <w:color w:val="000000"/>
          <w:sz w:val="28"/>
        </w:rPr>
        <w:t>
      "Алдағы төлемдер" деген 2-жолда:</w:t>
      </w:r>
    </w:p>
    <w:p>
      <w:pPr>
        <w:spacing w:after="0"/>
        <w:ind w:left="0"/>
        <w:jc w:val="both"/>
      </w:pPr>
      <w:r>
        <w:rPr>
          <w:rFonts w:ascii="Times New Roman"/>
          <w:b w:val="false"/>
          <w:i w:val="false"/>
          <w:color w:val="000000"/>
          <w:sz w:val="28"/>
        </w:rPr>
        <w:t>
      1) "БСК" деген ұяшықта есепке жатқызатын салықтың БСК-сы көрсетіледі;</w:t>
      </w:r>
    </w:p>
    <w:p>
      <w:pPr>
        <w:spacing w:after="0"/>
        <w:ind w:left="0"/>
        <w:jc w:val="both"/>
      </w:pPr>
      <w:r>
        <w:rPr>
          <w:rFonts w:ascii="Times New Roman"/>
          <w:b w:val="false"/>
          <w:i w:val="false"/>
          <w:color w:val="000000"/>
          <w:sz w:val="28"/>
        </w:rPr>
        <w:t>
      2) "Салық сомасы" деген ұяшықта есепке жатқызатын салықтың сомасы көрсетіледі;</w:t>
      </w:r>
    </w:p>
    <w:p>
      <w:pPr>
        <w:spacing w:after="0"/>
        <w:ind w:left="0"/>
        <w:jc w:val="both"/>
      </w:pPr>
      <w:r>
        <w:rPr>
          <w:rFonts w:ascii="Times New Roman"/>
          <w:b w:val="false"/>
          <w:i w:val="false"/>
          <w:color w:val="000000"/>
          <w:sz w:val="28"/>
        </w:rPr>
        <w:t>
      3) "МКО коды" деген ұяшықта аудандық маңызы бар қала, ауыл, кент, ауылдық округ, облыстық маңызы бар қаланың, республикалық маңызы бар қала аудандарының МКО-ның коды көрсетіледі.</w:t>
      </w:r>
    </w:p>
    <w:bookmarkStart w:name="z57" w:id="47"/>
    <w:p>
      <w:pPr>
        <w:spacing w:after="0"/>
        <w:ind w:left="0"/>
        <w:jc w:val="both"/>
      </w:pPr>
      <w:r>
        <w:rPr>
          <w:rFonts w:ascii="Times New Roman"/>
          <w:b w:val="false"/>
          <w:i w:val="false"/>
          <w:color w:val="000000"/>
          <w:sz w:val="28"/>
        </w:rPr>
        <w:t>
      19. "ЖТС бойынша асып кетуді қайтару туралы талап" деген С бөлімде ЖТС-тің асып кетуін қайтаруға ниет білдірген салық төлеуші:</w:t>
      </w:r>
    </w:p>
    <w:bookmarkEnd w:id="47"/>
    <w:p>
      <w:pPr>
        <w:spacing w:after="0"/>
        <w:ind w:left="0"/>
        <w:jc w:val="both"/>
      </w:pPr>
      <w:r>
        <w:rPr>
          <w:rFonts w:ascii="Times New Roman"/>
          <w:b w:val="false"/>
          <w:i w:val="false"/>
          <w:color w:val="000000"/>
          <w:sz w:val="28"/>
        </w:rPr>
        <w:t>
      1) "Салық берешегін өтегеннен және алдағы төлемдер есебіне енгізгеннен кейінгі ЖТС сомасын банк шотыма қайтаруды сұраймын" деген ұяшықта банк шотына қайтару үшін ЖТС сомасын көрсетеді;</w:t>
      </w:r>
    </w:p>
    <w:p>
      <w:pPr>
        <w:spacing w:after="0"/>
        <w:ind w:left="0"/>
        <w:jc w:val="both"/>
      </w:pPr>
      <w:r>
        <w:rPr>
          <w:rFonts w:ascii="Times New Roman"/>
          <w:b w:val="false"/>
          <w:i w:val="false"/>
          <w:color w:val="000000"/>
          <w:sz w:val="28"/>
        </w:rPr>
        <w:t>
      2) "Бенефициар банктің ЖСК (шот нөмірі)" деген ұяшықта ЖТС бойынша асып кету сомасын аудару үшін қажет бенефициар банктің ЖСК-сын және банк шотының нөмірін көрсетеді;</w:t>
      </w:r>
    </w:p>
    <w:p>
      <w:pPr>
        <w:spacing w:after="0"/>
        <w:ind w:left="0"/>
        <w:jc w:val="both"/>
      </w:pPr>
      <w:r>
        <w:rPr>
          <w:rFonts w:ascii="Times New Roman"/>
          <w:b w:val="false"/>
          <w:i w:val="false"/>
          <w:color w:val="000000"/>
          <w:sz w:val="28"/>
        </w:rPr>
        <w:t>
      3) "Банк коды (банктің сәйкестендіру коды)" деген ұяшықта ЖТС бойынша асып кету сомасын банк шотына аудару үшін қажет банктің сәйкестендіру кодын көрсетеді.</w:t>
      </w:r>
    </w:p>
    <w:bookmarkStart w:name="z58" w:id="48"/>
    <w:p>
      <w:pPr>
        <w:spacing w:after="0"/>
        <w:ind w:left="0"/>
        <w:jc w:val="left"/>
      </w:pPr>
      <w:r>
        <w:rPr>
          <w:rFonts w:ascii="Times New Roman"/>
          <w:b/>
          <w:i w:val="false"/>
          <w:color w:val="000000"/>
        </w:rPr>
        <w:t xml:space="preserve"> 4-параграф. Жеке тұлғаның кірістері мен мүлкі туралы декларацияға 270.03-нысанын (3-қосымша) жасау</w:t>
      </w:r>
    </w:p>
    <w:bookmarkEnd w:id="48"/>
    <w:bookmarkStart w:name="z59" w:id="49"/>
    <w:p>
      <w:pPr>
        <w:spacing w:after="0"/>
        <w:ind w:left="0"/>
        <w:jc w:val="both"/>
      </w:pPr>
      <w:r>
        <w:rPr>
          <w:rFonts w:ascii="Times New Roman"/>
          <w:b w:val="false"/>
          <w:i w:val="false"/>
          <w:color w:val="000000"/>
          <w:sz w:val="28"/>
        </w:rPr>
        <w:t>
      20. Егер Декларацияда 8C жолы белгіленсе, "Жеке практикамен айналысатын адамның кірісі туралы мәліметтер" 3-қосымша толтырылады.</w:t>
      </w:r>
    </w:p>
    <w:bookmarkEnd w:id="49"/>
    <w:bookmarkStart w:name="z60" w:id="50"/>
    <w:p>
      <w:pPr>
        <w:spacing w:after="0"/>
        <w:ind w:left="0"/>
        <w:jc w:val="both"/>
      </w:pPr>
      <w:r>
        <w:rPr>
          <w:rFonts w:ascii="Times New Roman"/>
          <w:b w:val="false"/>
          <w:i w:val="false"/>
          <w:color w:val="000000"/>
          <w:sz w:val="28"/>
        </w:rPr>
        <w:t>
      21. "Жалпы ақпарат" деген А бөлімде:</w:t>
      </w:r>
    </w:p>
    <w:bookmarkEnd w:id="50"/>
    <w:p>
      <w:pPr>
        <w:spacing w:after="0"/>
        <w:ind w:left="0"/>
        <w:jc w:val="both"/>
      </w:pPr>
      <w:r>
        <w:rPr>
          <w:rFonts w:ascii="Times New Roman"/>
          <w:b w:val="false"/>
          <w:i w:val="false"/>
          <w:color w:val="000000"/>
          <w:sz w:val="28"/>
        </w:rPr>
        <w:t>
      1) 1-жолда – жеке тұлғаның жеке сәйкестендіру нөмірі;</w:t>
      </w:r>
    </w:p>
    <w:p>
      <w:pPr>
        <w:spacing w:after="0"/>
        <w:ind w:left="0"/>
        <w:jc w:val="both"/>
      </w:pPr>
      <w:r>
        <w:rPr>
          <w:rFonts w:ascii="Times New Roman"/>
          <w:b w:val="false"/>
          <w:i w:val="false"/>
          <w:color w:val="000000"/>
          <w:sz w:val="28"/>
        </w:rPr>
        <w:t>
      2) 2-жолда – Декларация табыс етілетін салық кезеңі араб цифрымен көрсетіледі.</w:t>
      </w:r>
    </w:p>
    <w:p>
      <w:pPr>
        <w:spacing w:after="0"/>
        <w:ind w:left="0"/>
        <w:jc w:val="both"/>
      </w:pPr>
      <w:r>
        <w:rPr>
          <w:rFonts w:ascii="Times New Roman"/>
          <w:b w:val="false"/>
          <w:i w:val="false"/>
          <w:color w:val="000000"/>
          <w:sz w:val="28"/>
        </w:rPr>
        <w:t>
      Күнтізбелік жыл Декларацияны табыс ету үшін салық кезеңі болып табылады.</w:t>
      </w:r>
    </w:p>
    <w:bookmarkStart w:name="z61" w:id="51"/>
    <w:p>
      <w:pPr>
        <w:spacing w:after="0"/>
        <w:ind w:left="0"/>
        <w:jc w:val="both"/>
      </w:pPr>
      <w:r>
        <w:rPr>
          <w:rFonts w:ascii="Times New Roman"/>
          <w:b w:val="false"/>
          <w:i w:val="false"/>
          <w:color w:val="000000"/>
          <w:sz w:val="28"/>
        </w:rPr>
        <w:t>
      22. "Жекеше нотариустың, сот орындаушысының, адвокаттың, кәсіби медиатордың толтырады" деген В бөлімде салық төлеуші есепті кезеңде олар болған кезде мынадай деректерді:</w:t>
      </w:r>
    </w:p>
    <w:bookmarkEnd w:id="51"/>
    <w:p>
      <w:pPr>
        <w:spacing w:after="0"/>
        <w:ind w:left="0"/>
        <w:jc w:val="both"/>
      </w:pPr>
      <w:r>
        <w:rPr>
          <w:rFonts w:ascii="Times New Roman"/>
          <w:b w:val="false"/>
          <w:i w:val="false"/>
          <w:color w:val="000000"/>
          <w:sz w:val="28"/>
        </w:rPr>
        <w:t>
      1) А бағанында – кіріс алынған кезеңді (ай);</w:t>
      </w:r>
    </w:p>
    <w:p>
      <w:pPr>
        <w:spacing w:after="0"/>
        <w:ind w:left="0"/>
        <w:jc w:val="both"/>
      </w:pPr>
      <w:r>
        <w:rPr>
          <w:rFonts w:ascii="Times New Roman"/>
          <w:b w:val="false"/>
          <w:i w:val="false"/>
          <w:color w:val="000000"/>
          <w:sz w:val="28"/>
        </w:rPr>
        <w:t>
      2) В бағанында – есепті салық кезеңінің әрбір айы үшін алынған кіріс сомасын;</w:t>
      </w:r>
    </w:p>
    <w:p>
      <w:pPr>
        <w:spacing w:after="0"/>
        <w:ind w:left="0"/>
        <w:jc w:val="both"/>
      </w:pPr>
      <w:r>
        <w:rPr>
          <w:rFonts w:ascii="Times New Roman"/>
          <w:b w:val="false"/>
          <w:i w:val="false"/>
          <w:color w:val="000000"/>
          <w:sz w:val="28"/>
        </w:rPr>
        <w:t>
      3) С бағанында – есепті салық кезеңінің әрбір айы үшін бюджетке төленуге жататын ЖТС сомасын көрсетеді;</w:t>
      </w:r>
    </w:p>
    <w:p>
      <w:pPr>
        <w:spacing w:after="0"/>
        <w:ind w:left="0"/>
        <w:jc w:val="both"/>
      </w:pPr>
      <w:r>
        <w:rPr>
          <w:rFonts w:ascii="Times New Roman"/>
          <w:b w:val="false"/>
          <w:i w:val="false"/>
          <w:color w:val="000000"/>
          <w:sz w:val="28"/>
        </w:rPr>
        <w:t>
      4) "Жеке практикамен айналысатын адамның орналасқан жері бойынша аудандық маңызы бар қаланың, ауылдың, кент және ауылдық округ әкімі аппаратының БСН" деген бағанда тұлғаның орналасқан жері бойынша аудандық маңызы бар қаланың, ауылдың, кент, ауылдық округ әкімі аппаратының бизнес-сәйкестендіру нөмірі көрсетіледі.</w:t>
      </w:r>
    </w:p>
    <w:p>
      <w:pPr>
        <w:spacing w:after="0"/>
        <w:ind w:left="0"/>
        <w:jc w:val="both"/>
      </w:pPr>
      <w:r>
        <w:rPr>
          <w:rFonts w:ascii="Times New Roman"/>
          <w:b w:val="false"/>
          <w:i w:val="false"/>
          <w:color w:val="000000"/>
          <w:sz w:val="28"/>
        </w:rPr>
        <w:t>
      5) "Жеке практикамен айналысатын адамның орналасқан тұратын жері бойынша облыстық маңызы бар қаланың, республикалық маңызы бар қала аудандарының МКО коды" деген бағанда жеке практикамен айналысатын адамның тұрғылықты тұратын жері бойынша облыстық маңызы бар қаланың, республикалық маңызы бар қала аудандарының мемлекеттік кірістер органдарының коды көрсетіледі.</w:t>
      </w:r>
    </w:p>
    <w:bookmarkStart w:name="z62" w:id="52"/>
    <w:p>
      <w:pPr>
        <w:spacing w:after="0"/>
        <w:ind w:left="0"/>
        <w:jc w:val="left"/>
      </w:pPr>
      <w:r>
        <w:rPr>
          <w:rFonts w:ascii="Times New Roman"/>
          <w:b/>
          <w:i w:val="false"/>
          <w:color w:val="000000"/>
        </w:rPr>
        <w:t xml:space="preserve"> 5-параграф. Жеке тұлғаның кірістері мен мүлкі туралы декларацияға 270.04-нысанын (4-қосымша) жасау</w:t>
      </w:r>
    </w:p>
    <w:bookmarkEnd w:id="52"/>
    <w:bookmarkStart w:name="z63" w:id="53"/>
    <w:p>
      <w:pPr>
        <w:spacing w:after="0"/>
        <w:ind w:left="0"/>
        <w:jc w:val="both"/>
      </w:pPr>
      <w:r>
        <w:rPr>
          <w:rFonts w:ascii="Times New Roman"/>
          <w:b w:val="false"/>
          <w:i w:val="false"/>
          <w:color w:val="000000"/>
          <w:sz w:val="28"/>
        </w:rPr>
        <w:t>
      23. Егер Декларацияда 8D жолы белгіленсе, "Қазақстан Республикасынан тыс жерлердегі мүлік туралы мәліметтер" 4-қосымша толтырылады.</w:t>
      </w:r>
    </w:p>
    <w:bookmarkEnd w:id="53"/>
    <w:p>
      <w:pPr>
        <w:spacing w:after="0"/>
        <w:ind w:left="0"/>
        <w:jc w:val="both"/>
      </w:pPr>
      <w:r>
        <w:rPr>
          <w:rFonts w:ascii="Times New Roman"/>
          <w:b w:val="false"/>
          <w:i w:val="false"/>
          <w:color w:val="000000"/>
          <w:sz w:val="28"/>
        </w:rPr>
        <w:t xml:space="preserve">
      "Қазақстан Республикасынан тыс жерлердегі мүлік туралы мәлімет" деген 4-қосымшаны Сыбайлас жемқорлыққа қарсы күрес туралы </w:t>
      </w:r>
      <w:r>
        <w:rPr>
          <w:rFonts w:ascii="Times New Roman"/>
          <w:b w:val="false"/>
          <w:i w:val="false"/>
          <w:color w:val="000000"/>
          <w:sz w:val="28"/>
        </w:rPr>
        <w:t>заңға</w:t>
      </w:r>
      <w:r>
        <w:rPr>
          <w:rFonts w:ascii="Times New Roman"/>
          <w:b w:val="false"/>
          <w:i w:val="false"/>
          <w:color w:val="000000"/>
          <w:sz w:val="28"/>
        </w:rPr>
        <w:t xml:space="preserve"> сәйкес осы декларацияны тапсыру бойынша міндет жүктелген тұлғалар толтырмайды.</w:t>
      </w:r>
    </w:p>
    <w:bookmarkStart w:name="z64" w:id="54"/>
    <w:p>
      <w:pPr>
        <w:spacing w:after="0"/>
        <w:ind w:left="0"/>
        <w:jc w:val="both"/>
      </w:pPr>
      <w:r>
        <w:rPr>
          <w:rFonts w:ascii="Times New Roman"/>
          <w:b w:val="false"/>
          <w:i w:val="false"/>
          <w:color w:val="000000"/>
          <w:sz w:val="28"/>
        </w:rPr>
        <w:t>
      24. "Жалпы ақпарат" деген А бөлімде:</w:t>
      </w:r>
    </w:p>
    <w:bookmarkEnd w:id="54"/>
    <w:p>
      <w:pPr>
        <w:spacing w:after="0"/>
        <w:ind w:left="0"/>
        <w:jc w:val="both"/>
      </w:pPr>
      <w:r>
        <w:rPr>
          <w:rFonts w:ascii="Times New Roman"/>
          <w:b w:val="false"/>
          <w:i w:val="false"/>
          <w:color w:val="000000"/>
          <w:sz w:val="28"/>
        </w:rPr>
        <w:t>
      1) 1-жолда – жеке тұлғаның жеке сәйкестендіру нөмірі;</w:t>
      </w:r>
    </w:p>
    <w:p>
      <w:pPr>
        <w:spacing w:after="0"/>
        <w:ind w:left="0"/>
        <w:jc w:val="both"/>
      </w:pPr>
      <w:r>
        <w:rPr>
          <w:rFonts w:ascii="Times New Roman"/>
          <w:b w:val="false"/>
          <w:i w:val="false"/>
          <w:color w:val="000000"/>
          <w:sz w:val="28"/>
        </w:rPr>
        <w:t>
      2) 2-жолда –Декларация табыс етілетін салық кезеңі араб цифрымен көрсетіледі.</w:t>
      </w:r>
    </w:p>
    <w:p>
      <w:pPr>
        <w:spacing w:after="0"/>
        <w:ind w:left="0"/>
        <w:jc w:val="both"/>
      </w:pPr>
      <w:r>
        <w:rPr>
          <w:rFonts w:ascii="Times New Roman"/>
          <w:b w:val="false"/>
          <w:i w:val="false"/>
          <w:color w:val="000000"/>
          <w:sz w:val="28"/>
        </w:rPr>
        <w:t>
      Күнтізбелік жыл Декларацияны табыс ету үшін салық кезеңі болып табылады.</w:t>
      </w:r>
    </w:p>
    <w:bookmarkStart w:name="z65" w:id="55"/>
    <w:p>
      <w:pPr>
        <w:spacing w:after="0"/>
        <w:ind w:left="0"/>
        <w:jc w:val="both"/>
      </w:pPr>
      <w:r>
        <w:rPr>
          <w:rFonts w:ascii="Times New Roman"/>
          <w:b w:val="false"/>
          <w:i w:val="false"/>
          <w:color w:val="000000"/>
          <w:sz w:val="28"/>
        </w:rPr>
        <w:t>
      25. "Қазақстан Республикасынан тыс жерлерде сатып алынған және (немесе) иеліктен шығарылған және (немесе) өтеусіз алынған мүлік туралы мәлімет" деген В бөлімде салық төлеуші есепті кезеңде олар болған кезде мынадай деректерді:</w:t>
      </w:r>
    </w:p>
    <w:bookmarkEnd w:id="55"/>
    <w:p>
      <w:pPr>
        <w:spacing w:after="0"/>
        <w:ind w:left="0"/>
        <w:jc w:val="both"/>
      </w:pPr>
      <w:r>
        <w:rPr>
          <w:rFonts w:ascii="Times New Roman"/>
          <w:b w:val="false"/>
          <w:i w:val="false"/>
          <w:color w:val="000000"/>
          <w:sz w:val="28"/>
        </w:rPr>
        <w:t>
      А бағанында – толтырылатын жолдың реттік нөмірін;</w:t>
      </w:r>
    </w:p>
    <w:p>
      <w:pPr>
        <w:spacing w:after="0"/>
        <w:ind w:left="0"/>
        <w:jc w:val="both"/>
      </w:pPr>
      <w:r>
        <w:rPr>
          <w:rFonts w:ascii="Times New Roman"/>
          <w:b w:val="false"/>
          <w:i w:val="false"/>
          <w:color w:val="000000"/>
          <w:sz w:val="28"/>
        </w:rPr>
        <w:t>
      В бағанында – мүлікті сатып алу/алу, иеліктен шығару тәсілін;</w:t>
      </w:r>
    </w:p>
    <w:p>
      <w:pPr>
        <w:spacing w:after="0"/>
        <w:ind w:left="0"/>
        <w:jc w:val="both"/>
      </w:pPr>
      <w:r>
        <w:rPr>
          <w:rFonts w:ascii="Times New Roman"/>
          <w:b w:val="false"/>
          <w:i w:val="false"/>
          <w:color w:val="000000"/>
          <w:sz w:val="28"/>
        </w:rPr>
        <w:t>
      С бағанында – мүлік түрлері:</w:t>
      </w:r>
    </w:p>
    <w:p>
      <w:pPr>
        <w:spacing w:after="0"/>
        <w:ind w:left="0"/>
        <w:jc w:val="both"/>
      </w:pPr>
      <w:r>
        <w:rPr>
          <w:rFonts w:ascii="Times New Roman"/>
          <w:b w:val="false"/>
          <w:i w:val="false"/>
          <w:color w:val="000000"/>
          <w:sz w:val="28"/>
        </w:rPr>
        <w:t>
      Шет мемлекеттің заңнамасына сәйкес шет мемлекеттің құзыретті органында мемлекеттік немесе өзге тіркеуге (есепке алуға) жататын не ол бойынша құқықтары және (немесе) мәмілелері мемлекеттік немесе өзге тіркеуге (есепке алуға) жататын мүлікті;</w:t>
      </w:r>
    </w:p>
    <w:p>
      <w:pPr>
        <w:spacing w:after="0"/>
        <w:ind w:left="0"/>
        <w:jc w:val="both"/>
      </w:pPr>
      <w:r>
        <w:rPr>
          <w:rFonts w:ascii="Times New Roman"/>
          <w:b w:val="false"/>
          <w:i w:val="false"/>
          <w:color w:val="000000"/>
          <w:sz w:val="28"/>
        </w:rPr>
        <w:t>
      эмитенттері Қазақстан Республикасының шегінен тыс жерлерде тіркелген бағалы қағаздарды, цифрлық активтерді;</w:t>
      </w:r>
    </w:p>
    <w:p>
      <w:pPr>
        <w:spacing w:after="0"/>
        <w:ind w:left="0"/>
        <w:jc w:val="both"/>
      </w:pPr>
      <w:r>
        <w:rPr>
          <w:rFonts w:ascii="Times New Roman"/>
          <w:b w:val="false"/>
          <w:i w:val="false"/>
          <w:color w:val="000000"/>
          <w:sz w:val="28"/>
        </w:rPr>
        <w:t>
      инвестициялық алтынды;</w:t>
      </w:r>
    </w:p>
    <w:p>
      <w:pPr>
        <w:spacing w:after="0"/>
        <w:ind w:left="0"/>
        <w:jc w:val="both"/>
      </w:pPr>
      <w:r>
        <w:rPr>
          <w:rFonts w:ascii="Times New Roman"/>
          <w:b w:val="false"/>
          <w:i w:val="false"/>
          <w:color w:val="000000"/>
          <w:sz w:val="28"/>
        </w:rPr>
        <w:t>
      Қазақстан Республикасының шегінен тыс жерлерде тіркелген заңды тұлғаның жарғылық капиталына қатысу үлесін;</w:t>
      </w:r>
    </w:p>
    <w:p>
      <w:pPr>
        <w:spacing w:after="0"/>
        <w:ind w:left="0"/>
        <w:jc w:val="both"/>
      </w:pPr>
      <w:r>
        <w:rPr>
          <w:rFonts w:ascii="Times New Roman"/>
          <w:b w:val="false"/>
          <w:i w:val="false"/>
          <w:color w:val="000000"/>
          <w:sz w:val="28"/>
        </w:rPr>
        <w:t>
      D бағанында – санын;</w:t>
      </w:r>
    </w:p>
    <w:p>
      <w:pPr>
        <w:spacing w:after="0"/>
        <w:ind w:left="0"/>
        <w:jc w:val="both"/>
      </w:pPr>
      <w:r>
        <w:rPr>
          <w:rFonts w:ascii="Times New Roman"/>
          <w:b w:val="false"/>
          <w:i w:val="false"/>
          <w:color w:val="000000"/>
          <w:sz w:val="28"/>
        </w:rPr>
        <w:t>
      E бағанында – құқық белгілейтін құжаттар негізінде С бағанында көрсетілген мүліктің сәйкестендіру нөмірін не шарттың нөмірін;</w:t>
      </w:r>
    </w:p>
    <w:p>
      <w:pPr>
        <w:spacing w:after="0"/>
        <w:ind w:left="0"/>
        <w:jc w:val="both"/>
      </w:pPr>
      <w:r>
        <w:rPr>
          <w:rFonts w:ascii="Times New Roman"/>
          <w:b w:val="false"/>
          <w:i w:val="false"/>
          <w:color w:val="000000"/>
          <w:sz w:val="28"/>
        </w:rPr>
        <w:t>
      F бағанында – шет мемлекеттің заңнамасына сәйкес шет мемлекеттің құзыретті органында мемлекеттік немесе өзге тіркеуге (есепке алуға) жататын не ол бойынша құқықтары және (немесе) мәмілелері мемлекеттік немесе өзге тіркеуге (есепке алуға) жататын мүліктің тіркеу күнін;</w:t>
      </w:r>
    </w:p>
    <w:p>
      <w:pPr>
        <w:spacing w:after="0"/>
        <w:ind w:left="0"/>
        <w:jc w:val="both"/>
      </w:pPr>
      <w:r>
        <w:rPr>
          <w:rFonts w:ascii="Times New Roman"/>
          <w:b w:val="false"/>
          <w:i w:val="false"/>
          <w:color w:val="000000"/>
          <w:sz w:val="28"/>
        </w:rPr>
        <w:t>
      G бағанында – беруші тұлғаның сәйкестендіру нөмірін;</w:t>
      </w:r>
    </w:p>
    <w:p>
      <w:pPr>
        <w:spacing w:after="0"/>
        <w:ind w:left="0"/>
        <w:jc w:val="both"/>
      </w:pPr>
      <w:r>
        <w:rPr>
          <w:rFonts w:ascii="Times New Roman"/>
          <w:b w:val="false"/>
          <w:i w:val="false"/>
          <w:color w:val="000000"/>
          <w:sz w:val="28"/>
        </w:rPr>
        <w:t>
      H бағанында – мүлікті тіркеу елінің кодын көрсетеді. Елдің коды "Кедендік декларацияны толтыру үшін пайдаланылатын жіктеуіштер туралы" Кеден одағы космиссиясының 2010 жылғы 20 қыркүйектегі №378 шешімімен бекітілген "Әлем елдерінің жіктеуіші" 22-қосымшасында белгіленген екі таңбалы әріптік кодтауға сәйкес көрсетіледі;</w:t>
      </w:r>
    </w:p>
    <w:p>
      <w:pPr>
        <w:spacing w:after="0"/>
        <w:ind w:left="0"/>
        <w:jc w:val="both"/>
      </w:pPr>
      <w:r>
        <w:rPr>
          <w:rFonts w:ascii="Times New Roman"/>
          <w:b w:val="false"/>
          <w:i w:val="false"/>
          <w:color w:val="000000"/>
          <w:sz w:val="28"/>
        </w:rPr>
        <w:t>
      I бағанында – № 378 КОК шешімімен бекітілген "Валюталар жіктеуіші" 23-қосымшасында белгіленген үш таңбалы әріптік кодтауға сәйкес көрсетілетін валюта коды;</w:t>
      </w:r>
    </w:p>
    <w:p>
      <w:pPr>
        <w:spacing w:after="0"/>
        <w:ind w:left="0"/>
        <w:jc w:val="both"/>
      </w:pPr>
      <w:r>
        <w:rPr>
          <w:rFonts w:ascii="Times New Roman"/>
          <w:b w:val="false"/>
          <w:i w:val="false"/>
          <w:color w:val="000000"/>
          <w:sz w:val="28"/>
        </w:rPr>
        <w:t>
      J бағанында – мүліктің құнын (бағасын) көрсетеді.</w:t>
      </w:r>
    </w:p>
    <w:bookmarkStart w:name="z66" w:id="56"/>
    <w:p>
      <w:pPr>
        <w:spacing w:after="0"/>
        <w:ind w:left="0"/>
        <w:jc w:val="both"/>
      </w:pPr>
      <w:r>
        <w:rPr>
          <w:rFonts w:ascii="Times New Roman"/>
          <w:b w:val="false"/>
          <w:i w:val="false"/>
          <w:color w:val="000000"/>
          <w:sz w:val="28"/>
        </w:rPr>
        <w:t>
      26. "Есепті салық кезеңінің 31 желтоқсандағы жағдай бойынша Қазақстан Республикасының шегінен тыс жерлердегі шетел банктеріндегі банктік шоттарда, жиынтығында 1000 АЕК-ден асатын сомадағы ақша туралы мәліметтер" деген С бөлімде cалық төлеуші мынадай деректерді:</w:t>
      </w:r>
    </w:p>
    <w:bookmarkEnd w:id="56"/>
    <w:p>
      <w:pPr>
        <w:spacing w:after="0"/>
        <w:ind w:left="0"/>
        <w:jc w:val="both"/>
      </w:pPr>
      <w:r>
        <w:rPr>
          <w:rFonts w:ascii="Times New Roman"/>
          <w:b w:val="false"/>
          <w:i w:val="false"/>
          <w:color w:val="000000"/>
          <w:sz w:val="28"/>
        </w:rPr>
        <w:t>
      А бағанында – толтырылатын жолдың реттік нөмірін;</w:t>
      </w:r>
    </w:p>
    <w:p>
      <w:pPr>
        <w:spacing w:after="0"/>
        <w:ind w:left="0"/>
        <w:jc w:val="both"/>
      </w:pPr>
      <w:r>
        <w:rPr>
          <w:rFonts w:ascii="Times New Roman"/>
          <w:b w:val="false"/>
          <w:i w:val="false"/>
          <w:color w:val="000000"/>
          <w:sz w:val="28"/>
        </w:rPr>
        <w:t>
      В бағанында – банк мекемесінің сәйкестендіру нөмірін;</w:t>
      </w:r>
    </w:p>
    <w:p>
      <w:pPr>
        <w:spacing w:after="0"/>
        <w:ind w:left="0"/>
        <w:jc w:val="both"/>
      </w:pPr>
      <w:r>
        <w:rPr>
          <w:rFonts w:ascii="Times New Roman"/>
          <w:b w:val="false"/>
          <w:i w:val="false"/>
          <w:color w:val="000000"/>
          <w:sz w:val="28"/>
        </w:rPr>
        <w:t>
      С бағанында – ақша сақталатын банк мекемесінің атауын;</w:t>
      </w:r>
    </w:p>
    <w:p>
      <w:pPr>
        <w:spacing w:after="0"/>
        <w:ind w:left="0"/>
        <w:jc w:val="both"/>
      </w:pPr>
      <w:r>
        <w:rPr>
          <w:rFonts w:ascii="Times New Roman"/>
          <w:b w:val="false"/>
          <w:i w:val="false"/>
          <w:color w:val="000000"/>
          <w:sz w:val="28"/>
        </w:rPr>
        <w:t>
      D бағанында – банк мекемесін тіркеген елдің кодын көрсетеді. Елдің коды № 378 КОК шешімімен бекітілген "Әлем елдерінің жіктеуіші" 22-қосымшасында белгіленген екі таңбалы әріптік кодтауға сәйкес көрсетіледі;</w:t>
      </w:r>
    </w:p>
    <w:p>
      <w:pPr>
        <w:spacing w:after="0"/>
        <w:ind w:left="0"/>
        <w:jc w:val="both"/>
      </w:pPr>
      <w:r>
        <w:rPr>
          <w:rFonts w:ascii="Times New Roman"/>
          <w:b w:val="false"/>
          <w:i w:val="false"/>
          <w:color w:val="000000"/>
          <w:sz w:val="28"/>
        </w:rPr>
        <w:t>
      Е бағанында – № 378 КОК шешімімен бекітілген "Валюталар жіктеуіші" 23-қосымшасында белгіленген үш таңбалы әріптік кодтауға сәйкес көрсетілетін валюта кодын;</w:t>
      </w:r>
    </w:p>
    <w:p>
      <w:pPr>
        <w:spacing w:after="0"/>
        <w:ind w:left="0"/>
        <w:jc w:val="both"/>
      </w:pPr>
      <w:r>
        <w:rPr>
          <w:rFonts w:ascii="Times New Roman"/>
          <w:b w:val="false"/>
          <w:i w:val="false"/>
          <w:color w:val="000000"/>
          <w:sz w:val="28"/>
        </w:rPr>
        <w:t>
      F бағанында – жиынтығында АЕК-тің мың еселенген мөлшерінен асатын сомада Қазақстан Республикасының шегінен тыс жерлердегі шетелдік банктердегі банктік шоттардағы ақшаны көрсетеді.</w:t>
      </w:r>
    </w:p>
    <w:bookmarkStart w:name="z67" w:id="57"/>
    <w:p>
      <w:pPr>
        <w:spacing w:after="0"/>
        <w:ind w:left="0"/>
        <w:jc w:val="both"/>
      </w:pPr>
      <w:r>
        <w:rPr>
          <w:rFonts w:ascii="Times New Roman"/>
          <w:b w:val="false"/>
          <w:i w:val="false"/>
          <w:color w:val="000000"/>
          <w:sz w:val="28"/>
        </w:rPr>
        <w:t>
      27. "Есепті салықтық кезеңнің 31 желтоқсанына Қазақстан Республикасының шегінен тыс жерлерде дебиторлық/кредиторлық берешектің болуы туралы мәліметтер" деген D бөлімде егер шарт немесе міндеттеменің немесе талаптың туындауына негіз болып табылатын, нотариат куәландырған (растаған) өзге құжат болған кезде Декларацияны табыс ететін жеке тұлғаның алдындағы басқа тұлғалардың берешегі (дебиторлық берешек) және (немесе) Декларацияны табыс ететін жеке тұлғаның басқа тұлғалар алдындағы берешегі (кредиторлық берешек) болған кезде толтырылады.</w:t>
      </w:r>
    </w:p>
    <w:bookmarkEnd w:id="57"/>
    <w:p>
      <w:pPr>
        <w:spacing w:after="0"/>
        <w:ind w:left="0"/>
        <w:jc w:val="both"/>
      </w:pPr>
      <w:r>
        <w:rPr>
          <w:rFonts w:ascii="Times New Roman"/>
          <w:b w:val="false"/>
          <w:i w:val="false"/>
          <w:color w:val="000000"/>
          <w:sz w:val="28"/>
        </w:rPr>
        <w:t>
      Есепті күнге осы тармақтың бірінші бөлігінде көрсетілген құжаттар болған жағдайда салық төлеуші мынадай деректерді:</w:t>
      </w:r>
    </w:p>
    <w:p>
      <w:pPr>
        <w:spacing w:after="0"/>
        <w:ind w:left="0"/>
        <w:jc w:val="both"/>
      </w:pPr>
      <w:r>
        <w:rPr>
          <w:rFonts w:ascii="Times New Roman"/>
          <w:b w:val="false"/>
          <w:i w:val="false"/>
          <w:color w:val="000000"/>
          <w:sz w:val="28"/>
        </w:rPr>
        <w:t>
      А бағанында – толтырылатын жолдың реттік нөмірін;</w:t>
      </w:r>
    </w:p>
    <w:p>
      <w:pPr>
        <w:spacing w:after="0"/>
        <w:ind w:left="0"/>
        <w:jc w:val="both"/>
      </w:pPr>
      <w:r>
        <w:rPr>
          <w:rFonts w:ascii="Times New Roman"/>
          <w:b w:val="false"/>
          <w:i w:val="false"/>
          <w:color w:val="000000"/>
          <w:sz w:val="28"/>
        </w:rPr>
        <w:t>
      В бағанында – берешек түрін (дебиторлық/кредиторлық);</w:t>
      </w:r>
    </w:p>
    <w:p>
      <w:pPr>
        <w:spacing w:after="0"/>
        <w:ind w:left="0"/>
        <w:jc w:val="both"/>
      </w:pPr>
      <w:r>
        <w:rPr>
          <w:rFonts w:ascii="Times New Roman"/>
          <w:b w:val="false"/>
          <w:i w:val="false"/>
          <w:color w:val="000000"/>
          <w:sz w:val="28"/>
        </w:rPr>
        <w:t>
      С бағанында – дебитордың/кредитордың сәйкестендіру нөмірін;</w:t>
      </w:r>
    </w:p>
    <w:p>
      <w:pPr>
        <w:spacing w:after="0"/>
        <w:ind w:left="0"/>
        <w:jc w:val="both"/>
      </w:pPr>
      <w:r>
        <w:rPr>
          <w:rFonts w:ascii="Times New Roman"/>
          <w:b w:val="false"/>
          <w:i w:val="false"/>
          <w:color w:val="000000"/>
          <w:sz w:val="28"/>
        </w:rPr>
        <w:t>
      D бағанында – дебитордың/кредитордың тіркелген елінің кодын көрсетеді. Елдің коды № 378 КОК шешімімен бекітілген "Әлем елдерінің жіктеуіші" 22-қосымшасында белгіленген екі таңбалы әріптік кодтауға сәйкес көрсетіледі;</w:t>
      </w:r>
    </w:p>
    <w:p>
      <w:pPr>
        <w:spacing w:after="0"/>
        <w:ind w:left="0"/>
        <w:jc w:val="both"/>
      </w:pPr>
      <w:r>
        <w:rPr>
          <w:rFonts w:ascii="Times New Roman"/>
          <w:b w:val="false"/>
          <w:i w:val="false"/>
          <w:color w:val="000000"/>
          <w:sz w:val="28"/>
        </w:rPr>
        <w:t>
      Е бағанында – есептелген сыйақы (пайыздар) сомасын қоса алғанда, берешек сомасы;</w:t>
      </w:r>
    </w:p>
    <w:p>
      <w:pPr>
        <w:spacing w:after="0"/>
        <w:ind w:left="0"/>
        <w:jc w:val="both"/>
      </w:pPr>
      <w:r>
        <w:rPr>
          <w:rFonts w:ascii="Times New Roman"/>
          <w:b w:val="false"/>
          <w:i w:val="false"/>
          <w:color w:val="000000"/>
          <w:sz w:val="28"/>
        </w:rPr>
        <w:t>
      F бағанында – шартқа сәйкес қайтару мерзімі;</w:t>
      </w:r>
    </w:p>
    <w:p>
      <w:pPr>
        <w:spacing w:after="0"/>
        <w:ind w:left="0"/>
        <w:jc w:val="both"/>
      </w:pPr>
      <w:r>
        <w:rPr>
          <w:rFonts w:ascii="Times New Roman"/>
          <w:b w:val="false"/>
          <w:i w:val="false"/>
          <w:color w:val="000000"/>
          <w:sz w:val="28"/>
        </w:rPr>
        <w:t>
      G бағанында – нотариаттық іс-әрекеттерді жүргізген нотариус лицензиясының немесе сот шешімінің нөмірі мен күні.</w:t>
      </w:r>
    </w:p>
    <w:bookmarkStart w:name="z68" w:id="58"/>
    <w:p>
      <w:pPr>
        <w:spacing w:after="0"/>
        <w:ind w:left="0"/>
        <w:jc w:val="both"/>
      </w:pPr>
      <w:r>
        <w:rPr>
          <w:rFonts w:ascii="Times New Roman"/>
          <w:b w:val="false"/>
          <w:i w:val="false"/>
          <w:color w:val="000000"/>
          <w:sz w:val="28"/>
        </w:rPr>
        <w:t>
      28. "Есепті салықтық кезеңнің 31 желтоқсанына Қазақстан Республикасының шегінен тыс жерлерде мүлiк пен активтердің болуы туралы мәліметтер" деген Е бөлімде салық төлеуші есепті күнге олар болған кезде мынадай деректерді:</w:t>
      </w:r>
    </w:p>
    <w:bookmarkEnd w:id="58"/>
    <w:p>
      <w:pPr>
        <w:spacing w:after="0"/>
        <w:ind w:left="0"/>
        <w:jc w:val="both"/>
      </w:pPr>
      <w:r>
        <w:rPr>
          <w:rFonts w:ascii="Times New Roman"/>
          <w:b w:val="false"/>
          <w:i w:val="false"/>
          <w:color w:val="000000"/>
          <w:sz w:val="28"/>
        </w:rPr>
        <w:t>
      А бағанында – толтырылатын жолдың реттік нөмірін;</w:t>
      </w:r>
    </w:p>
    <w:p>
      <w:pPr>
        <w:spacing w:after="0"/>
        <w:ind w:left="0"/>
        <w:jc w:val="both"/>
      </w:pPr>
      <w:r>
        <w:rPr>
          <w:rFonts w:ascii="Times New Roman"/>
          <w:b w:val="false"/>
          <w:i w:val="false"/>
          <w:color w:val="000000"/>
          <w:sz w:val="28"/>
        </w:rPr>
        <w:t>
      В бағанында – мүліктің түрі:</w:t>
      </w:r>
    </w:p>
    <w:p>
      <w:pPr>
        <w:spacing w:after="0"/>
        <w:ind w:left="0"/>
        <w:jc w:val="both"/>
      </w:pPr>
      <w:r>
        <w:rPr>
          <w:rFonts w:ascii="Times New Roman"/>
          <w:b w:val="false"/>
          <w:i w:val="false"/>
          <w:color w:val="000000"/>
          <w:sz w:val="28"/>
        </w:rPr>
        <w:t>
      Шет мемлекеттің заңнамасына сәйкес шет мемлекеттің құзыретті органында мемлекеттік немесе өзге тіркеуге (есепке алуға) жататын не ол бойынша құқықтары және (немесе) мәмілелері мемлекеттік немесе өзге тіркеуге (есепке алуға) жататын мүліктің түрін;</w:t>
      </w:r>
    </w:p>
    <w:p>
      <w:pPr>
        <w:spacing w:after="0"/>
        <w:ind w:left="0"/>
        <w:jc w:val="both"/>
      </w:pPr>
      <w:r>
        <w:rPr>
          <w:rFonts w:ascii="Times New Roman"/>
          <w:b w:val="false"/>
          <w:i w:val="false"/>
          <w:color w:val="000000"/>
          <w:sz w:val="28"/>
        </w:rPr>
        <w:t>
      эмитенттері Қазақстан Республикасының шегінен тыс жерлерде тіркелген бағалы қағаздарды, цифрлық активтерді;</w:t>
      </w:r>
    </w:p>
    <w:p>
      <w:pPr>
        <w:spacing w:after="0"/>
        <w:ind w:left="0"/>
        <w:jc w:val="both"/>
      </w:pPr>
      <w:r>
        <w:rPr>
          <w:rFonts w:ascii="Times New Roman"/>
          <w:b w:val="false"/>
          <w:i w:val="false"/>
          <w:color w:val="000000"/>
          <w:sz w:val="28"/>
        </w:rPr>
        <w:t>
      инвестициялық алтынды;</w:t>
      </w:r>
    </w:p>
    <w:p>
      <w:pPr>
        <w:spacing w:after="0"/>
        <w:ind w:left="0"/>
        <w:jc w:val="both"/>
      </w:pPr>
      <w:r>
        <w:rPr>
          <w:rFonts w:ascii="Times New Roman"/>
          <w:b w:val="false"/>
          <w:i w:val="false"/>
          <w:color w:val="000000"/>
          <w:sz w:val="28"/>
        </w:rPr>
        <w:t>
      Қазақстан Республикасының шегінен тыс жерлерде тіркелген заңды тұлғаның жарғылық капиталына қатысу үлесін;</w:t>
      </w:r>
    </w:p>
    <w:p>
      <w:pPr>
        <w:spacing w:after="0"/>
        <w:ind w:left="0"/>
        <w:jc w:val="both"/>
      </w:pPr>
      <w:r>
        <w:rPr>
          <w:rFonts w:ascii="Times New Roman"/>
          <w:b w:val="false"/>
          <w:i w:val="false"/>
          <w:color w:val="000000"/>
          <w:sz w:val="28"/>
        </w:rPr>
        <w:t>
      С бағанында – құқық белгілейтін құжаттар негізінде В бағанында көрсетілген мүліктің сәйкестендіру нөмірін;</w:t>
      </w:r>
    </w:p>
    <w:p>
      <w:pPr>
        <w:spacing w:after="0"/>
        <w:ind w:left="0"/>
        <w:jc w:val="both"/>
      </w:pPr>
      <w:r>
        <w:rPr>
          <w:rFonts w:ascii="Times New Roman"/>
          <w:b w:val="false"/>
          <w:i w:val="false"/>
          <w:color w:val="000000"/>
          <w:sz w:val="28"/>
        </w:rPr>
        <w:t>
      D бағанында – мүлікті тіркеу елінің кодын көрсетеді. Елдің коды № 378 КОК шешімімен бекітілген "Әлем елдерінің жіктеуіші" 22-қосымшасында белгіленген екі таңбалы әріптік кодтауға сәйкес көрсетіледі;</w:t>
      </w:r>
    </w:p>
    <w:p>
      <w:pPr>
        <w:spacing w:after="0"/>
        <w:ind w:left="0"/>
        <w:jc w:val="both"/>
      </w:pPr>
      <w:r>
        <w:rPr>
          <w:rFonts w:ascii="Times New Roman"/>
          <w:b w:val="false"/>
          <w:i w:val="false"/>
          <w:color w:val="000000"/>
          <w:sz w:val="28"/>
        </w:rPr>
        <w:t>
      E бағанында – мүлікті тіркеу мекенжайын көрсетеді.</w:t>
      </w:r>
    </w:p>
    <w:bookmarkStart w:name="z69" w:id="59"/>
    <w:p>
      <w:pPr>
        <w:spacing w:after="0"/>
        <w:ind w:left="0"/>
        <w:jc w:val="left"/>
      </w:pPr>
      <w:r>
        <w:rPr>
          <w:rFonts w:ascii="Times New Roman"/>
          <w:b/>
          <w:i w:val="false"/>
          <w:color w:val="000000"/>
        </w:rPr>
        <w:t xml:space="preserve"> 6-параграф. Жеке тұлғаның кірістері мен мүлкі туралы декларацияға 270.05-нысанын (5-қосымша) жасау</w:t>
      </w:r>
    </w:p>
    <w:bookmarkEnd w:id="59"/>
    <w:bookmarkStart w:name="z70" w:id="60"/>
    <w:p>
      <w:pPr>
        <w:spacing w:after="0"/>
        <w:ind w:left="0"/>
        <w:jc w:val="both"/>
      </w:pPr>
      <w:r>
        <w:rPr>
          <w:rFonts w:ascii="Times New Roman"/>
          <w:b w:val="false"/>
          <w:i w:val="false"/>
          <w:color w:val="000000"/>
          <w:sz w:val="28"/>
        </w:rPr>
        <w:t xml:space="preserve">
      29. Егер Декларацияда 8E жолы белгіленсе "Мүлікті сатып алу (алу) және (немесе) иеліктен шығару туралы және мүлік сатып алуға арналған шығыстарды жабу көздері туралы мәліметтер" 5-қосымша, Сыбайлас жемқорлыққа қарсы күрес туралы </w:t>
      </w:r>
      <w:r>
        <w:rPr>
          <w:rFonts w:ascii="Times New Roman"/>
          <w:b w:val="false"/>
          <w:i w:val="false"/>
          <w:color w:val="000000"/>
          <w:sz w:val="28"/>
        </w:rPr>
        <w:t>заңға</w:t>
      </w:r>
      <w:r>
        <w:rPr>
          <w:rFonts w:ascii="Times New Roman"/>
          <w:b w:val="false"/>
          <w:i w:val="false"/>
          <w:color w:val="000000"/>
          <w:sz w:val="28"/>
        </w:rPr>
        <w:t xml:space="preserve"> сәйкес осы декларациясын тапсыру міндеті жүктелген тұлғалар ғана толтырады.</w:t>
      </w:r>
    </w:p>
    <w:bookmarkEnd w:id="60"/>
    <w:bookmarkStart w:name="z71" w:id="61"/>
    <w:p>
      <w:pPr>
        <w:spacing w:after="0"/>
        <w:ind w:left="0"/>
        <w:jc w:val="both"/>
      </w:pPr>
      <w:r>
        <w:rPr>
          <w:rFonts w:ascii="Times New Roman"/>
          <w:b w:val="false"/>
          <w:i w:val="false"/>
          <w:color w:val="000000"/>
          <w:sz w:val="28"/>
        </w:rPr>
        <w:t>
      30. "Жалпы ақпарат" деген А бөлімде:</w:t>
      </w:r>
    </w:p>
    <w:bookmarkEnd w:id="61"/>
    <w:p>
      <w:pPr>
        <w:spacing w:after="0"/>
        <w:ind w:left="0"/>
        <w:jc w:val="both"/>
      </w:pPr>
      <w:r>
        <w:rPr>
          <w:rFonts w:ascii="Times New Roman"/>
          <w:b w:val="false"/>
          <w:i w:val="false"/>
          <w:color w:val="000000"/>
          <w:sz w:val="28"/>
        </w:rPr>
        <w:t>
      1) 1-жолда – жеке тұлғаның жеке сәйкестендіру нөмірі;</w:t>
      </w:r>
    </w:p>
    <w:p>
      <w:pPr>
        <w:spacing w:after="0"/>
        <w:ind w:left="0"/>
        <w:jc w:val="both"/>
      </w:pPr>
      <w:r>
        <w:rPr>
          <w:rFonts w:ascii="Times New Roman"/>
          <w:b w:val="false"/>
          <w:i w:val="false"/>
          <w:color w:val="000000"/>
          <w:sz w:val="28"/>
        </w:rPr>
        <w:t>
      2) 2-жолда – Декларация табыс етілетін салық кезеңі араб цифрымен көрсетіледі. Күнтізбелік жыл Декларацияны табыс ету үшін салық кезеңі болып табылады.</w:t>
      </w:r>
    </w:p>
    <w:bookmarkStart w:name="z72" w:id="62"/>
    <w:p>
      <w:pPr>
        <w:spacing w:after="0"/>
        <w:ind w:left="0"/>
        <w:jc w:val="both"/>
      </w:pPr>
      <w:r>
        <w:rPr>
          <w:rFonts w:ascii="Times New Roman"/>
          <w:b w:val="false"/>
          <w:i w:val="false"/>
          <w:color w:val="000000"/>
          <w:sz w:val="28"/>
        </w:rPr>
        <w:t xml:space="preserve">
      31. "Мүлікті сатып алу (алу) (оның ішінде ақша) туралы және мүлік сатып алуға арналған шығыстарды жабу көздері туралы мәліметтер" деген В бөлімде Сыбайлас жемқорлыққа қарсы күрес туралы заңына </w:t>
      </w:r>
      <w:r>
        <w:rPr>
          <w:rFonts w:ascii="Times New Roman"/>
          <w:b w:val="false"/>
          <w:i w:val="false"/>
          <w:color w:val="000000"/>
          <w:sz w:val="28"/>
        </w:rPr>
        <w:t>заңға</w:t>
      </w:r>
      <w:r>
        <w:rPr>
          <w:rFonts w:ascii="Times New Roman"/>
          <w:b w:val="false"/>
          <w:i w:val="false"/>
          <w:color w:val="000000"/>
          <w:sz w:val="28"/>
        </w:rPr>
        <w:t xml:space="preserve"> сәйкес жеке тұлғалардың декларациясын тапсыру міндеті жүктелген тұлғалар есепті кезеңде олар болған кезде, мынадай деректерді:</w:t>
      </w:r>
    </w:p>
    <w:bookmarkEnd w:id="62"/>
    <w:p>
      <w:pPr>
        <w:spacing w:after="0"/>
        <w:ind w:left="0"/>
        <w:jc w:val="both"/>
      </w:pPr>
      <w:r>
        <w:rPr>
          <w:rFonts w:ascii="Times New Roman"/>
          <w:b w:val="false"/>
          <w:i w:val="false"/>
          <w:color w:val="000000"/>
          <w:sz w:val="28"/>
        </w:rPr>
        <w:t>
      01 жолында – сатып алынған (алынған) мүлік (оның ішінде ақша) туралы:</w:t>
      </w:r>
    </w:p>
    <w:p>
      <w:pPr>
        <w:spacing w:after="0"/>
        <w:ind w:left="0"/>
        <w:jc w:val="both"/>
      </w:pPr>
      <w:r>
        <w:rPr>
          <w:rFonts w:ascii="Times New Roman"/>
          <w:b w:val="false"/>
          <w:i w:val="false"/>
          <w:color w:val="000000"/>
          <w:sz w:val="28"/>
        </w:rPr>
        <w:t>
      1) А бағанында – толтырылатын жолдың реттік нөмірін;</w:t>
      </w:r>
    </w:p>
    <w:p>
      <w:pPr>
        <w:spacing w:after="0"/>
        <w:ind w:left="0"/>
        <w:jc w:val="both"/>
      </w:pPr>
      <w:r>
        <w:rPr>
          <w:rFonts w:ascii="Times New Roman"/>
          <w:b w:val="false"/>
          <w:i w:val="false"/>
          <w:color w:val="000000"/>
          <w:sz w:val="28"/>
        </w:rPr>
        <w:t>
      2) В бағанында – сатып алынған (алынған) мүліктің түрін;</w:t>
      </w:r>
    </w:p>
    <w:p>
      <w:pPr>
        <w:spacing w:after="0"/>
        <w:ind w:left="0"/>
        <w:jc w:val="both"/>
      </w:pPr>
      <w:r>
        <w:rPr>
          <w:rFonts w:ascii="Times New Roman"/>
          <w:b w:val="false"/>
          <w:i w:val="false"/>
          <w:color w:val="000000"/>
          <w:sz w:val="28"/>
        </w:rPr>
        <w:t>
      3) С бағанында – құқық белгілейтін құжаттар негізінде В бағанында көрсетілген мүліктің сәйкестендіру нөмірін көрсетеді. Сатып алған (алған) кезде:</w:t>
      </w:r>
    </w:p>
    <w:p>
      <w:pPr>
        <w:spacing w:after="0"/>
        <w:ind w:left="0"/>
        <w:jc w:val="both"/>
      </w:pPr>
      <w:r>
        <w:rPr>
          <w:rFonts w:ascii="Times New Roman"/>
          <w:b w:val="false"/>
          <w:i w:val="false"/>
          <w:color w:val="000000"/>
          <w:sz w:val="28"/>
        </w:rPr>
        <w:t>
      заңды тұлғаға қатысу үлесі заңды тұлғаның сәйкестендіру нөмірі көрсетіледі;</w:t>
      </w:r>
    </w:p>
    <w:p>
      <w:pPr>
        <w:spacing w:after="0"/>
        <w:ind w:left="0"/>
        <w:jc w:val="both"/>
      </w:pPr>
      <w:r>
        <w:rPr>
          <w:rFonts w:ascii="Times New Roman"/>
          <w:b w:val="false"/>
          <w:i w:val="false"/>
          <w:color w:val="000000"/>
          <w:sz w:val="28"/>
        </w:rPr>
        <w:t>
      тұрғын үй құрылысындағы үлесі шарттың нөмірі көрсетіледі.</w:t>
      </w:r>
    </w:p>
    <w:p>
      <w:pPr>
        <w:spacing w:after="0"/>
        <w:ind w:left="0"/>
        <w:jc w:val="both"/>
      </w:pPr>
      <w:r>
        <w:rPr>
          <w:rFonts w:ascii="Times New Roman"/>
          <w:b w:val="false"/>
          <w:i w:val="false"/>
          <w:color w:val="000000"/>
          <w:sz w:val="28"/>
        </w:rPr>
        <w:t>
      4) D бағанында – шет мемлекеттің заңнамасына сәйкес шет мемлекеттің құзыретті органында мемлекеттік немесе өзге тіркеуге (есепке алуға) жататын не ол бойынша құқықтары және (немесе) мәмілелері мемлекеттік немесе өзге тіркеуге (есепке алуға) жататын мүліктің тіркеу күні;</w:t>
      </w:r>
    </w:p>
    <w:p>
      <w:pPr>
        <w:spacing w:after="0"/>
        <w:ind w:left="0"/>
        <w:jc w:val="both"/>
      </w:pPr>
      <w:r>
        <w:rPr>
          <w:rFonts w:ascii="Times New Roman"/>
          <w:b w:val="false"/>
          <w:i w:val="false"/>
          <w:color w:val="000000"/>
          <w:sz w:val="28"/>
        </w:rPr>
        <w:t>
      5) Е бағанында – сатып алынған мүлік елінің коды. Елдің коды № 378 КОК шешімімен бекітілген "Әлем елдерінің жіктеуіші" 22-қосымшасында белгіленген екі таңбалы әріптік кодтауға сәйкес көрсетіледі;</w:t>
      </w:r>
    </w:p>
    <w:p>
      <w:pPr>
        <w:spacing w:after="0"/>
        <w:ind w:left="0"/>
        <w:jc w:val="both"/>
      </w:pPr>
      <w:r>
        <w:rPr>
          <w:rFonts w:ascii="Times New Roman"/>
          <w:b w:val="false"/>
          <w:i w:val="false"/>
          <w:color w:val="000000"/>
          <w:sz w:val="28"/>
        </w:rPr>
        <w:t>
      6) F бағанында – объектінің орналасқан мекенжайы;</w:t>
      </w:r>
    </w:p>
    <w:p>
      <w:pPr>
        <w:spacing w:after="0"/>
        <w:ind w:left="0"/>
        <w:jc w:val="both"/>
      </w:pPr>
      <w:r>
        <w:rPr>
          <w:rFonts w:ascii="Times New Roman"/>
          <w:b w:val="false"/>
          <w:i w:val="false"/>
          <w:color w:val="000000"/>
          <w:sz w:val="28"/>
        </w:rPr>
        <w:t>
      7) G бағанында – валюта коды көрсетіледі.</w:t>
      </w:r>
    </w:p>
    <w:p>
      <w:pPr>
        <w:spacing w:after="0"/>
        <w:ind w:left="0"/>
        <w:jc w:val="both"/>
      </w:pPr>
      <w:r>
        <w:rPr>
          <w:rFonts w:ascii="Times New Roman"/>
          <w:b w:val="false"/>
          <w:i w:val="false"/>
          <w:color w:val="000000"/>
          <w:sz w:val="28"/>
        </w:rPr>
        <w:t>
      Валюта коды № 378 КОК шешімімен бекітілген "Валюталар жіктеуіші" 23-қосымшасында белгіленген үш таңбалы әріптік кодтауға сәйкес көрсетіледі;</w:t>
      </w:r>
    </w:p>
    <w:p>
      <w:pPr>
        <w:spacing w:after="0"/>
        <w:ind w:left="0"/>
        <w:jc w:val="both"/>
      </w:pPr>
      <w:r>
        <w:rPr>
          <w:rFonts w:ascii="Times New Roman"/>
          <w:b w:val="false"/>
          <w:i w:val="false"/>
          <w:color w:val="000000"/>
          <w:sz w:val="28"/>
        </w:rPr>
        <w:t>
      8) Н бағанында – мүлік сатып алынған құнын (бағасын);</w:t>
      </w:r>
    </w:p>
    <w:p>
      <w:pPr>
        <w:spacing w:after="0"/>
        <w:ind w:left="0"/>
        <w:jc w:val="both"/>
      </w:pPr>
      <w:r>
        <w:rPr>
          <w:rFonts w:ascii="Times New Roman"/>
          <w:b w:val="false"/>
          <w:i w:val="false"/>
          <w:color w:val="000000"/>
          <w:sz w:val="28"/>
        </w:rPr>
        <w:t>
      02 жолында – мүлікті сатып алуға арналған шығыстарды жабуға арналған кіріс көздері туралы:</w:t>
      </w:r>
    </w:p>
    <w:p>
      <w:pPr>
        <w:spacing w:after="0"/>
        <w:ind w:left="0"/>
        <w:jc w:val="both"/>
      </w:pPr>
      <w:r>
        <w:rPr>
          <w:rFonts w:ascii="Times New Roman"/>
          <w:b w:val="false"/>
          <w:i w:val="false"/>
          <w:color w:val="000000"/>
          <w:sz w:val="28"/>
        </w:rPr>
        <w:t>
      1) I бағанында – шығыстарды жабу көздері;</w:t>
      </w:r>
    </w:p>
    <w:p>
      <w:pPr>
        <w:spacing w:after="0"/>
        <w:ind w:left="0"/>
        <w:jc w:val="both"/>
      </w:pPr>
      <w:r>
        <w:rPr>
          <w:rFonts w:ascii="Times New Roman"/>
          <w:b w:val="false"/>
          <w:i w:val="false"/>
          <w:color w:val="000000"/>
          <w:sz w:val="28"/>
        </w:rPr>
        <w:t>
      2) J бағанында – мүлікті сатып алуға арналған шығыстарды жабуға арналған кіріс көзінің сәйкестендіру нөмірін;</w:t>
      </w:r>
    </w:p>
    <w:p>
      <w:pPr>
        <w:spacing w:after="0"/>
        <w:ind w:left="0"/>
        <w:jc w:val="both"/>
      </w:pPr>
      <w:r>
        <w:rPr>
          <w:rFonts w:ascii="Times New Roman"/>
          <w:b w:val="false"/>
          <w:i w:val="false"/>
          <w:color w:val="000000"/>
          <w:sz w:val="28"/>
        </w:rPr>
        <w:t>
      3) К бағанында – мүлікті сатып алу үшін шығыстарды жабуға арналған кіріс көзінің атауы/ тегі, аты, әкесінің аты (болған кезде);</w:t>
      </w:r>
    </w:p>
    <w:p>
      <w:pPr>
        <w:spacing w:after="0"/>
        <w:ind w:left="0"/>
        <w:jc w:val="both"/>
      </w:pPr>
      <w:r>
        <w:rPr>
          <w:rFonts w:ascii="Times New Roman"/>
          <w:b w:val="false"/>
          <w:i w:val="false"/>
          <w:color w:val="000000"/>
          <w:sz w:val="28"/>
        </w:rPr>
        <w:t>
      4) L бағанында – валюта коды көрсетіледі.</w:t>
      </w:r>
    </w:p>
    <w:p>
      <w:pPr>
        <w:spacing w:after="0"/>
        <w:ind w:left="0"/>
        <w:jc w:val="both"/>
      </w:pPr>
      <w:r>
        <w:rPr>
          <w:rFonts w:ascii="Times New Roman"/>
          <w:b w:val="false"/>
          <w:i w:val="false"/>
          <w:color w:val="000000"/>
          <w:sz w:val="28"/>
        </w:rPr>
        <w:t>
      Валюта коды № 378 КОК шешімімен бекітілген "Валюталар жіктеуіші" 23-қосымшасында белгіленген үш таңбалы әріптік кодтауға сәйкес көрсетіледі;</w:t>
      </w:r>
    </w:p>
    <w:p>
      <w:pPr>
        <w:spacing w:after="0"/>
        <w:ind w:left="0"/>
        <w:jc w:val="both"/>
      </w:pPr>
      <w:r>
        <w:rPr>
          <w:rFonts w:ascii="Times New Roman"/>
          <w:b w:val="false"/>
          <w:i w:val="false"/>
          <w:color w:val="000000"/>
          <w:sz w:val="28"/>
        </w:rPr>
        <w:t>
      5) М бағанында – мүлікті сатып алуға арналған шығыстарды жабуға арналған кіріс көзінің сомасын көрсетеді.</w:t>
      </w:r>
    </w:p>
    <w:bookmarkStart w:name="z73" w:id="63"/>
    <w:p>
      <w:pPr>
        <w:spacing w:after="0"/>
        <w:ind w:left="0"/>
        <w:jc w:val="both"/>
      </w:pPr>
      <w:r>
        <w:rPr>
          <w:rFonts w:ascii="Times New Roman"/>
          <w:b w:val="false"/>
          <w:i w:val="false"/>
          <w:color w:val="000000"/>
          <w:sz w:val="28"/>
        </w:rPr>
        <w:t xml:space="preserve">
      32. "Есепті салық кезеңі ішінде мүлікті, оның ішінде Қазақстан Республикасынан тыс жердегі мүлікті иеліктен шығару туралы мәліметтер" (Сыбайлас жемқорлыққа қарсы күрес туралы </w:t>
      </w:r>
      <w:r>
        <w:rPr>
          <w:rFonts w:ascii="Times New Roman"/>
          <w:b w:val="false"/>
          <w:i w:val="false"/>
          <w:color w:val="000000"/>
          <w:sz w:val="28"/>
        </w:rPr>
        <w:t>заңға</w:t>
      </w:r>
      <w:r>
        <w:rPr>
          <w:rFonts w:ascii="Times New Roman"/>
          <w:b w:val="false"/>
          <w:i w:val="false"/>
          <w:color w:val="000000"/>
          <w:sz w:val="28"/>
        </w:rPr>
        <w:t xml:space="preserve"> сәйкес осы декларацияны тапсыру міндеті жүктелген тұлғалар ғана толтырады) деген С бөлімінде салық төлеуші салық кезеңінде болған кезде мынадай деректерді:</w:t>
      </w:r>
    </w:p>
    <w:bookmarkEnd w:id="63"/>
    <w:p>
      <w:pPr>
        <w:spacing w:after="0"/>
        <w:ind w:left="0"/>
        <w:jc w:val="both"/>
      </w:pPr>
      <w:r>
        <w:rPr>
          <w:rFonts w:ascii="Times New Roman"/>
          <w:b w:val="false"/>
          <w:i w:val="false"/>
          <w:color w:val="000000"/>
          <w:sz w:val="28"/>
        </w:rPr>
        <w:t>
      1) А бағанында – толтырылатын жолдың реттік нөмірін;</w:t>
      </w:r>
    </w:p>
    <w:p>
      <w:pPr>
        <w:spacing w:after="0"/>
        <w:ind w:left="0"/>
        <w:jc w:val="both"/>
      </w:pPr>
      <w:r>
        <w:rPr>
          <w:rFonts w:ascii="Times New Roman"/>
          <w:b w:val="false"/>
          <w:i w:val="false"/>
          <w:color w:val="000000"/>
          <w:sz w:val="28"/>
        </w:rPr>
        <w:t>
      2) В бағанында – иеліктен шығарылған (берілген) мүліктің түрін;</w:t>
      </w:r>
    </w:p>
    <w:p>
      <w:pPr>
        <w:spacing w:after="0"/>
        <w:ind w:left="0"/>
        <w:jc w:val="both"/>
      </w:pPr>
      <w:r>
        <w:rPr>
          <w:rFonts w:ascii="Times New Roman"/>
          <w:b w:val="false"/>
          <w:i w:val="false"/>
          <w:color w:val="000000"/>
          <w:sz w:val="28"/>
        </w:rPr>
        <w:t>
      3) С бағанында – құқық белгілейтін құжаттар негізінде В бағанында көрсетілген мүліктің сәйкестендіру нөмірін;</w:t>
      </w:r>
    </w:p>
    <w:p>
      <w:pPr>
        <w:spacing w:after="0"/>
        <w:ind w:left="0"/>
        <w:jc w:val="both"/>
      </w:pPr>
      <w:r>
        <w:rPr>
          <w:rFonts w:ascii="Times New Roman"/>
          <w:b w:val="false"/>
          <w:i w:val="false"/>
          <w:color w:val="000000"/>
          <w:sz w:val="28"/>
        </w:rPr>
        <w:t>
      4) D бағанында – мүліктің тіркелген күнін (болған кезде);</w:t>
      </w:r>
    </w:p>
    <w:p>
      <w:pPr>
        <w:spacing w:after="0"/>
        <w:ind w:left="0"/>
        <w:jc w:val="both"/>
      </w:pPr>
      <w:r>
        <w:rPr>
          <w:rFonts w:ascii="Times New Roman"/>
          <w:b w:val="false"/>
          <w:i w:val="false"/>
          <w:color w:val="000000"/>
          <w:sz w:val="28"/>
        </w:rPr>
        <w:t>
      5) Е бағанында – иеліктен шығарылған мүлік орналасқан елдің коды. Елдің коды КОК-тың № 378 шешімімен бекітілген "Әлем елдерінің жіктеуіші" 22-қосымшасында белгіленген екі таңбалы әріптік кодтауға сәйкес көрсетіледі;</w:t>
      </w:r>
    </w:p>
    <w:p>
      <w:pPr>
        <w:spacing w:after="0"/>
        <w:ind w:left="0"/>
        <w:jc w:val="both"/>
      </w:pPr>
      <w:r>
        <w:rPr>
          <w:rFonts w:ascii="Times New Roman"/>
          <w:b w:val="false"/>
          <w:i w:val="false"/>
          <w:color w:val="000000"/>
          <w:sz w:val="28"/>
        </w:rPr>
        <w:t>
      6) F бағанында – объектінің орналасқан мекенжайын (болған кезде);</w:t>
      </w:r>
    </w:p>
    <w:p>
      <w:pPr>
        <w:spacing w:after="0"/>
        <w:ind w:left="0"/>
        <w:jc w:val="both"/>
      </w:pPr>
      <w:r>
        <w:rPr>
          <w:rFonts w:ascii="Times New Roman"/>
          <w:b w:val="false"/>
          <w:i w:val="false"/>
          <w:color w:val="000000"/>
          <w:sz w:val="28"/>
        </w:rPr>
        <w:t>
      7) G бағанында – сатып алушының/алушының атауы тегі, аты, әкесінің атын (болған кезде);</w:t>
      </w:r>
    </w:p>
    <w:p>
      <w:pPr>
        <w:spacing w:after="0"/>
        <w:ind w:left="0"/>
        <w:jc w:val="both"/>
      </w:pPr>
      <w:r>
        <w:rPr>
          <w:rFonts w:ascii="Times New Roman"/>
          <w:b w:val="false"/>
          <w:i w:val="false"/>
          <w:color w:val="000000"/>
          <w:sz w:val="28"/>
        </w:rPr>
        <w:t>
      8) Н бағанында – сатып алушының/алушының атауы ЖСН/БСН;</w:t>
      </w:r>
    </w:p>
    <w:p>
      <w:pPr>
        <w:spacing w:after="0"/>
        <w:ind w:left="0"/>
        <w:jc w:val="both"/>
      </w:pPr>
      <w:r>
        <w:rPr>
          <w:rFonts w:ascii="Times New Roman"/>
          <w:b w:val="false"/>
          <w:i w:val="false"/>
          <w:color w:val="000000"/>
          <w:sz w:val="28"/>
        </w:rPr>
        <w:t>
      7) І бағанында – өткізілген мүліктің теңгедегі құнын (бағасын) көрсетеді.</w:t>
      </w:r>
    </w:p>
    <w:bookmarkStart w:name="z74" w:id="64"/>
    <w:p>
      <w:pPr>
        <w:spacing w:after="0"/>
        <w:ind w:left="0"/>
        <w:jc w:val="left"/>
      </w:pPr>
      <w:r>
        <w:rPr>
          <w:rFonts w:ascii="Times New Roman"/>
          <w:b/>
          <w:i w:val="false"/>
          <w:color w:val="000000"/>
        </w:rPr>
        <w:t xml:space="preserve"> 7-параграф. Жеке тұлғаның кірістері мен мүлкі туралы декларацияға 270.06-нысанын (6-қосымша) жасау</w:t>
      </w:r>
    </w:p>
    <w:bookmarkEnd w:id="64"/>
    <w:bookmarkStart w:name="z75" w:id="65"/>
    <w:p>
      <w:pPr>
        <w:spacing w:after="0"/>
        <w:ind w:left="0"/>
        <w:jc w:val="both"/>
      </w:pPr>
      <w:r>
        <w:rPr>
          <w:rFonts w:ascii="Times New Roman"/>
          <w:b w:val="false"/>
          <w:i w:val="false"/>
          <w:color w:val="000000"/>
          <w:sz w:val="28"/>
        </w:rPr>
        <w:t>
      33. Егер Декларацияда 8 F жолы белгіленсе "Дебиторлық/кредиторлық берешек туралы мәліметтер" 6-қосымша толтырылады.</w:t>
      </w:r>
    </w:p>
    <w:bookmarkEnd w:id="65"/>
    <w:bookmarkStart w:name="z76" w:id="66"/>
    <w:p>
      <w:pPr>
        <w:spacing w:after="0"/>
        <w:ind w:left="0"/>
        <w:jc w:val="both"/>
      </w:pPr>
      <w:r>
        <w:rPr>
          <w:rFonts w:ascii="Times New Roman"/>
          <w:b w:val="false"/>
          <w:i w:val="false"/>
          <w:color w:val="000000"/>
          <w:sz w:val="28"/>
        </w:rPr>
        <w:t>
      34. "Жалпы ақпарат" деген А бөлімде:</w:t>
      </w:r>
    </w:p>
    <w:bookmarkEnd w:id="66"/>
    <w:p>
      <w:pPr>
        <w:spacing w:after="0"/>
        <w:ind w:left="0"/>
        <w:jc w:val="both"/>
      </w:pPr>
      <w:r>
        <w:rPr>
          <w:rFonts w:ascii="Times New Roman"/>
          <w:b w:val="false"/>
          <w:i w:val="false"/>
          <w:color w:val="000000"/>
          <w:sz w:val="28"/>
        </w:rPr>
        <w:t>
      1) 1-жолда – жеке тұлғаның жеке сәйкестендіру нөмірі (бұдан әрі – ЖСН);</w:t>
      </w:r>
    </w:p>
    <w:p>
      <w:pPr>
        <w:spacing w:after="0"/>
        <w:ind w:left="0"/>
        <w:jc w:val="both"/>
      </w:pPr>
      <w:r>
        <w:rPr>
          <w:rFonts w:ascii="Times New Roman"/>
          <w:b w:val="false"/>
          <w:i w:val="false"/>
          <w:color w:val="000000"/>
          <w:sz w:val="28"/>
        </w:rPr>
        <w:t>
      2) 2-жолда –Декларация табыс етілетін салық кезеңі араб цифрымен көрсетіледі.</w:t>
      </w:r>
    </w:p>
    <w:p>
      <w:pPr>
        <w:spacing w:after="0"/>
        <w:ind w:left="0"/>
        <w:jc w:val="both"/>
      </w:pPr>
      <w:r>
        <w:rPr>
          <w:rFonts w:ascii="Times New Roman"/>
          <w:b w:val="false"/>
          <w:i w:val="false"/>
          <w:color w:val="000000"/>
          <w:sz w:val="28"/>
        </w:rPr>
        <w:t>
      Күнтізбелік жыл Декларацияны табыс ету үшін салық кезеңі болып табылады.</w:t>
      </w:r>
    </w:p>
    <w:bookmarkStart w:name="z77" w:id="67"/>
    <w:p>
      <w:pPr>
        <w:spacing w:after="0"/>
        <w:ind w:left="0"/>
        <w:jc w:val="both"/>
      </w:pPr>
      <w:r>
        <w:rPr>
          <w:rFonts w:ascii="Times New Roman"/>
          <w:b w:val="false"/>
          <w:i w:val="false"/>
          <w:color w:val="000000"/>
          <w:sz w:val="28"/>
        </w:rPr>
        <w:t xml:space="preserve">
      35. Есепті салық кезеңінің 31 желтоқсанындағы жағдай бойынша Қазақстан Республикасының аумағындағы дебиторлық/кредиторлық берешектің болуы туралы мәліметтер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құрылған банктер мен банк операцияларының жекелеген түрлерін жүзеге асыратын ұйымдардың берешегін қоспағанда) деген В бөлімінде шарт немесе міндеттеменің немесе талаптың туындауына негіз болып табылатын, нотариат куәландырған (растаған) өзге құжат болған кезде Декларацияны табыс ететін жеке тұлғаның алдындағы басқа тұлғалардың берешегін (дебиторлық берешек) және (немесе)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құрылған банктер мен банк операцияларының жекелеген түрлерін жүзеге асыратын ұйымдарға берешекті қоспағанда, Декларацияны табыс ететін жеке тұлғаның басқа тұлғалар алдындағы берешегі (кредиторлық берешек) болған кезде толтырылады.</w:t>
      </w:r>
    </w:p>
    <w:bookmarkEnd w:id="67"/>
    <w:p>
      <w:pPr>
        <w:spacing w:after="0"/>
        <w:ind w:left="0"/>
        <w:jc w:val="both"/>
      </w:pPr>
      <w:r>
        <w:rPr>
          <w:rFonts w:ascii="Times New Roman"/>
          <w:b w:val="false"/>
          <w:i w:val="false"/>
          <w:color w:val="000000"/>
          <w:sz w:val="28"/>
        </w:rPr>
        <w:t>
      Салық төлеуші есепті күні олар болған кезде мынадай деректерді:</w:t>
      </w:r>
    </w:p>
    <w:p>
      <w:pPr>
        <w:spacing w:after="0"/>
        <w:ind w:left="0"/>
        <w:jc w:val="both"/>
      </w:pPr>
      <w:r>
        <w:rPr>
          <w:rFonts w:ascii="Times New Roman"/>
          <w:b w:val="false"/>
          <w:i w:val="false"/>
          <w:color w:val="000000"/>
          <w:sz w:val="28"/>
        </w:rPr>
        <w:t>
      А бағанында – толтырылатын жолдың реттік нөмірін;</w:t>
      </w:r>
    </w:p>
    <w:p>
      <w:pPr>
        <w:spacing w:after="0"/>
        <w:ind w:left="0"/>
        <w:jc w:val="both"/>
      </w:pPr>
      <w:r>
        <w:rPr>
          <w:rFonts w:ascii="Times New Roman"/>
          <w:b w:val="false"/>
          <w:i w:val="false"/>
          <w:color w:val="000000"/>
          <w:sz w:val="28"/>
        </w:rPr>
        <w:t>
      В бағанында – берешек түрін (дебиторлық/кредиторлық);</w:t>
      </w:r>
    </w:p>
    <w:p>
      <w:pPr>
        <w:spacing w:after="0"/>
        <w:ind w:left="0"/>
        <w:jc w:val="both"/>
      </w:pPr>
      <w:r>
        <w:rPr>
          <w:rFonts w:ascii="Times New Roman"/>
          <w:b w:val="false"/>
          <w:i w:val="false"/>
          <w:color w:val="000000"/>
          <w:sz w:val="28"/>
        </w:rPr>
        <w:t>
      С бағанында – дебитордың/кредитордың сәйкестендіру нөмірін;</w:t>
      </w:r>
    </w:p>
    <w:p>
      <w:pPr>
        <w:spacing w:after="0"/>
        <w:ind w:left="0"/>
        <w:jc w:val="both"/>
      </w:pPr>
      <w:r>
        <w:rPr>
          <w:rFonts w:ascii="Times New Roman"/>
          <w:b w:val="false"/>
          <w:i w:val="false"/>
          <w:color w:val="000000"/>
          <w:sz w:val="28"/>
        </w:rPr>
        <w:t>
      D бағанында – берешегі бар валюта кодын көрсетеді.</w:t>
      </w:r>
    </w:p>
    <w:p>
      <w:pPr>
        <w:spacing w:after="0"/>
        <w:ind w:left="0"/>
        <w:jc w:val="both"/>
      </w:pPr>
      <w:r>
        <w:rPr>
          <w:rFonts w:ascii="Times New Roman"/>
          <w:b w:val="false"/>
          <w:i w:val="false"/>
          <w:color w:val="000000"/>
          <w:sz w:val="28"/>
        </w:rPr>
        <w:t>
      Валюта коды №378 КОК шешімімен бекітілген "Валюталар жіктеуіші" 23-қосымшасында белгіленген үш таңбалы әріптік кодтауға сәйкес көрсетіледі;</w:t>
      </w:r>
    </w:p>
    <w:p>
      <w:pPr>
        <w:spacing w:after="0"/>
        <w:ind w:left="0"/>
        <w:jc w:val="both"/>
      </w:pPr>
      <w:r>
        <w:rPr>
          <w:rFonts w:ascii="Times New Roman"/>
          <w:b w:val="false"/>
          <w:i w:val="false"/>
          <w:color w:val="000000"/>
          <w:sz w:val="28"/>
        </w:rPr>
        <w:t>
      E бағанында – есептелген сыйақы (пайыздар) сомасын қоса алғанда, берешек сомасын;</w:t>
      </w:r>
    </w:p>
    <w:p>
      <w:pPr>
        <w:spacing w:after="0"/>
        <w:ind w:left="0"/>
        <w:jc w:val="both"/>
      </w:pPr>
      <w:r>
        <w:rPr>
          <w:rFonts w:ascii="Times New Roman"/>
          <w:b w:val="false"/>
          <w:i w:val="false"/>
          <w:color w:val="000000"/>
          <w:sz w:val="28"/>
        </w:rPr>
        <w:t>
      F бағанында – шартқа сәйкес қайтару мерзімін;</w:t>
      </w:r>
    </w:p>
    <w:p>
      <w:pPr>
        <w:spacing w:after="0"/>
        <w:ind w:left="0"/>
        <w:jc w:val="both"/>
      </w:pPr>
      <w:r>
        <w:rPr>
          <w:rFonts w:ascii="Times New Roman"/>
          <w:b w:val="false"/>
          <w:i w:val="false"/>
          <w:color w:val="000000"/>
          <w:sz w:val="28"/>
        </w:rPr>
        <w:t>
      G бағанында – нотариаттық іс-әрекеттерді жүргізген нотариус лицензиясының немесе сот шешімінің нөмірі мен күні көрсетеді.</w:t>
      </w:r>
    </w:p>
    <w:bookmarkStart w:name="z78" w:id="68"/>
    <w:p>
      <w:pPr>
        <w:spacing w:after="0"/>
        <w:ind w:left="0"/>
        <w:jc w:val="left"/>
      </w:pPr>
      <w:r>
        <w:rPr>
          <w:rFonts w:ascii="Times New Roman"/>
          <w:b/>
          <w:i w:val="false"/>
          <w:color w:val="000000"/>
        </w:rPr>
        <w:t xml:space="preserve"> 8-параграф. Жеке тұлғаның кірістері мен мүлкі туралы декларацияға 270.07-нысанын (7-қосымша) жасау</w:t>
      </w:r>
    </w:p>
    <w:bookmarkEnd w:id="68"/>
    <w:bookmarkStart w:name="z79" w:id="69"/>
    <w:p>
      <w:pPr>
        <w:spacing w:after="0"/>
        <w:ind w:left="0"/>
        <w:jc w:val="both"/>
      </w:pPr>
      <w:r>
        <w:rPr>
          <w:rFonts w:ascii="Times New Roman"/>
          <w:b w:val="false"/>
          <w:i w:val="false"/>
          <w:color w:val="000000"/>
          <w:sz w:val="28"/>
        </w:rPr>
        <w:t>
      36. Егер Декларацияда 8 G жолы белгіленсе "Бақыланатын шетелдік компанияның (БШК) қаржылық пайдасы" 7-қосымша толтырылады.</w:t>
      </w:r>
    </w:p>
    <w:bookmarkEnd w:id="69"/>
    <w:p>
      <w:pPr>
        <w:spacing w:after="0"/>
        <w:ind w:left="0"/>
        <w:jc w:val="both"/>
      </w:pPr>
      <w:r>
        <w:rPr>
          <w:rFonts w:ascii="Times New Roman"/>
          <w:b w:val="false"/>
          <w:i w:val="false"/>
          <w:color w:val="000000"/>
          <w:sz w:val="28"/>
        </w:rPr>
        <w:t>
      Бұл нысан БШК қаржылық пайдасының немесе БШК ТМ қаржылық пайдасының, есепке жатқызылуы тиіс БШК қаржылық пайдасынан немесе БШК ТМ қаржылық пайдасынан пайдаға салынатын салықтың, БШК кірісінен төлем көзінен ұсталған КТС-тың немесе Қазақстан Республикасындағы көздерден алынған, БШК-ның салық салынатын кірісінен төленген КТС-тың сомалары туралы ақпаратты көрсетуге арналған.</w:t>
      </w:r>
    </w:p>
    <w:p>
      <w:pPr>
        <w:spacing w:after="0"/>
        <w:ind w:left="0"/>
        <w:jc w:val="both"/>
      </w:pPr>
      <w:r>
        <w:rPr>
          <w:rFonts w:ascii="Times New Roman"/>
          <w:b w:val="false"/>
          <w:i w:val="false"/>
          <w:color w:val="000000"/>
          <w:sz w:val="28"/>
        </w:rPr>
        <w:t xml:space="preserve">
      Резидент-салық төлеушіде Салық кодексінің 296-бабының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растайтын құжаттары болған кезде, осы қосымшада Салық кодексінің 340-бабының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Республикасында салық салудан босатылуы тиіс БШК қаржылық пайдасы немесе БШК ТМ қаржылық пайдасы көрсетілмейді.</w:t>
      </w:r>
    </w:p>
    <w:bookmarkStart w:name="z80" w:id="70"/>
    <w:p>
      <w:pPr>
        <w:spacing w:after="0"/>
        <w:ind w:left="0"/>
        <w:jc w:val="both"/>
      </w:pPr>
      <w:r>
        <w:rPr>
          <w:rFonts w:ascii="Times New Roman"/>
          <w:b w:val="false"/>
          <w:i w:val="false"/>
          <w:color w:val="000000"/>
          <w:sz w:val="28"/>
        </w:rPr>
        <w:t>
      37. А бөлімінде "Жалпы ақпарат":</w:t>
      </w:r>
    </w:p>
    <w:bookmarkEnd w:id="70"/>
    <w:p>
      <w:pPr>
        <w:spacing w:after="0"/>
        <w:ind w:left="0"/>
        <w:jc w:val="both"/>
      </w:pPr>
      <w:r>
        <w:rPr>
          <w:rFonts w:ascii="Times New Roman"/>
          <w:b w:val="false"/>
          <w:i w:val="false"/>
          <w:color w:val="000000"/>
          <w:sz w:val="28"/>
        </w:rPr>
        <w:t>
      1) 1-жолда – жеке тұлғаның жеке сәйкестендіру нөмірі;</w:t>
      </w:r>
    </w:p>
    <w:p>
      <w:pPr>
        <w:spacing w:after="0"/>
        <w:ind w:left="0"/>
        <w:jc w:val="both"/>
      </w:pPr>
      <w:r>
        <w:rPr>
          <w:rFonts w:ascii="Times New Roman"/>
          <w:b w:val="false"/>
          <w:i w:val="false"/>
          <w:color w:val="000000"/>
          <w:sz w:val="28"/>
        </w:rPr>
        <w:t>
      2) 2-жолда – араб сандарымен Декларация табыс етілетін салық кезеңі көрсетіледі.</w:t>
      </w:r>
    </w:p>
    <w:p>
      <w:pPr>
        <w:spacing w:after="0"/>
        <w:ind w:left="0"/>
        <w:jc w:val="both"/>
      </w:pPr>
      <w:r>
        <w:rPr>
          <w:rFonts w:ascii="Times New Roman"/>
          <w:b w:val="false"/>
          <w:i w:val="false"/>
          <w:color w:val="000000"/>
          <w:sz w:val="28"/>
        </w:rPr>
        <w:t>
      Декларацияны табыс ету үшін салық кезеңі күнтізбелік жыл болып табылады.</w:t>
      </w:r>
    </w:p>
    <w:bookmarkStart w:name="z81" w:id="71"/>
    <w:p>
      <w:pPr>
        <w:spacing w:after="0"/>
        <w:ind w:left="0"/>
        <w:jc w:val="both"/>
      </w:pPr>
      <w:r>
        <w:rPr>
          <w:rFonts w:ascii="Times New Roman"/>
          <w:b w:val="false"/>
          <w:i w:val="false"/>
          <w:color w:val="000000"/>
          <w:sz w:val="28"/>
        </w:rPr>
        <w:t>
      38. В бөлімінде "Бақыланатын шетелдік компанияның (БШК) қаржылық пайдасы" салық төлеуші есепті кезеңде олар болған кезде мынадай деректерді:</w:t>
      </w:r>
    </w:p>
    <w:bookmarkEnd w:id="71"/>
    <w:p>
      <w:pPr>
        <w:spacing w:after="0"/>
        <w:ind w:left="0"/>
        <w:jc w:val="both"/>
      </w:pPr>
      <w:r>
        <w:rPr>
          <w:rFonts w:ascii="Times New Roman"/>
          <w:b w:val="false"/>
          <w:i w:val="false"/>
          <w:color w:val="000000"/>
          <w:sz w:val="28"/>
        </w:rPr>
        <w:t>
      1) А бағанында – толтырылатын жолдың реттік нөмірі;</w:t>
      </w:r>
    </w:p>
    <w:p>
      <w:pPr>
        <w:spacing w:after="0"/>
        <w:ind w:left="0"/>
        <w:jc w:val="both"/>
      </w:pPr>
      <w:r>
        <w:rPr>
          <w:rFonts w:ascii="Times New Roman"/>
          <w:b w:val="false"/>
          <w:i w:val="false"/>
          <w:color w:val="000000"/>
          <w:sz w:val="28"/>
        </w:rPr>
        <w:t xml:space="preserve">
      2) В бағанында – әрбір БШК-ның немесе әрбір БШК ТМ-ның атауы көрсетіледі. БШК және БШК ТМ айқындау Салық кодексінің </w:t>
      </w:r>
      <w:r>
        <w:rPr>
          <w:rFonts w:ascii="Times New Roman"/>
          <w:b w:val="false"/>
          <w:i w:val="false"/>
          <w:color w:val="000000"/>
          <w:sz w:val="28"/>
        </w:rPr>
        <w:t>294-бабында</w:t>
      </w:r>
      <w:r>
        <w:rPr>
          <w:rFonts w:ascii="Times New Roman"/>
          <w:b w:val="false"/>
          <w:i w:val="false"/>
          <w:color w:val="000000"/>
          <w:sz w:val="28"/>
        </w:rPr>
        <w:t xml:space="preserve"> берілген;</w:t>
      </w:r>
    </w:p>
    <w:p>
      <w:pPr>
        <w:spacing w:after="0"/>
        <w:ind w:left="0"/>
        <w:jc w:val="both"/>
      </w:pPr>
      <w:r>
        <w:rPr>
          <w:rFonts w:ascii="Times New Roman"/>
          <w:b w:val="false"/>
          <w:i w:val="false"/>
          <w:color w:val="000000"/>
          <w:sz w:val="28"/>
        </w:rPr>
        <w:t>
      3) С бағанында – БШК-нің немесе БШК ТМ құрылған (инкорпорацияланған) елдің кодын көрсетеді.</w:t>
      </w:r>
    </w:p>
    <w:p>
      <w:pPr>
        <w:spacing w:after="0"/>
        <w:ind w:left="0"/>
        <w:jc w:val="both"/>
      </w:pPr>
      <w:r>
        <w:rPr>
          <w:rFonts w:ascii="Times New Roman"/>
          <w:b w:val="false"/>
          <w:i w:val="false"/>
          <w:color w:val="000000"/>
          <w:sz w:val="28"/>
        </w:rPr>
        <w:t>
      Елдің коды КОК № 378 шешімімен бекітілген "Әлем елдерінің жіктеуіші" 22-қосымшасына сәйкес екі таңбалы әріптік кодтауға сәйкес көрсетіледі;</w:t>
      </w:r>
    </w:p>
    <w:p>
      <w:pPr>
        <w:spacing w:after="0"/>
        <w:ind w:left="0"/>
        <w:jc w:val="both"/>
      </w:pPr>
      <w:r>
        <w:rPr>
          <w:rFonts w:ascii="Times New Roman"/>
          <w:b w:val="false"/>
          <w:i w:val="false"/>
          <w:color w:val="000000"/>
          <w:sz w:val="28"/>
        </w:rPr>
        <w:t>
      4) D бағанында – олар құрылған (инкорпорацияланған) елдегі әрбір БШК-нің немесе әрбір БШК ТМ-ның мемлекеттік (салықтық) тіркеу нөмірі көрсетіледі. БШК-де немесе БШК ТМ-да екі тіркеу болған кезде: мемлекеттік және салықтық тіркеу болса, онда осы бағанда салықтық тіркеу нөмірін көрсету қажет;</w:t>
      </w:r>
    </w:p>
    <w:p>
      <w:pPr>
        <w:spacing w:after="0"/>
        <w:ind w:left="0"/>
        <w:jc w:val="both"/>
      </w:pPr>
      <w:r>
        <w:rPr>
          <w:rFonts w:ascii="Times New Roman"/>
          <w:b w:val="false"/>
          <w:i w:val="false"/>
          <w:color w:val="000000"/>
          <w:sz w:val="28"/>
        </w:rPr>
        <w:t>
      5) E бағанында – Салық кодексінің 294-бабына және 297-бабының 7-тармағына сәйкес айқындалатын дербес немесе бақыланатын тұлға (бақыланатын тұлғалар) арқылы резидент-салық төлеушінің БШК-де тікелей, жанама, конструктивті иелік етуі немесе тікелей, жанама, конструктивті бақылауы кезінде әрбір БШК-де тікелей, жанама, конструктивті қатысуы немесе бақылау коэффициентінің жалпы мөлшері;</w:t>
      </w:r>
    </w:p>
    <w:p>
      <w:pPr>
        <w:spacing w:after="0"/>
        <w:ind w:left="0"/>
        <w:jc w:val="both"/>
      </w:pPr>
      <w:r>
        <w:rPr>
          <w:rFonts w:ascii="Times New Roman"/>
          <w:b w:val="false"/>
          <w:i w:val="false"/>
          <w:color w:val="000000"/>
          <w:sz w:val="28"/>
        </w:rPr>
        <w:t>
      6) F бағанында – валютаның, қаржылық пайданың кодын көрсетеді;</w:t>
      </w:r>
    </w:p>
    <w:p>
      <w:pPr>
        <w:spacing w:after="0"/>
        <w:ind w:left="0"/>
        <w:jc w:val="both"/>
      </w:pPr>
      <w:r>
        <w:rPr>
          <w:rFonts w:ascii="Times New Roman"/>
          <w:b w:val="false"/>
          <w:i w:val="false"/>
          <w:color w:val="000000"/>
          <w:sz w:val="28"/>
        </w:rPr>
        <w:t>
      Валюта коды № 378 КОК шешімімен бекітілген "Валюталар жіктеуіші" 23-қосымшасында белгіленген үш таңбалы әріптік кодтауға сәйкес көрсетіледі;</w:t>
      </w:r>
    </w:p>
    <w:p>
      <w:pPr>
        <w:spacing w:after="0"/>
        <w:ind w:left="0"/>
        <w:jc w:val="both"/>
      </w:pPr>
      <w:r>
        <w:rPr>
          <w:rFonts w:ascii="Times New Roman"/>
          <w:b w:val="false"/>
          <w:i w:val="false"/>
          <w:color w:val="000000"/>
          <w:sz w:val="28"/>
        </w:rPr>
        <w:t xml:space="preserve">
      7) G бағанында – Салық кодексінің 340-бабы </w:t>
      </w:r>
      <w:r>
        <w:rPr>
          <w:rFonts w:ascii="Times New Roman"/>
          <w:b w:val="false"/>
          <w:i w:val="false"/>
          <w:color w:val="000000"/>
          <w:sz w:val="28"/>
        </w:rPr>
        <w:t>1-тармағына</w:t>
      </w:r>
      <w:r>
        <w:rPr>
          <w:rFonts w:ascii="Times New Roman"/>
          <w:b w:val="false"/>
          <w:i w:val="false"/>
          <w:color w:val="000000"/>
          <w:sz w:val="28"/>
        </w:rPr>
        <w:t xml:space="preserve">, 297-бабының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айқындалатын, әрбір БШК-ге немесе әрбір БШК ТМ-ға салық салынғанға дейінгі қаржылық пайданың шетел валютасындағы оң шамасын;</w:t>
      </w:r>
    </w:p>
    <w:p>
      <w:pPr>
        <w:spacing w:after="0"/>
        <w:ind w:left="0"/>
        <w:jc w:val="both"/>
      </w:pPr>
      <w:r>
        <w:rPr>
          <w:rFonts w:ascii="Times New Roman"/>
          <w:b w:val="false"/>
          <w:i w:val="false"/>
          <w:color w:val="000000"/>
          <w:sz w:val="28"/>
        </w:rPr>
        <w:t xml:space="preserve">
      8) H бағанында – резидент-салық төлеушіде Салық кодексінің 297-бабының </w:t>
      </w:r>
      <w:r>
        <w:rPr>
          <w:rFonts w:ascii="Times New Roman"/>
          <w:b w:val="false"/>
          <w:i w:val="false"/>
          <w:color w:val="000000"/>
          <w:sz w:val="28"/>
        </w:rPr>
        <w:t>10-тармағында</w:t>
      </w:r>
      <w:r>
        <w:rPr>
          <w:rFonts w:ascii="Times New Roman"/>
          <w:b w:val="false"/>
          <w:i w:val="false"/>
          <w:color w:val="000000"/>
          <w:sz w:val="28"/>
        </w:rPr>
        <w:t xml:space="preserve"> айқындалған растайтын құжаттар болған кезде, Салық кодексінің 340-бабының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БШК-ның қаржылық пайдасынан немесе БШК ТМ-ның қаржылық пайдасынан жүргізілген азайтулар сомасы шетелдік валютада көрсетіледі.</w:t>
      </w:r>
    </w:p>
    <w:p>
      <w:pPr>
        <w:spacing w:after="0"/>
        <w:ind w:left="0"/>
        <w:jc w:val="both"/>
      </w:pPr>
      <w:r>
        <w:rPr>
          <w:rFonts w:ascii="Times New Roman"/>
          <w:b w:val="false"/>
          <w:i w:val="false"/>
          <w:color w:val="000000"/>
          <w:sz w:val="28"/>
        </w:rPr>
        <w:t xml:space="preserve">
      Егер резидент-салық төлеуші Салық кодексінің 340-бабының </w:t>
      </w:r>
      <w:r>
        <w:rPr>
          <w:rFonts w:ascii="Times New Roman"/>
          <w:b w:val="false"/>
          <w:i w:val="false"/>
          <w:color w:val="000000"/>
          <w:sz w:val="28"/>
        </w:rPr>
        <w:t>3-тармағын</w:t>
      </w:r>
      <w:r>
        <w:rPr>
          <w:rFonts w:ascii="Times New Roman"/>
          <w:b w:val="false"/>
          <w:i w:val="false"/>
          <w:color w:val="000000"/>
          <w:sz w:val="28"/>
        </w:rPr>
        <w:t xml:space="preserve"> қолданбаған жағдайда, онда бұл бағанда "0" көрсетіледі;</w:t>
      </w:r>
    </w:p>
    <w:p>
      <w:pPr>
        <w:spacing w:after="0"/>
        <w:ind w:left="0"/>
        <w:jc w:val="both"/>
      </w:pPr>
      <w:r>
        <w:rPr>
          <w:rFonts w:ascii="Times New Roman"/>
          <w:b w:val="false"/>
          <w:i w:val="false"/>
          <w:color w:val="000000"/>
          <w:sz w:val="28"/>
        </w:rPr>
        <w:t>
      9) I бағанында –Қазақстан Республикасында салық салынуы тиіс қаржылық пайданың шетел валютасындағы оң шамасы көрсетіледі, ол мынадай тәртіптердің бірімен:</w:t>
      </w:r>
    </w:p>
    <w:p>
      <w:pPr>
        <w:spacing w:after="0"/>
        <w:ind w:left="0"/>
        <w:jc w:val="both"/>
      </w:pPr>
      <w:r>
        <w:rPr>
          <w:rFonts w:ascii="Times New Roman"/>
          <w:b w:val="false"/>
          <w:i w:val="false"/>
          <w:color w:val="000000"/>
          <w:sz w:val="28"/>
        </w:rPr>
        <w:t xml:space="preserve">
      егер G бағанында көрсетілген қаржылық пайда Салық кодексінің 297-бабының </w:t>
      </w:r>
      <w:r>
        <w:rPr>
          <w:rFonts w:ascii="Times New Roman"/>
          <w:b w:val="false"/>
          <w:i w:val="false"/>
          <w:color w:val="000000"/>
          <w:sz w:val="28"/>
        </w:rPr>
        <w:t>5-тармағына</w:t>
      </w:r>
      <w:r>
        <w:rPr>
          <w:rFonts w:ascii="Times New Roman"/>
          <w:b w:val="false"/>
          <w:i w:val="false"/>
          <w:color w:val="000000"/>
          <w:sz w:val="28"/>
        </w:rPr>
        <w:t xml:space="preserve"> сәйкес түзетуге жатпаса, G және Н бағандарының (G бағаны – Н бағаны) х Е бағаны) арасындағы айырма ретінде айқындалатын шамасы мен Е бағанының туындысы ретінде;</w:t>
      </w:r>
    </w:p>
    <w:p>
      <w:pPr>
        <w:spacing w:after="0"/>
        <w:ind w:left="0"/>
        <w:jc w:val="both"/>
      </w:pPr>
      <w:r>
        <w:rPr>
          <w:rFonts w:ascii="Times New Roman"/>
          <w:b w:val="false"/>
          <w:i w:val="false"/>
          <w:color w:val="000000"/>
          <w:sz w:val="28"/>
        </w:rPr>
        <w:t xml:space="preserve">
      Салық кодексінің 297-бабының </w:t>
      </w:r>
      <w:r>
        <w:rPr>
          <w:rFonts w:ascii="Times New Roman"/>
          <w:b w:val="false"/>
          <w:i w:val="false"/>
          <w:color w:val="000000"/>
          <w:sz w:val="28"/>
        </w:rPr>
        <w:t>5-тармағына</w:t>
      </w:r>
      <w:r>
        <w:rPr>
          <w:rFonts w:ascii="Times New Roman"/>
          <w:b w:val="false"/>
          <w:i w:val="false"/>
          <w:color w:val="000000"/>
          <w:sz w:val="28"/>
        </w:rPr>
        <w:t xml:space="preserve"> сәйкес түзету коэффициенттерін қолдана отырып, осы тармақшаның екінші абзацына сәйкес айқындалған шамасы мен Е бағанының туындысы ретінде айқындалады;</w:t>
      </w:r>
    </w:p>
    <w:p>
      <w:pPr>
        <w:spacing w:after="0"/>
        <w:ind w:left="0"/>
        <w:jc w:val="both"/>
      </w:pPr>
      <w:r>
        <w:rPr>
          <w:rFonts w:ascii="Times New Roman"/>
          <w:b w:val="false"/>
          <w:i w:val="false"/>
          <w:color w:val="000000"/>
          <w:sz w:val="28"/>
        </w:rPr>
        <w:t xml:space="preserve">
      10) J бағанында – І бағанында көрсетілген және Салық кодексінің 297-бабының </w:t>
      </w:r>
      <w:r>
        <w:rPr>
          <w:rFonts w:ascii="Times New Roman"/>
          <w:b w:val="false"/>
          <w:i w:val="false"/>
          <w:color w:val="000000"/>
          <w:sz w:val="28"/>
        </w:rPr>
        <w:t>6-тармағына</w:t>
      </w:r>
      <w:r>
        <w:rPr>
          <w:rFonts w:ascii="Times New Roman"/>
          <w:b w:val="false"/>
          <w:i w:val="false"/>
          <w:color w:val="000000"/>
          <w:sz w:val="28"/>
        </w:rPr>
        <w:t xml:space="preserve"> сәйкес ұлттық валютада қайта есептелген, Қазақстан Республикасында салық салынуы тиіс қаржылық пайданың оң шамасы көрсетіледі;</w:t>
      </w:r>
    </w:p>
    <w:p>
      <w:pPr>
        <w:spacing w:after="0"/>
        <w:ind w:left="0"/>
        <w:jc w:val="both"/>
      </w:pPr>
      <w:r>
        <w:rPr>
          <w:rFonts w:ascii="Times New Roman"/>
          <w:b w:val="false"/>
          <w:i w:val="false"/>
          <w:color w:val="000000"/>
          <w:sz w:val="28"/>
        </w:rPr>
        <w:t xml:space="preserve">
      11) K бағанында резидент-салық төлеушіде Салық кодексінің 359-бабының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растайтын құжаттардың болу шарты кезінде, Салық кодексінің 359-бабының 2-тармағына сәйкес есепке жатқызылуға жататын пайда салығының сомасы ұлттық валютада көрсетіледі.</w:t>
      </w:r>
    </w:p>
    <w:p>
      <w:pPr>
        <w:spacing w:after="0"/>
        <w:ind w:left="0"/>
        <w:jc w:val="both"/>
      </w:pPr>
      <w:r>
        <w:rPr>
          <w:rFonts w:ascii="Times New Roman"/>
          <w:b w:val="false"/>
          <w:i w:val="false"/>
          <w:color w:val="000000"/>
          <w:sz w:val="28"/>
        </w:rPr>
        <w:t>
      Осы бағанда мынадай:</w:t>
      </w:r>
    </w:p>
    <w:p>
      <w:pPr>
        <w:spacing w:after="0"/>
        <w:ind w:left="0"/>
        <w:jc w:val="both"/>
      </w:pPr>
      <w:r>
        <w:rPr>
          <w:rFonts w:ascii="Times New Roman"/>
          <w:b w:val="false"/>
          <w:i w:val="false"/>
          <w:color w:val="000000"/>
          <w:sz w:val="28"/>
        </w:rPr>
        <w:t xml:space="preserve">
      Салық кодексінің 359-бабының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(Салық кодексінің 294-бабының </w:t>
      </w:r>
      <w:r>
        <w:rPr>
          <w:rFonts w:ascii="Times New Roman"/>
          <w:b w:val="false"/>
          <w:i w:val="false"/>
          <w:color w:val="000000"/>
          <w:sz w:val="28"/>
        </w:rPr>
        <w:t>4-тармағы</w:t>
      </w:r>
      <w:r>
        <w:rPr>
          <w:rFonts w:ascii="Times New Roman"/>
          <w:b w:val="false"/>
          <w:i w:val="false"/>
          <w:color w:val="000000"/>
          <w:sz w:val="28"/>
        </w:rPr>
        <w:t xml:space="preserve"> 12) тармақшасының екінші абзацына сәйкес айқындалатын тиімді мөлшерлемені қолдана отырып) есептелген, салық салуға дейін БШК қаржылық пайдасына немесе салық салуға дейін БШК ТМ қаржылық пайдасына салынған пайда салығының;</w:t>
      </w:r>
    </w:p>
    <w:p>
      <w:pPr>
        <w:spacing w:after="0"/>
        <w:ind w:left="0"/>
        <w:jc w:val="both"/>
      </w:pPr>
      <w:r>
        <w:rPr>
          <w:rFonts w:ascii="Times New Roman"/>
          <w:b w:val="false"/>
          <w:i w:val="false"/>
          <w:color w:val="000000"/>
          <w:sz w:val="28"/>
        </w:rPr>
        <w:t xml:space="preserve">
      Салық кодексінің 359-бабының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(Салық кодексінің 294-бабының </w:t>
      </w:r>
      <w:r>
        <w:rPr>
          <w:rFonts w:ascii="Times New Roman"/>
          <w:b w:val="false"/>
          <w:i w:val="false"/>
          <w:color w:val="000000"/>
          <w:sz w:val="28"/>
        </w:rPr>
        <w:t>4-тармағы</w:t>
      </w:r>
      <w:r>
        <w:rPr>
          <w:rFonts w:ascii="Times New Roman"/>
          <w:b w:val="false"/>
          <w:i w:val="false"/>
          <w:color w:val="000000"/>
          <w:sz w:val="28"/>
        </w:rPr>
        <w:t xml:space="preserve"> 12) тармақшасының үшінші абзацына сәйкес айқындалатын тиімді мөлшерлемені қолдана отырып) есептелген, салық салуға дейін БШК қаржылық пайдасына немесе салық салуға дейін БШК ТМ қаржылық пайдасына салынған пайда салығының төленген сомасының ең аз шамалары көрсетіледі.</w:t>
      </w:r>
    </w:p>
    <w:p>
      <w:pPr>
        <w:spacing w:after="0"/>
        <w:ind w:left="0"/>
        <w:jc w:val="both"/>
      </w:pPr>
      <w:r>
        <w:rPr>
          <w:rFonts w:ascii="Times New Roman"/>
          <w:b w:val="false"/>
          <w:i w:val="false"/>
          <w:color w:val="000000"/>
          <w:sz w:val="28"/>
        </w:rPr>
        <w:t>
      Бұл бағанда валюта айырбастаудың мынадай:</w:t>
      </w:r>
    </w:p>
    <w:p>
      <w:pPr>
        <w:spacing w:after="0"/>
        <w:ind w:left="0"/>
        <w:jc w:val="both"/>
      </w:pPr>
      <w:r>
        <w:rPr>
          <w:rFonts w:ascii="Times New Roman"/>
          <w:b w:val="false"/>
          <w:i w:val="false"/>
          <w:color w:val="000000"/>
          <w:sz w:val="28"/>
        </w:rPr>
        <w:t>
      егер бұл бағанда осы тармақшаның үшінші абзацында көрсетілген пайда салығының сомасы көрсетілуі тиіс болса – есепті кезең үшін валюта айырбастаудың орташа арифметикалық нарықтық бағамын;</w:t>
      </w:r>
    </w:p>
    <w:p>
      <w:pPr>
        <w:spacing w:after="0"/>
        <w:ind w:left="0"/>
        <w:jc w:val="both"/>
      </w:pPr>
      <w:r>
        <w:rPr>
          <w:rFonts w:ascii="Times New Roman"/>
          <w:b w:val="false"/>
          <w:i w:val="false"/>
          <w:color w:val="000000"/>
          <w:sz w:val="28"/>
        </w:rPr>
        <w:t>
      егер бұл бағанда осы тармақшаның төртінші абзацында көрсетілген пайда салығының сомасы көрсетілуі тиіс болса – шет мемлекетте осындай пайдаға салық төленген күнгі валюта айырбастаудың нарықтық бағамын қолдана отырып ұлттық валютада қайта есептелген пайда салығының сомасы көрсетіледі.</w:t>
      </w:r>
    </w:p>
    <w:p>
      <w:pPr>
        <w:spacing w:after="0"/>
        <w:ind w:left="0"/>
        <w:jc w:val="both"/>
      </w:pPr>
      <w:r>
        <w:rPr>
          <w:rFonts w:ascii="Times New Roman"/>
          <w:b w:val="false"/>
          <w:i w:val="false"/>
          <w:color w:val="000000"/>
          <w:sz w:val="28"/>
        </w:rPr>
        <w:t>
      12) L бағанында БШК-ның Қазақстан Республикасындағы көздерден алған кірістері ұлттық валютада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