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59bc" w14:textId="dda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майнинг үшін төлемақы төлеушілер, салық салу объектілері, олардың тұрған жері және электр энергиясының көлемдері туралы мәліметтер нысанын бекіту туралы" Қазақстан Республикасы Премьер-Министрінің орынбасары – Қаржы министрінің 2022 жылғы 13 сәуірдегі № 402 бұйрықтың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 сәуірдегі № 174 бұйрығы. Қазақстан Республикасының Әділет министрлігінде 2024 жылғы 2 сәуірде № 34213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Цифрлық майнинг үшін төлемақы төлеушілер, салық салу объектілері, олардың тұрған жері және электр энергиясының көлемдері туралы мәліметтер нысанын бекіту туралы" Қазақстан Республикасы Премьер-Министрінің орынбасары – Қаржы министрінің 2022 жылғы 13 сәуірдегі № 402 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 бұйрықтың (Нормативтiк құқықтық актiлерді мемлекеттiк тіркеу тізілiмінде № 27557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