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332aa" w14:textId="f6332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саласындағы маманды сертификаттауды жүргізу, шетелдік мамандарды қоса алғанда, денсаулық сақтау саласындағы маман сертификатының қолданысын растау қағидаларын, сондай-ақ Қазақстан Республикасынан тыс жерлерде денсаулық сақтау саласында медициналық және (немесе) фармацевтикалық білім алған адамды денсаулық сақтау саласындағы маманды сертификаттауға жіберу шарттарын бекіту туралы" Қазақстан Республикасы Денсаулық сақтау министрінің 2020 жылғы 15 желтоқсандағы № ҚР ДСМ-274/2020 бұйрығына өзгерістер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2024 жылғы 26 сәуірдегі № 16 бұйрығы. Қазақстан Республикасының Әділет министрлігінде 2024 жылғы 30 сәуірде № 34320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5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"Денсаулық сақтау саласындағы маманды сертификаттауды жүргізу, шетелдік мамандарды қоса алғанда, денсаулық сақтау саласындағы маман сертификатының қолданысын растау қағидаларын, сондай-ақ Қазақстан Республикасынан тыс жерлерде медициналық білім алған адамды денсаулық сақтау саласындағы маманды сертификаттауға жіберу шарттарын бекіту туралы" Қазақстан Республикасы Денсаулық сақтау министрінің 2020 жылғы 15 желтоқсандағы № ҚР ДСМ-274/2020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21818 болып тіркелген) мынадай өзгерістер енгізілсін:</w:t>
      </w:r>
    </w:p>
    <w:bookmarkStart w:name="z3" w:id="1"/>
    <w:p>
      <w:pPr>
        <w:spacing w:after="0"/>
        <w:ind w:left="0"/>
        <w:jc w:val="both"/>
      </w:pPr>
      <w:r>
        <w:rPr>
          <w:rFonts w:ascii="Times New Roman"/>
          <w:b w:val="false"/>
          <w:i w:val="false"/>
          <w:color w:val="000000"/>
          <w:sz w:val="28"/>
        </w:rPr>
        <w:t xml:space="preserve">
      Денсаулық сақтау саласындағы маманды сертификаттауды жүргізу, шетелдік мамандарды қоса алғанда, денсаулық сақтау саласындағы маман сертификатының қолданылуын растау қағидаларында, сондай-ақ көрсетілген бұйрықпен бекітілген Қазақстан Республикасынан тыс жерлерде денсаулық сақтау саласында Медициналық және (немесе) фармацевтикалық білім алған адамды денсаулық сақтау саласындағы маманды сертификаттауға жіберу </w:t>
      </w:r>
      <w:r>
        <w:rPr>
          <w:rFonts w:ascii="Times New Roman"/>
          <w:b w:val="false"/>
          <w:i w:val="false"/>
          <w:color w:val="000000"/>
          <w:sz w:val="28"/>
        </w:rPr>
        <w:t>шарттарында</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мынадай редакцияда жазылсын:</w:t>
      </w:r>
    </w:p>
    <w:bookmarkStart w:name="z5" w:id="2"/>
    <w:p>
      <w:pPr>
        <w:spacing w:after="0"/>
        <w:ind w:left="0"/>
        <w:jc w:val="both"/>
      </w:pPr>
      <w:r>
        <w:rPr>
          <w:rFonts w:ascii="Times New Roman"/>
          <w:b w:val="false"/>
          <w:i w:val="false"/>
          <w:color w:val="000000"/>
          <w:sz w:val="28"/>
        </w:rPr>
        <w:t xml:space="preserve">
      "5. Қазақстан Республикасынан тыс жерлерде денсаулық сақтау саласында Медициналық және (немесе) фармацевтикалық білім алған көрсетілетін қызметті алушылар "орта, техникалық және кәсіптік туралы құжаттарды тану қағидаларын бекіту туралы" Қазақстан Республикасы Оқу-ағарту министрінің 2023 жылғы 28 шілдедегі № 230 </w:t>
      </w:r>
      <w:r>
        <w:rPr>
          <w:rFonts w:ascii="Times New Roman"/>
          <w:b w:val="false"/>
          <w:i w:val="false"/>
          <w:color w:val="000000"/>
          <w:sz w:val="28"/>
        </w:rPr>
        <w:t>бұйрықтарына</w:t>
      </w:r>
      <w:r>
        <w:rPr>
          <w:rFonts w:ascii="Times New Roman"/>
          <w:b w:val="false"/>
          <w:i w:val="false"/>
          <w:color w:val="000000"/>
          <w:sz w:val="28"/>
        </w:rPr>
        <w:t xml:space="preserve"> сәйкес білімі және (немесе) біліктілігі танылған жағдайда сертификаттауға жіберіледі, (нормативтік құқықтық актілерді мемлекеттік тіркеу тізілімінде № 33219 болып тіркелген) және "білім туралы құжаттарды тану қағидаларын бекіту туралы" Қазақстан Республикасы Ғылым және жоғары білім министрінің 2023 жылғы 12 маусымдағы № </w:t>
      </w:r>
      <w:r>
        <w:rPr>
          <w:rFonts w:ascii="Times New Roman"/>
          <w:b w:val="false"/>
          <w:i w:val="false"/>
          <w:color w:val="000000"/>
          <w:sz w:val="28"/>
        </w:rPr>
        <w:t>268</w:t>
      </w:r>
      <w:r>
        <w:rPr>
          <w:rFonts w:ascii="Times New Roman"/>
          <w:b w:val="false"/>
          <w:i w:val="false"/>
          <w:color w:val="000000"/>
          <w:sz w:val="28"/>
        </w:rPr>
        <w:t xml:space="preserve"> (нормативтік құқықтық актілерді мемлекеттік тіркеу тізілімінде № 32800 болып тіркелген) (бұдан әрі - тану қағидалары).";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7" w:id="3"/>
    <w:p>
      <w:pPr>
        <w:spacing w:after="0"/>
        <w:ind w:left="0"/>
        <w:jc w:val="both"/>
      </w:pPr>
      <w:r>
        <w:rPr>
          <w:rFonts w:ascii="Times New Roman"/>
          <w:b w:val="false"/>
          <w:i w:val="false"/>
          <w:color w:val="000000"/>
          <w:sz w:val="28"/>
        </w:rPr>
        <w:t xml:space="preserve">
      "6. Көрсетілетін қызметті алушы сертификаттаудан өту және қолданыстағы маман сертификатын растау үшін "электрондық үкімет" веб-порталы арқылы www.egov.kz, www.elicense.kz (бұдан әрі – портал) Қазақстан Республикасы Денсаулық сақтау министрлігі Медициналық және фармацевтикалық бақылау комитетінің аумақтық департаментіне (бұдан әрі-көрсетілетін қызметті беруші)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жібереді.</w:t>
      </w:r>
    </w:p>
    <w:bookmarkEnd w:id="3"/>
    <w:p>
      <w:pPr>
        <w:spacing w:after="0"/>
        <w:ind w:left="0"/>
        <w:jc w:val="both"/>
      </w:pPr>
      <w:r>
        <w:rPr>
          <w:rFonts w:ascii="Times New Roman"/>
          <w:b w:val="false"/>
          <w:i w:val="false"/>
          <w:color w:val="000000"/>
          <w:sz w:val="28"/>
        </w:rPr>
        <w:t xml:space="preserve">
      Медициналық білімі бар көрсетілетін қызметті алушы осы қағиданың </w:t>
      </w:r>
      <w:r>
        <w:rPr>
          <w:rFonts w:ascii="Times New Roman"/>
          <w:b w:val="false"/>
          <w:i w:val="false"/>
          <w:color w:val="000000"/>
          <w:sz w:val="28"/>
        </w:rPr>
        <w:t>2-қосымшасына</w:t>
      </w:r>
      <w:r>
        <w:rPr>
          <w:rFonts w:ascii="Times New Roman"/>
          <w:b w:val="false"/>
          <w:i w:val="false"/>
          <w:color w:val="000000"/>
          <w:sz w:val="28"/>
        </w:rPr>
        <w:t xml:space="preserve"> сәйкес "Клиникалық практикаға жіберу үшін маман сертификатын беру" мемлекеттік қызмет көрсетуге қойылатын негізгі талаптардың тізбесінің 8-тармағында белгіленген тізбеге сәйкес құжаттар мен мәліметтерді ұсынады (бұдан әрі – № 1тізбе).</w:t>
      </w:r>
    </w:p>
    <w:p>
      <w:pPr>
        <w:spacing w:after="0"/>
        <w:ind w:left="0"/>
        <w:jc w:val="both"/>
      </w:pPr>
      <w:r>
        <w:rPr>
          <w:rFonts w:ascii="Times New Roman"/>
          <w:b w:val="false"/>
          <w:i w:val="false"/>
          <w:color w:val="000000"/>
          <w:sz w:val="28"/>
        </w:rPr>
        <w:t xml:space="preserve">
      Фармацевтикалық білімі бар көрсетілетін қызметті алушы осы қағиданың </w:t>
      </w:r>
      <w:r>
        <w:rPr>
          <w:rFonts w:ascii="Times New Roman"/>
          <w:b w:val="false"/>
          <w:i w:val="false"/>
          <w:color w:val="000000"/>
          <w:sz w:val="28"/>
        </w:rPr>
        <w:t>3-қосымшасына</w:t>
      </w:r>
      <w:r>
        <w:rPr>
          <w:rFonts w:ascii="Times New Roman"/>
          <w:b w:val="false"/>
          <w:i w:val="false"/>
          <w:color w:val="000000"/>
          <w:sz w:val="28"/>
        </w:rPr>
        <w:t xml:space="preserve"> сәйкес "Дәрілік заттар мен медициналық бұйымдардың айналысы саласындағы маман сертификатын беру" мемлекеттік қызмет көрсетуге қойылатын негізгі талаптардың тізбесінің 8-тармағында белгіленген тізбеге сәйкес құжаттар мен мәліметтерді ұсынады (бұдан әрі – № 2 тізбе).</w:t>
      </w:r>
    </w:p>
    <w:bookmarkStart w:name="z8" w:id="4"/>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4-қосымшаларға</w:t>
      </w:r>
      <w:r>
        <w:rPr>
          <w:rFonts w:ascii="Times New Roman"/>
          <w:b w:val="false"/>
          <w:i w:val="false"/>
          <w:color w:val="000000"/>
          <w:sz w:val="28"/>
        </w:rPr>
        <w:t xml:space="preserve"> сәйкес Денсаулық сақтау саласындағы маманды сертификаттауды жүргізу, шетелдік мамандарды қоса алғанда, денсаулық сақтау саласындағы маман сертификатының қолданысын растау қағидаларын, сондай-ақ Қазақстан Республикасынан тыс жерлерде денсаулық сақтау саласында медициналық және (немесе) фармацевтикалық білім алған адамды денсаулық сақтау саласындағы маманды сертификаттауға жіберу шарттары көрсетілген бұйрықпен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8-қосымшалар</w:t>
      </w:r>
      <w:r>
        <w:rPr>
          <w:rFonts w:ascii="Times New Roman"/>
          <w:b w:val="false"/>
          <w:i w:val="false"/>
          <w:color w:val="000000"/>
          <w:sz w:val="28"/>
        </w:rPr>
        <w:t xml:space="preserve"> жаңа редакцияда жазылсын.</w:t>
      </w:r>
    </w:p>
    <w:bookmarkEnd w:id="4"/>
    <w:bookmarkStart w:name="z9" w:id="5"/>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және фармацевтикалық бақылау комитеті Қазақстан Республикасының заңнамасында белгіленген тәртіппен:</w:t>
      </w:r>
    </w:p>
    <w:bookmarkEnd w:id="5"/>
    <w:bookmarkStart w:name="z10"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11" w:id="7"/>
    <w:p>
      <w:pPr>
        <w:spacing w:after="0"/>
        <w:ind w:left="0"/>
        <w:jc w:val="both"/>
      </w:pPr>
      <w:r>
        <w:rPr>
          <w:rFonts w:ascii="Times New Roman"/>
          <w:b w:val="false"/>
          <w:i w:val="false"/>
          <w:color w:val="000000"/>
          <w:sz w:val="28"/>
        </w:rPr>
        <w:t>
      2) осы бұйрықты ресми жариялағаннан кейін оны Қазақстан Республикасы Денсаулық сақтау министрлігінің интернет-ресурсында орналастыруды;</w:t>
      </w:r>
    </w:p>
    <w:bookmarkEnd w:id="7"/>
    <w:bookmarkStart w:name="z12" w:id="8"/>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8"/>
    <w:bookmarkStart w:name="z13" w:id="9"/>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9"/>
    <w:bookmarkStart w:name="z14" w:id="10"/>
    <w:p>
      <w:pPr>
        <w:spacing w:after="0"/>
        <w:ind w:left="0"/>
        <w:jc w:val="both"/>
      </w:pPr>
      <w:r>
        <w:rPr>
          <w:rFonts w:ascii="Times New Roman"/>
          <w:b w:val="false"/>
          <w:i w:val="false"/>
          <w:color w:val="000000"/>
          <w:sz w:val="28"/>
        </w:rPr>
        <w:t>
      5. Осы бұйрық алғашқы ресми жарияланған күнінен кейін күнтізбелік алпыс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Альназарова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w:t>
      </w:r>
    </w:p>
    <w:p>
      <w:pPr>
        <w:spacing w:after="0"/>
        <w:ind w:left="0"/>
        <w:jc w:val="both"/>
      </w:pPr>
      <w:r>
        <w:rPr>
          <w:rFonts w:ascii="Times New Roman"/>
          <w:b w:val="false"/>
          <w:i w:val="false"/>
          <w:color w:val="000000"/>
          <w:sz w:val="28"/>
        </w:rPr>
        <w:t>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2024 жылғы 26 сәуірдегі</w:t>
            </w:r>
            <w:r>
              <w:br/>
            </w:r>
            <w:r>
              <w:rPr>
                <w:rFonts w:ascii="Times New Roman"/>
                <w:b w:val="false"/>
                <w:i w:val="false"/>
                <w:color w:val="000000"/>
                <w:sz w:val="20"/>
              </w:rPr>
              <w:t xml:space="preserve">№ 16 бұйрығына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Денсаулық сақтау саласындағы </w:t>
            </w:r>
            <w:r>
              <w:br/>
            </w:r>
            <w:r>
              <w:rPr>
                <w:rFonts w:ascii="Times New Roman"/>
                <w:b w:val="false"/>
                <w:i w:val="false"/>
                <w:color w:val="000000"/>
                <w:sz w:val="20"/>
              </w:rPr>
              <w:t xml:space="preserve">маманды сертификаттауды </w:t>
            </w:r>
            <w:r>
              <w:br/>
            </w:r>
            <w:r>
              <w:rPr>
                <w:rFonts w:ascii="Times New Roman"/>
                <w:b w:val="false"/>
                <w:i w:val="false"/>
                <w:color w:val="000000"/>
                <w:sz w:val="20"/>
              </w:rPr>
              <w:t xml:space="preserve">жүргізу, шетелдік мамандарды </w:t>
            </w:r>
            <w:r>
              <w:br/>
            </w:r>
            <w:r>
              <w:rPr>
                <w:rFonts w:ascii="Times New Roman"/>
                <w:b w:val="false"/>
                <w:i w:val="false"/>
                <w:color w:val="000000"/>
                <w:sz w:val="20"/>
              </w:rPr>
              <w:t xml:space="preserve">қоса алғанда, денсаулық сақтау </w:t>
            </w:r>
            <w:r>
              <w:br/>
            </w:r>
            <w:r>
              <w:rPr>
                <w:rFonts w:ascii="Times New Roman"/>
                <w:b w:val="false"/>
                <w:i w:val="false"/>
                <w:color w:val="000000"/>
                <w:sz w:val="20"/>
              </w:rPr>
              <w:t xml:space="preserve">саласындағы маман </w:t>
            </w:r>
            <w:r>
              <w:br/>
            </w:r>
            <w:r>
              <w:rPr>
                <w:rFonts w:ascii="Times New Roman"/>
                <w:b w:val="false"/>
                <w:i w:val="false"/>
                <w:color w:val="000000"/>
                <w:sz w:val="20"/>
              </w:rPr>
              <w:t xml:space="preserve">сертификатының қолданысын </w:t>
            </w:r>
            <w:r>
              <w:br/>
            </w:r>
            <w:r>
              <w:rPr>
                <w:rFonts w:ascii="Times New Roman"/>
                <w:b w:val="false"/>
                <w:i w:val="false"/>
                <w:color w:val="000000"/>
                <w:sz w:val="20"/>
              </w:rPr>
              <w:t xml:space="preserve">растау қағидаларын, сондай-ақ </w:t>
            </w:r>
            <w:r>
              <w:br/>
            </w:r>
            <w:r>
              <w:rPr>
                <w:rFonts w:ascii="Times New Roman"/>
                <w:b w:val="false"/>
                <w:i w:val="false"/>
                <w:color w:val="000000"/>
                <w:sz w:val="20"/>
              </w:rPr>
              <w:t xml:space="preserve">Қазақстан Республикасынан тыс </w:t>
            </w:r>
            <w:r>
              <w:br/>
            </w:r>
            <w:r>
              <w:rPr>
                <w:rFonts w:ascii="Times New Roman"/>
                <w:b w:val="false"/>
                <w:i w:val="false"/>
                <w:color w:val="000000"/>
                <w:sz w:val="20"/>
              </w:rPr>
              <w:t xml:space="preserve">жерлерде денсаулық сақтау </w:t>
            </w:r>
            <w:r>
              <w:br/>
            </w:r>
            <w:r>
              <w:rPr>
                <w:rFonts w:ascii="Times New Roman"/>
                <w:b w:val="false"/>
                <w:i w:val="false"/>
                <w:color w:val="000000"/>
                <w:sz w:val="20"/>
              </w:rPr>
              <w:t xml:space="preserve">саласында медициналық және </w:t>
            </w:r>
            <w:r>
              <w:br/>
            </w:r>
            <w:r>
              <w:rPr>
                <w:rFonts w:ascii="Times New Roman"/>
                <w:b w:val="false"/>
                <w:i w:val="false"/>
                <w:color w:val="000000"/>
                <w:sz w:val="20"/>
              </w:rPr>
              <w:t xml:space="preserve">(немесе) фармацевтикалық білім </w:t>
            </w:r>
            <w:r>
              <w:br/>
            </w:r>
            <w:r>
              <w:rPr>
                <w:rFonts w:ascii="Times New Roman"/>
                <w:b w:val="false"/>
                <w:i w:val="false"/>
                <w:color w:val="000000"/>
                <w:sz w:val="20"/>
              </w:rPr>
              <w:t xml:space="preserve">алған адамды денсаулық сақтау </w:t>
            </w:r>
            <w:r>
              <w:br/>
            </w:r>
            <w:r>
              <w:rPr>
                <w:rFonts w:ascii="Times New Roman"/>
                <w:b w:val="false"/>
                <w:i w:val="false"/>
                <w:color w:val="000000"/>
                <w:sz w:val="20"/>
              </w:rPr>
              <w:t xml:space="preserve">саласындағы маманды </w:t>
            </w:r>
            <w:r>
              <w:br/>
            </w:r>
            <w:r>
              <w:rPr>
                <w:rFonts w:ascii="Times New Roman"/>
                <w:b w:val="false"/>
                <w:i w:val="false"/>
                <w:color w:val="000000"/>
                <w:sz w:val="20"/>
              </w:rPr>
              <w:t xml:space="preserve">сертификаттауға жіберу </w:t>
            </w:r>
            <w:r>
              <w:br/>
            </w:r>
            <w:r>
              <w:rPr>
                <w:rFonts w:ascii="Times New Roman"/>
                <w:b w:val="false"/>
                <w:i w:val="false"/>
                <w:color w:val="000000"/>
                <w:sz w:val="20"/>
              </w:rPr>
              <w:t>шарттарына</w:t>
            </w:r>
            <w:r>
              <w:br/>
            </w:r>
            <w:r>
              <w:rPr>
                <w:rFonts w:ascii="Times New Roman"/>
                <w:b w:val="false"/>
                <w:i w:val="false"/>
                <w:color w:val="000000"/>
                <w:sz w:val="20"/>
              </w:rPr>
              <w:t>2-қосымша</w:t>
            </w:r>
          </w:p>
        </w:tc>
      </w:tr>
    </w:tbl>
    <w:bookmarkStart w:name="z17" w:id="11"/>
    <w:p>
      <w:pPr>
        <w:spacing w:after="0"/>
        <w:ind w:left="0"/>
        <w:jc w:val="left"/>
      </w:pPr>
      <w:r>
        <w:rPr>
          <w:rFonts w:ascii="Times New Roman"/>
          <w:b/>
          <w:i w:val="false"/>
          <w:color w:val="000000"/>
        </w:rPr>
        <w:t xml:space="preserve"> "Клиникалық практикаға жіберу үшін маман сертификатын беру" мемлекеттік қызмет көрсетуге қойылатын негізгі талаптардың тізбесі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 Медициналық және фармацевтикалық бақылау комитетінің аумақтық департаменттері.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веб-порталы (www. egov.kz, www. eli cens e. 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практикаға жіберу үшін маман сертификаты (бұдан әрі - маман сертификаты) не мемлекеттік қызметті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қызметті беруші – демалыс және мереке күндерінен басқа, дүйсенбіден бастап жұма аралығында сағат 09.00-ден 18.30-ға дейін сағат 13.00-ден 14.30-ға дейінгі түскі үзіліспен;</w:t>
            </w:r>
          </w:p>
          <w:p>
            <w:pPr>
              <w:spacing w:after="20"/>
              <w:ind w:left="20"/>
              <w:jc w:val="both"/>
            </w:pPr>
            <w:r>
              <w:rPr>
                <w:rFonts w:ascii="Times New Roman"/>
                <w:b w:val="false"/>
                <w:i w:val="false"/>
                <w:color w:val="000000"/>
                <w:sz w:val="20"/>
              </w:rPr>
              <w:t>
2) портал – тәулік бойы, жөндеу жұмыстарын жүргізуге байланысты техникалық үзілістерді қоспағанда (көрсетілетін қызметті алушы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білімі бар көрсетілетін қызметті алушының маман сертификатын (алғаш рет мәлімделген мамандыққа немесе мамандандыруға) алу үшін мынадай құжаттар мен мәліметтерді ұсынады:</w:t>
            </w:r>
          </w:p>
          <w:p>
            <w:pPr>
              <w:spacing w:after="20"/>
              <w:ind w:left="20"/>
              <w:jc w:val="both"/>
            </w:pPr>
            <w:r>
              <w:rPr>
                <w:rFonts w:ascii="Times New Roman"/>
                <w:b w:val="false"/>
                <w:i w:val="false"/>
                <w:color w:val="000000"/>
                <w:sz w:val="20"/>
              </w:rPr>
              <w:t xml:space="preserve">
1) көрсетілетін қызметті алушының электрондық цифрлық қолтаңбасымен (бұдан әрі - ЭЦҚ) куәландырылған, Қазақстан Республикасы Денсаулық сақтау министрінің 2020 жылғы 15 желтоқсандағы № ҚР ДСМ-274/2020 </w:t>
            </w:r>
            <w:r>
              <w:rPr>
                <w:rFonts w:ascii="Times New Roman"/>
                <w:b w:val="false"/>
                <w:i w:val="false"/>
                <w:color w:val="000000"/>
                <w:sz w:val="20"/>
              </w:rPr>
              <w:t>бұйрығымен</w:t>
            </w:r>
            <w:r>
              <w:rPr>
                <w:rFonts w:ascii="Times New Roman"/>
                <w:b w:val="false"/>
                <w:i w:val="false"/>
                <w:color w:val="000000"/>
                <w:sz w:val="20"/>
              </w:rPr>
              <w:t xml:space="preserve"> бекітілген Денсаулық сақтау саласындағы маманды сертификаттауды жүргізу, шетелдік мамандарды қоса алғанда, денсаулық сақтау саласындағы маман сертификатының қолданысын растау қағидаларын, сондай-ақ Қазақстан Республикасынан тыс жерлерде денсаулық сақтау саласында медициналық және (немесе) фармацевтикалық білім алған адамды денсаулық сақтау саласындағы маманды сертификаттауға жіберу шарттарының 1-қосымшасына (бұдан әрі – сертификаттау қағидалары) (Нормативтік құқықтық актілерді мемлекеттік тіркеу тізілімінде № 21818 болып тіркелген) сәйкес электрондық құжат нысанындағы өтініш;</w:t>
            </w:r>
          </w:p>
          <w:p>
            <w:pPr>
              <w:spacing w:after="20"/>
              <w:ind w:left="20"/>
              <w:jc w:val="both"/>
            </w:pPr>
            <w:r>
              <w:rPr>
                <w:rFonts w:ascii="Times New Roman"/>
                <w:b w:val="false"/>
                <w:i w:val="false"/>
                <w:color w:val="000000"/>
                <w:sz w:val="20"/>
              </w:rPr>
              <w:t>
2) осы мемлекеттік қызмет көрсетуге қойылатын негізгі талаптардың тізбесі қосымшаға сәйкес мәліметтер нысаны;</w:t>
            </w:r>
          </w:p>
          <w:p>
            <w:pPr>
              <w:spacing w:after="20"/>
              <w:ind w:left="20"/>
              <w:jc w:val="both"/>
            </w:pPr>
            <w:r>
              <w:rPr>
                <w:rFonts w:ascii="Times New Roman"/>
                <w:b w:val="false"/>
                <w:i w:val="false"/>
                <w:color w:val="000000"/>
                <w:sz w:val="20"/>
              </w:rPr>
              <w:t>
3) техникалық және кәсіптік, жоғары, жоғары оқу орнынан кейінгі медициналық білім туралы диплом (2015 жылға дейін оқуын бітірген көрсетілетін қызметті алушылар үшін) (ақпараттық жүйелерде болмаған жағдайда);</w:t>
            </w:r>
          </w:p>
          <w:p>
            <w:pPr>
              <w:spacing w:after="20"/>
              <w:ind w:left="20"/>
              <w:jc w:val="both"/>
            </w:pPr>
            <w:r>
              <w:rPr>
                <w:rFonts w:ascii="Times New Roman"/>
                <w:b w:val="false"/>
                <w:i w:val="false"/>
                <w:color w:val="000000"/>
                <w:sz w:val="20"/>
              </w:rPr>
              <w:t>
4) "Дәрігер" біліктілігін және (немесе) интернатурада және (немесе) резидентурада немесе клиникалық ординатурада (бар болса, жоғары, жоғары оқу орнынан кейінгі медициналық білімі бар көрсетілетін қызметті алушылар үшін), жоғары оқу орнында оқуды аяқтағаннан кейін интернатураны, резидентураны бітіруді көздемейтін мамандықтар бойынша құжаттар;</w:t>
            </w:r>
          </w:p>
          <w:p>
            <w:pPr>
              <w:spacing w:after="20"/>
              <w:ind w:left="20"/>
              <w:jc w:val="both"/>
            </w:pPr>
            <w:r>
              <w:rPr>
                <w:rFonts w:ascii="Times New Roman"/>
                <w:b w:val="false"/>
                <w:i w:val="false"/>
                <w:color w:val="000000"/>
                <w:sz w:val="20"/>
              </w:rPr>
              <w:t xml:space="preserve">
5) "Орта, техникалық және кәсіптік, орта білімнен кейінгі білім туралы құжаттарды тану қағидаларын бекіту туралы" Қазақстан Республикасы Оқу-ағарту министрінің 2023 жылғы 28 шілдедегі № </w:t>
            </w:r>
            <w:r>
              <w:rPr>
                <w:rFonts w:ascii="Times New Roman"/>
                <w:b w:val="false"/>
                <w:i w:val="false"/>
                <w:color w:val="000000"/>
                <w:sz w:val="20"/>
              </w:rPr>
              <w:t>230</w:t>
            </w:r>
            <w:r>
              <w:rPr>
                <w:rFonts w:ascii="Times New Roman"/>
                <w:b w:val="false"/>
                <w:i w:val="false"/>
                <w:color w:val="000000"/>
                <w:sz w:val="20"/>
              </w:rPr>
              <w:t xml:space="preserve"> (нормативтік құқықтық актілерді мемлекеттік тіркеу тізілімінде № 33219 болып тіркелген) және Қазақстан Республикасы Ғылым және жоғары білім министрінің 2023 жылғы 12 маусымдағы бұйрықтарының өзгеруіне байланысты сәйкес келтірілді № </w:t>
            </w:r>
            <w:r>
              <w:rPr>
                <w:rFonts w:ascii="Times New Roman"/>
                <w:b w:val="false"/>
                <w:i w:val="false"/>
                <w:color w:val="000000"/>
                <w:sz w:val="20"/>
              </w:rPr>
              <w:t>268</w:t>
            </w:r>
            <w:r>
              <w:rPr>
                <w:rFonts w:ascii="Times New Roman"/>
                <w:b w:val="false"/>
                <w:i w:val="false"/>
                <w:color w:val="000000"/>
                <w:sz w:val="20"/>
              </w:rPr>
              <w:t xml:space="preserve"> "білім туралы құжаттарды тану қағидаларын бекіту туралы" (Нормативтік құқықтық актілерді мемлекеттік тіркеу тізілімінде № 32800 болып тіркелген) (бұдан әрі – тану қағидалары), сәйкес берілген басқа мемлекеттерде және халықаралық немесе шетелдік оқу орындарында (олардың филиалдарында) медициналық білім алған көрсетілетін қызметті алушының білімін тану туралы құжат;</w:t>
            </w:r>
          </w:p>
          <w:p>
            <w:pPr>
              <w:spacing w:after="20"/>
              <w:ind w:left="20"/>
              <w:jc w:val="both"/>
            </w:pPr>
            <w:r>
              <w:rPr>
                <w:rFonts w:ascii="Times New Roman"/>
                <w:b w:val="false"/>
                <w:i w:val="false"/>
                <w:color w:val="000000"/>
                <w:sz w:val="20"/>
              </w:rPr>
              <w:t xml:space="preserve">
6) "Денсаулық сақтау саласындағы мамандарға қосымша және формальды емес білім беру қағидаларын, денсаулық сақтау саласындағы қосымша және формальды емес білімнің білім беру бағдарламаларын іске асыратын ұйымдарға қойылатын біліктілік талаптарын, сондай-ақ қосымша және формальды емес білім беру арқылы денсаулық сақтау саласындағы мамандар алған оқудың нәтижелерін тану қағидаларын бекіту туралы" Қазақстан Республикасы Денсаулық сақтау министрінің 2020 жылғы 21 желтоқсандағы № ҚР ДСМ-303/2020 </w:t>
            </w:r>
            <w:r>
              <w:rPr>
                <w:rFonts w:ascii="Times New Roman"/>
                <w:b w:val="false"/>
                <w:i w:val="false"/>
                <w:color w:val="000000"/>
                <w:sz w:val="20"/>
              </w:rPr>
              <w:t>бұйрығына</w:t>
            </w:r>
            <w:r>
              <w:rPr>
                <w:rFonts w:ascii="Times New Roman"/>
                <w:b w:val="false"/>
                <w:i w:val="false"/>
                <w:color w:val="000000"/>
                <w:sz w:val="20"/>
              </w:rPr>
              <w:t xml:space="preserve"> (Нормативтік құқықтық актілерді мемлекеттік тіркеу тізілімінде № 21847 болып тіркелген) (бұдан әрі – Қосымша білім беру қағидалары) сәйкес мәлімделген мамандық немесе мамандандыру бойынша маман сертификаты болмаған кезде немесе бұрын берілген маман сертификатының қолданылу мерзімі 3 (үш) жылдан асқан кезде мәлімделген мамандық немесе мамандандыру бойынша еңбек қызметі үзілісі 3 (үш) жылдан асатын көрсетілетін қызметті алушылар үшін сертификаттау сәтінде жалпы көлемі кемінде 8 (сегіз) кредит (240 сағат) бойынша біліктілікті арттыру туралы куәлік. Медициналық білім беру ұйымын бітірген сәттен бастап 3 (үш) жыл ішінде маман сертификатын алмаған, сондай-ақ жаңа мамандыққа немесе мамандандыруға үміткер көрсетілетін қызметті алушылар мәлімделген мамандық немесе мамандандыру бойынша біліктілігін арттыру туралы куәлігін ұсынбайды;</w:t>
            </w:r>
          </w:p>
          <w:p>
            <w:pPr>
              <w:spacing w:after="20"/>
              <w:ind w:left="20"/>
              <w:jc w:val="both"/>
            </w:pPr>
            <w:r>
              <w:rPr>
                <w:rFonts w:ascii="Times New Roman"/>
                <w:b w:val="false"/>
                <w:i w:val="false"/>
                <w:color w:val="000000"/>
                <w:sz w:val="20"/>
              </w:rPr>
              <w:t>
7) мамандандыру бойынша қосымшасы бар сертификаттау курсы туралы куәлік (транскрипт) (бар болған жағдайда);</w:t>
            </w:r>
          </w:p>
          <w:p>
            <w:pPr>
              <w:spacing w:after="20"/>
              <w:ind w:left="20"/>
              <w:jc w:val="both"/>
            </w:pPr>
            <w:r>
              <w:rPr>
                <w:rFonts w:ascii="Times New Roman"/>
                <w:b w:val="false"/>
                <w:i w:val="false"/>
                <w:color w:val="000000"/>
                <w:sz w:val="20"/>
              </w:rPr>
              <w:t xml:space="preserve">
8) "Денсаулық сақтау саласындағы білім беру бағдарламалары білім алушыларының білімі мен дағдыларын бағалау, түлектерінің кәсіптік даярлығын бағалау, денсаулық сақтау саласындағы мамандардың кәсіптік даярлығын бағалау қағидаларын бекіту туралы" Қазақстан Республикасы Денсаулық сақтау министрінің 2020 жылғы 11 желтоқсандағы № ҚР ДСМ-249/2020 </w:t>
            </w:r>
            <w:r>
              <w:rPr>
                <w:rFonts w:ascii="Times New Roman"/>
                <w:b w:val="false"/>
                <w:i w:val="false"/>
                <w:color w:val="000000"/>
                <w:sz w:val="20"/>
              </w:rPr>
              <w:t>бұйрығына</w:t>
            </w:r>
            <w:r>
              <w:rPr>
                <w:rFonts w:ascii="Times New Roman"/>
                <w:b w:val="false"/>
                <w:i w:val="false"/>
                <w:color w:val="000000"/>
                <w:sz w:val="20"/>
              </w:rPr>
              <w:t xml:space="preserve"> (Нормативтік құқықтық актілерді мемлекеттік тіркеу тізілімінде № 21763 болып тіркелген) сәйкес мәлімделген мамандық немесе мамандандыру бойынша еңбек қызметінде 3 (үш) жылдан астам үзілісі бар, маман сертификаты болмаған кезде немесе бұрын берілген маман сертификатының қолданылу мерзімі 3 (үш) жылдан астам өткен кезде, сондай-ақ жаңа мамандыққа немесе мамандандыруға үміткер көрсетілетін қызметті алушылар үшін маман кәсіптік даярлығын бағалау нәтижесі (оның ішінде шетелде медициналық білім алған тұлғалар үшін);</w:t>
            </w:r>
          </w:p>
          <w:p>
            <w:pPr>
              <w:spacing w:after="20"/>
              <w:ind w:left="20"/>
              <w:jc w:val="both"/>
            </w:pPr>
            <w:r>
              <w:rPr>
                <w:rFonts w:ascii="Times New Roman"/>
                <w:b w:val="false"/>
                <w:i w:val="false"/>
                <w:color w:val="000000"/>
                <w:sz w:val="20"/>
              </w:rPr>
              <w:t xml:space="preserve">
9) Қазақстан Республикасы Еңбек кодексінің </w:t>
            </w:r>
            <w:r>
              <w:rPr>
                <w:rFonts w:ascii="Times New Roman"/>
                <w:b w:val="false"/>
                <w:i w:val="false"/>
                <w:color w:val="000000"/>
                <w:sz w:val="20"/>
              </w:rPr>
              <w:t>35-бабына</w:t>
            </w:r>
            <w:r>
              <w:rPr>
                <w:rFonts w:ascii="Times New Roman"/>
                <w:b w:val="false"/>
                <w:i w:val="false"/>
                <w:color w:val="000000"/>
                <w:sz w:val="20"/>
              </w:rPr>
              <w:t>, қызметтің мәлімделетін кіші түрлеріне сәйкес көрсетілетін қызметті алушының еңбек қызметін растайтын құжат (жұмыскерлердің бейіндері және іске асырылған интеграция арқылы цифрлық құжаттар сервисінде (бұдан әрі – сервис) еңбек шарттарын есепке алу туралы мәліметтер болмаған кезде) (бар болған жағдайда).</w:t>
            </w:r>
          </w:p>
          <w:p>
            <w:pPr>
              <w:spacing w:after="20"/>
              <w:ind w:left="20"/>
              <w:jc w:val="both"/>
            </w:pPr>
            <w:r>
              <w:rPr>
                <w:rFonts w:ascii="Times New Roman"/>
                <w:b w:val="false"/>
                <w:i w:val="false"/>
                <w:color w:val="000000"/>
                <w:sz w:val="20"/>
              </w:rPr>
              <w:t>
Қолданыстағы маман сертификаты болмаған кезде немесе бұрын алынған маман сертификатының қолданылу мерзімі мәлімделген мамандық немесе мамандандыру бойынша 3 (үш) жылдан астам өткен кезде көрсетілетін қызметті алушылар бағалау және дағдылар нәтижесін бере отырып, алғаш мәлімделген мамандық немесе мамандандыру ретінде маман сертификатын алуға үміткер болады.</w:t>
            </w:r>
          </w:p>
          <w:p>
            <w:pPr>
              <w:spacing w:after="20"/>
              <w:ind w:left="20"/>
              <w:jc w:val="both"/>
            </w:pPr>
            <w:r>
              <w:rPr>
                <w:rFonts w:ascii="Times New Roman"/>
                <w:b w:val="false"/>
                <w:i w:val="false"/>
                <w:color w:val="000000"/>
                <w:sz w:val="20"/>
              </w:rPr>
              <w:t xml:space="preserve">
Көрсетілетін қызметті алушылар "Денсаулық сақтау саласындағы мамандарды сертификаттауға жататын мамандықтар мен мамандандырулар тізбесін бекіту туралы" Қазақстан Республикасы Денсаулық сақтау министрінің 2020 жылғы 30 қарашадағы № ҚР ДСМ-218/2020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21699 болып тіркелген) (бұдан әрі - Мамандықтар тізбесі) бекітілген Денсаулық сақтау саласындағы мамандарды сертификаттауға жататын мамандықтар мен мамандандырулар тізбесінде көрсетілген мамандықтар немесе мамандандырулар бойынша маман сертификатын алады.</w:t>
            </w:r>
          </w:p>
          <w:p>
            <w:pPr>
              <w:spacing w:after="20"/>
              <w:ind w:left="20"/>
              <w:jc w:val="both"/>
            </w:pPr>
            <w:r>
              <w:rPr>
                <w:rFonts w:ascii="Times New Roman"/>
                <w:b w:val="false"/>
                <w:i w:val="false"/>
                <w:color w:val="000000"/>
                <w:sz w:val="20"/>
              </w:rPr>
              <w:t>
Мәлімделген мамандық немесе мамандандыру бойынша маман сертификатының қолданыстағы немесе қолданылу мерзімі 3 (үш) жылдан кем екенін растау үшін медициналық білімі бар көрсетілетін қызметті алушылар мынадай құжаттар мен мәліметтерді ұсынады:</w:t>
            </w:r>
          </w:p>
          <w:p>
            <w:pPr>
              <w:spacing w:after="20"/>
              <w:ind w:left="20"/>
              <w:jc w:val="both"/>
            </w:pPr>
            <w:r>
              <w:rPr>
                <w:rFonts w:ascii="Times New Roman"/>
                <w:b w:val="false"/>
                <w:i w:val="false"/>
                <w:color w:val="000000"/>
                <w:sz w:val="20"/>
              </w:rPr>
              <w:t>
1) cертификаттау қағидаларына 1-қосымшаға сәйкес қызметті алушының куәландырылған ЭЦҚ-сы бар электрондық құжат нысанындағы өтініш;</w:t>
            </w:r>
          </w:p>
          <w:p>
            <w:pPr>
              <w:spacing w:after="20"/>
              <w:ind w:left="20"/>
              <w:jc w:val="both"/>
            </w:pPr>
            <w:r>
              <w:rPr>
                <w:rFonts w:ascii="Times New Roman"/>
                <w:b w:val="false"/>
                <w:i w:val="false"/>
                <w:color w:val="000000"/>
                <w:sz w:val="20"/>
              </w:rPr>
              <w:t>
2) осы қызмет көрсетуге қойылатын негізгі талаптардың тізбесіне қосымшаға сәйкес мәліметтер нысаны;</w:t>
            </w:r>
          </w:p>
          <w:p>
            <w:pPr>
              <w:spacing w:after="20"/>
              <w:ind w:left="20"/>
              <w:jc w:val="both"/>
            </w:pPr>
            <w:r>
              <w:rPr>
                <w:rFonts w:ascii="Times New Roman"/>
                <w:b w:val="false"/>
                <w:i w:val="false"/>
                <w:color w:val="000000"/>
                <w:sz w:val="20"/>
              </w:rPr>
              <w:t>
3) растау сәтінде соңғы 5 (бес) жыл ішінде жалпы көлемде кемінде 4 (төрт) кредиті (120 сағат) бар мәлімделген мамандық немесе мамандандыру бойынша еңбек қызметі үзіліссіз мәлімделген мамандық немесе мамандандыру бойынша қолданыстағы маман сертификаты бар көрсетілетін қызметті алушылар үшін қосымша білім беру қағидаларына сәйкес мәлімделген мамандық немесе мамандандыру бойынша біліктілікті арттыру туралы куәлік;</w:t>
            </w:r>
          </w:p>
          <w:p>
            <w:pPr>
              <w:spacing w:after="20"/>
              <w:ind w:left="20"/>
              <w:jc w:val="both"/>
            </w:pPr>
            <w:r>
              <w:rPr>
                <w:rFonts w:ascii="Times New Roman"/>
                <w:b w:val="false"/>
                <w:i w:val="false"/>
                <w:color w:val="000000"/>
                <w:sz w:val="20"/>
              </w:rPr>
              <w:t>
4) мамандандыру бойынша қосымшасы бар сертификаттау курсы туралы куәлік (транскрипт) (бар болған жағдайда);</w:t>
            </w:r>
          </w:p>
          <w:p>
            <w:pPr>
              <w:spacing w:after="20"/>
              <w:ind w:left="20"/>
              <w:jc w:val="both"/>
            </w:pPr>
            <w:r>
              <w:rPr>
                <w:rFonts w:ascii="Times New Roman"/>
                <w:b w:val="false"/>
                <w:i w:val="false"/>
                <w:color w:val="000000"/>
                <w:sz w:val="20"/>
              </w:rPr>
              <w:t xml:space="preserve">
5) Қазақстан Республикасы Еңбек кодексінің </w:t>
            </w:r>
            <w:r>
              <w:rPr>
                <w:rFonts w:ascii="Times New Roman"/>
                <w:b w:val="false"/>
                <w:i w:val="false"/>
                <w:color w:val="000000"/>
                <w:sz w:val="20"/>
              </w:rPr>
              <w:t>35-бабына</w:t>
            </w:r>
            <w:r>
              <w:rPr>
                <w:rFonts w:ascii="Times New Roman"/>
                <w:b w:val="false"/>
                <w:i w:val="false"/>
                <w:color w:val="000000"/>
                <w:sz w:val="20"/>
              </w:rPr>
              <w:t xml:space="preserve"> сәйкес қызметтің мәлімделетін кіші түрлеріне сәйкес көрсетілетін қызметті алушының еңбек қызметін растайтын құжат (қызметкерлердің бейіндері және сервисте еңбек шарттарын есепке алу туралы мәліметтер болмаған кезде);</w:t>
            </w:r>
          </w:p>
          <w:p>
            <w:pPr>
              <w:spacing w:after="20"/>
              <w:ind w:left="20"/>
              <w:jc w:val="both"/>
            </w:pPr>
            <w:r>
              <w:rPr>
                <w:rFonts w:ascii="Times New Roman"/>
                <w:b w:val="false"/>
                <w:i w:val="false"/>
                <w:color w:val="000000"/>
                <w:sz w:val="20"/>
              </w:rPr>
              <w:t>
6) мәлімделген мамандық бойынша интернатурада және (немесе) резидентурада немесе клиникалық ординатурада немесе қайта даярлауда оқуды аяқтағанын растайтын құжаттар (бар болған жағдайда) (2021 жылға дейін медициналық білімі бар көрсетілетін қызметті алушылар алған жағдайда қайта даярлау туралы куәлік);</w:t>
            </w:r>
          </w:p>
          <w:p>
            <w:pPr>
              <w:spacing w:after="20"/>
              <w:ind w:left="20"/>
              <w:jc w:val="both"/>
            </w:pPr>
            <w:r>
              <w:rPr>
                <w:rFonts w:ascii="Times New Roman"/>
                <w:b w:val="false"/>
                <w:i w:val="false"/>
                <w:color w:val="000000"/>
                <w:sz w:val="20"/>
              </w:rPr>
              <w:t>
7) қолда бар мамандық немесе мамандандыру бойынша маман сертификатының көшірмесі (сервисте мәліметтер болмаған жағдайда) (қолданылу мерзімі 3 (үш) жылдан аспайтын, мәлімделген мамандық немесе мамандандыру бойынша жарамсыз маман сертификаты немесе мамандандыруы бар көрсетілетін қызметті алушылар үшін);</w:t>
            </w:r>
          </w:p>
          <w:p>
            <w:pPr>
              <w:spacing w:after="20"/>
              <w:ind w:left="20"/>
              <w:jc w:val="both"/>
            </w:pPr>
            <w:r>
              <w:rPr>
                <w:rFonts w:ascii="Times New Roman"/>
                <w:b w:val="false"/>
                <w:i w:val="false"/>
                <w:color w:val="000000"/>
                <w:sz w:val="20"/>
              </w:rPr>
              <w:t>
8) Тану қағидаларына сәйкес берілген басқа мемлекеттерде және халықаралық немесе шетелдік оқу орындарында (олардың филиалдарында) медициналық білім алған көрсетілетін қызметті алушының білімін тану туралы құжат. Мәлімделген мамандық немесе мамандандыру бойынша қолданыстағы маман сертификатын растау кезінде көрсетілетін қызметті беруші көрсетілетін қызметті алушының қолданыстағы маман сертификатының (қолданылу мерзімі, мамандығы немесе мамандануы) болуын сервистен тексереді. Сервистен алынған деректер сәйкес келген жағдайда қолданыстағы маман сертификаты сертификаттау қағидаларына 4-қосымшаға сәйкес нысан бойынша мәлімделген мамандық немесе мамандандыру бойынша 5 (бес) жылға маман сертификатын берумен расталады.</w:t>
            </w:r>
          </w:p>
          <w:p>
            <w:pPr>
              <w:spacing w:after="20"/>
              <w:ind w:left="20"/>
              <w:jc w:val="both"/>
            </w:pPr>
            <w:r>
              <w:rPr>
                <w:rFonts w:ascii="Times New Roman"/>
                <w:b w:val="false"/>
                <w:i w:val="false"/>
                <w:color w:val="000000"/>
                <w:sz w:val="20"/>
              </w:rPr>
              <w:t>
Жұмыс өтілінде 3 (үш) жылдан кем үзілісі және (немесе) мәлімделген мамандық немесе мамандандыру бойынша мерзімі 3 (үш) жылдан кем жарамсыз маман сертификаты бар, көрсетілетін қызметті алушылар мәлімделген мамандық немесе мамандандыру бойынша бұрын алған маман сертификаты расталған кезде бағалау және дағдылар нәтижесін ұсынбайды. 2014 жылға дейін "Емдеу ісі", "Педиатрия" және "Шығыс медицинасы" мамандықтары бойынша жоғары және жоғары оқу орнынан кейінгі медициналық білім беру ұйымдарын бітірген, мәлімделген мамандық бойынша интернатура, резидентура, клиникалық ординатура мамандықтары сәйкес келмеген кезде Мамандықтар тізбесінде көзделген медициналық мамандықтар бойынша сертификат алуға үміткер көрсетілетін қызметті алушылар мәлімделген мамандық бойынша қайта даярлаудан өткені туралы оқу ұзақтығын сағатпен көрсете отырып құжаттарды ұсынады (жұмыс істейтін мамандар үшін).</w:t>
            </w:r>
          </w:p>
          <w:p>
            <w:pPr>
              <w:spacing w:after="20"/>
              <w:ind w:left="20"/>
              <w:jc w:val="both"/>
            </w:pPr>
            <w:r>
              <w:rPr>
                <w:rFonts w:ascii="Times New Roman"/>
                <w:b w:val="false"/>
                <w:i w:val="false"/>
                <w:color w:val="000000"/>
                <w:sz w:val="20"/>
              </w:rPr>
              <w:t>
2005 жылғы 1 қаңтарға дейін өтініш берілген мамандық бойынша Медициналық, оның ішінде клиникалық қызметке кіріскен және құжаттарды тапсыру сәтінде үздіксіз жұмыс өтілі бар, еңбек кітапшасындағы (ол болған кезде) немесе жеке еңбек шартындағы жазбалармен не қабылдау және жұмыстан босату туралы бұйрықтардан үзінді көшірмелермен расталатын көрсетілетін қызметті алушыларға өтініш берілген мамандық бойынша қайта даярлаудан өтуі қажет емес.</w:t>
            </w:r>
          </w:p>
          <w:p>
            <w:pPr>
              <w:spacing w:after="20"/>
              <w:ind w:left="20"/>
              <w:jc w:val="both"/>
            </w:pPr>
            <w:r>
              <w:rPr>
                <w:rFonts w:ascii="Times New Roman"/>
                <w:b w:val="false"/>
                <w:i w:val="false"/>
                <w:color w:val="000000"/>
                <w:sz w:val="20"/>
              </w:rPr>
              <w:t xml:space="preserve">
"Емдеу ісі", "Педиатрия", "Жалпы медицина" мамандықтары бойынша 1998 жылдан кейін және "Шығыс медицинасы" және "Стоматология" мамандықтары бойынша және 2006 жылдан кейін жоғары медициналық білім беру ұйымдарын бітірген көрсетілетін қызметті алушылар Қазақстан Республикасының "Білім туралы" заңының 21-бабы </w:t>
            </w:r>
            <w:r>
              <w:rPr>
                <w:rFonts w:ascii="Times New Roman"/>
                <w:b w:val="false"/>
                <w:i w:val="false"/>
                <w:color w:val="000000"/>
                <w:sz w:val="20"/>
              </w:rPr>
              <w:t>5-тармағына</w:t>
            </w:r>
            <w:r>
              <w:rPr>
                <w:rFonts w:ascii="Times New Roman"/>
                <w:b w:val="false"/>
                <w:i w:val="false"/>
                <w:color w:val="000000"/>
                <w:sz w:val="20"/>
              </w:rPr>
              <w:t xml:space="preserve"> (бұдан әрі – "Білім туралы" Заңы) сәйкес интернатураны бітіргені туралы құжат ұсыну клиникалық практикаға жіберудің міндетті шарты болып табылады.</w:t>
            </w:r>
          </w:p>
          <w:p>
            <w:pPr>
              <w:spacing w:after="20"/>
              <w:ind w:left="20"/>
              <w:jc w:val="both"/>
            </w:pPr>
            <w:r>
              <w:rPr>
                <w:rFonts w:ascii="Times New Roman"/>
                <w:b w:val="false"/>
                <w:i w:val="false"/>
                <w:color w:val="000000"/>
                <w:sz w:val="20"/>
              </w:rPr>
              <w:t xml:space="preserve">
2013 жылдан кейін жоғары және жоғары оқу орнынан кейінгі медициналық білім беру ұйымдарын бітірген, мамандықтар тізбесінде көзделген клиникалық мамандықтар бойынша сертификат алуға көрсетілетін қызметті алушы "Білім туралы" заңының 22-бабы </w:t>
            </w:r>
            <w:r>
              <w:rPr>
                <w:rFonts w:ascii="Times New Roman"/>
                <w:b w:val="false"/>
                <w:i w:val="false"/>
                <w:color w:val="000000"/>
                <w:sz w:val="20"/>
              </w:rPr>
              <w:t>3-тармағына</w:t>
            </w:r>
            <w:r>
              <w:rPr>
                <w:rFonts w:ascii="Times New Roman"/>
                <w:b w:val="false"/>
                <w:i w:val="false"/>
                <w:color w:val="000000"/>
                <w:sz w:val="20"/>
              </w:rPr>
              <w:t xml:space="preserve"> сәйкес резидентураны бітіргені туралы құжатты ұсынады.</w:t>
            </w:r>
          </w:p>
          <w:p>
            <w:pPr>
              <w:spacing w:after="20"/>
              <w:ind w:left="20"/>
              <w:jc w:val="both"/>
            </w:pPr>
            <w:r>
              <w:rPr>
                <w:rFonts w:ascii="Times New Roman"/>
                <w:b w:val="false"/>
                <w:i w:val="false"/>
                <w:color w:val="000000"/>
                <w:sz w:val="20"/>
              </w:rPr>
              <w:t>
Техникалық және кәсіптік білімі, орта білімнен кейінгі медициналық білімі бар көрсетілетін қызметті алушы мамандықтар тізбесінде көрсетілген мамандықтар бойынша сертификат алу үшін оқуды бітірген жылын ескере отырып, мынадай құжаттарды ұсынады:</w:t>
            </w:r>
          </w:p>
          <w:p>
            <w:pPr>
              <w:spacing w:after="20"/>
              <w:ind w:left="20"/>
              <w:jc w:val="both"/>
            </w:pPr>
            <w:r>
              <w:rPr>
                <w:rFonts w:ascii="Times New Roman"/>
                <w:b w:val="false"/>
                <w:i w:val="false"/>
                <w:color w:val="000000"/>
                <w:sz w:val="20"/>
              </w:rPr>
              <w:t>
1) 2005 жылғы 1 қаңтарға дейін: "Мейіргер ісі" мамандығы бойынша – "Мейіргер ісі", "Емдеу ісі", "Акушериялық іс" мамандықтары бойынша жалпы орта медициналық білімі туралы диплом, "Емдеу ісі", "Педиатрия", "Шығыс медицинасы", "Жалпы медицина" мамандығы бойынша жоғары білімі туралы диплом, "Жалпы медицина", "Мейіргер ісі" мамандықтары бойынша бакалавриат және "Мейіргер ісі" мамандығы бойынша соңғы 5 жыл ішінде біліктілігін арттыру туралы құжат;</w:t>
            </w:r>
          </w:p>
          <w:p>
            <w:pPr>
              <w:spacing w:after="20"/>
              <w:ind w:left="20"/>
              <w:jc w:val="both"/>
            </w:pPr>
            <w:r>
              <w:rPr>
                <w:rFonts w:ascii="Times New Roman"/>
                <w:b w:val="false"/>
                <w:i w:val="false"/>
                <w:color w:val="000000"/>
                <w:sz w:val="20"/>
              </w:rPr>
              <w:t>
"Емдеу ісі" мамандығы бойынша – "Емдеу ісі", "Акушериялық іс" мамандығы бойынша орта медициналық білімі туралы диплом, "Емдеу ісі", "Педиатрия", "Шығыс медицинасы", "Жалпы медицина" мамандықтары бойынша жоғары білімі туралы диплом, "Жалпы медицина", "Мейіргер ісі" мамандықтары бойынша бакалаврлар және соңғы 5 жылдағы "Емдеу ісі" мамандығы бойынша 2021 жылға дейін қайта даярлау және біліктілігін арттыру туралы құжат;</w:t>
            </w:r>
          </w:p>
          <w:p>
            <w:pPr>
              <w:spacing w:after="20"/>
              <w:ind w:left="20"/>
              <w:jc w:val="both"/>
            </w:pPr>
            <w:r>
              <w:rPr>
                <w:rFonts w:ascii="Times New Roman"/>
                <w:b w:val="false"/>
                <w:i w:val="false"/>
                <w:color w:val="000000"/>
                <w:sz w:val="20"/>
              </w:rPr>
              <w:t>
"Акушериялық іс" мамандығы бойынша – "Акушериялық іс", "Емдеу ісі", "Мейіргер ісі" мамандығы бойынша орта медициналық білімі туралы диплом, "Емдеу ісі", "Педиатрия", "Шығыс медицинасы", "Жалпы медицина" мамандықтары бойынша жоғары білімі туралы диплом, "Жалпы медицина", "Мейіргер ісі" мамандықтары бойынша бакалаврлар және соңғы 5 жылдағы "Акушериялық іс" мамандығы бойынша 2021 жылға дейін қайта даярлау және біліктілігін арттыру туралы құжат;</w:t>
            </w:r>
          </w:p>
          <w:p>
            <w:pPr>
              <w:spacing w:after="20"/>
              <w:ind w:left="20"/>
              <w:jc w:val="both"/>
            </w:pPr>
            <w:r>
              <w:rPr>
                <w:rFonts w:ascii="Times New Roman"/>
                <w:b w:val="false"/>
                <w:i w:val="false"/>
                <w:color w:val="000000"/>
                <w:sz w:val="20"/>
              </w:rPr>
              <w:t>
2) 2012 жылғы 1 қаңтарға дейін: "Зертханалық диагностика" мамандығы бойынша – "Зертханалық диагностика", "Акушериялық іс", "Емдеу ісі", "Мейіргер ісі" мамандығы бойынша орта медициналық білім туралы диплом, "Емдеу ісі", "Педиатрия", "Шығыс медицинасы", "Жалпы медицина" мамандықтары бойынша жоғары білім туралы диплом, "Жалпы медицина", "Мейіргер ісі" мамандықтары бойынша бакалаврлар және соңғы 5 жылғы сертификаттық курс (2021 жылға дейін қайта даярлау) немесе "Зертханалық диагностика" мамандығы бойынша біліктілігін арттыру туралы құжат.</w:t>
            </w:r>
          </w:p>
          <w:p>
            <w:pPr>
              <w:spacing w:after="20"/>
              <w:ind w:left="20"/>
              <w:jc w:val="both"/>
            </w:pPr>
            <w:r>
              <w:rPr>
                <w:rFonts w:ascii="Times New Roman"/>
                <w:b w:val="false"/>
                <w:i w:val="false"/>
                <w:color w:val="000000"/>
                <w:sz w:val="20"/>
              </w:rPr>
              <w:t>
2005 жылғы 1 қаңтарға дейін медициналық қызметке кіріскен және үздіксіз жұмыс істейтін "Мейірбике ісі", "Емдеу ісі", "Акушерлік іс", "Зертханалық диагностика", "Фельдшер-зертханашы", "Санитариялық фельдшер", "Стоматология", "Тіс дәрігері" мамандықтары бойынша орта медициналық білімі бар көрсетілетін қызметті алушыларға құжаттарды тапсыру сәтіндегі жұмыс өтілі, ол еңбек кітапшасындағы (ол болған кезде) немесе жеке еңбек шартындағы жазбалармен не қабылдау және жұмыстан босату туралы бұйрықтардан үзінді көшірмемен расталады, өтініш берілген мамандық бойынша қайта даярлаудан өту талап етілмейді.</w:t>
            </w:r>
          </w:p>
          <w:p>
            <w:pPr>
              <w:spacing w:after="20"/>
              <w:ind w:left="20"/>
              <w:jc w:val="both"/>
            </w:pPr>
            <w:r>
              <w:rPr>
                <w:rFonts w:ascii="Times New Roman"/>
                <w:b w:val="false"/>
                <w:i w:val="false"/>
                <w:color w:val="000000"/>
                <w:sz w:val="20"/>
              </w:rPr>
              <w:t xml:space="preserve">
Көрсетілетін қызметті алушылар осы тармақта көрсетілген құжаттарды Қазақстан Республикасы "Электрондық құжат және электрондық цифрлық қолтаңба туралы" заңының 1-бабы </w:t>
            </w:r>
            <w:r>
              <w:rPr>
                <w:rFonts w:ascii="Times New Roman"/>
                <w:b w:val="false"/>
                <w:i w:val="false"/>
                <w:color w:val="000000"/>
                <w:sz w:val="20"/>
              </w:rPr>
              <w:t>7) тармақшасына</w:t>
            </w:r>
            <w:r>
              <w:rPr>
                <w:rFonts w:ascii="Times New Roman"/>
                <w:b w:val="false"/>
                <w:i w:val="false"/>
                <w:color w:val="000000"/>
                <w:sz w:val="20"/>
              </w:rPr>
              <w:t xml:space="preserve"> сәйкес электрондық көшірмелер түрінде береді.</w:t>
            </w:r>
          </w:p>
          <w:p>
            <w:pPr>
              <w:spacing w:after="20"/>
              <w:ind w:left="20"/>
              <w:jc w:val="both"/>
            </w:pPr>
            <w:r>
              <w:rPr>
                <w:rFonts w:ascii="Times New Roman"/>
                <w:b w:val="false"/>
                <w:i w:val="false"/>
                <w:color w:val="000000"/>
                <w:sz w:val="20"/>
              </w:rPr>
              <w:t>
Шет тілінде берілген құжатқа қазақ немесе орыс тіліндегі нотариат куәландырған аудармасының электрондық нұсқасы қосымша ұсынылады.</w:t>
            </w:r>
          </w:p>
          <w:p>
            <w:pPr>
              <w:spacing w:after="20"/>
              <w:ind w:left="20"/>
              <w:jc w:val="both"/>
            </w:pPr>
            <w:r>
              <w:rPr>
                <w:rFonts w:ascii="Times New Roman"/>
                <w:b w:val="false"/>
                <w:i w:val="false"/>
                <w:color w:val="000000"/>
                <w:sz w:val="20"/>
              </w:rPr>
              <w:t>
Көрсетілетін қызметті алушы барлық қажетті құжаттарды тапсырған кезде оның "жеке кабинетінде" мемлекеттік қызметті көрсетуге арналған сұрау салудың қабылданғаны туралы мәртебе көрсетіледі.</w:t>
            </w:r>
          </w:p>
          <w:p>
            <w:pPr>
              <w:spacing w:after="20"/>
              <w:ind w:left="20"/>
              <w:jc w:val="both"/>
            </w:pPr>
            <w:r>
              <w:rPr>
                <w:rFonts w:ascii="Times New Roman"/>
                <w:b w:val="false"/>
                <w:i w:val="false"/>
                <w:color w:val="000000"/>
                <w:sz w:val="20"/>
              </w:rPr>
              <w:t>
2015 жылдың 9 қазанына дейін мамандарға берілген мерзімсіз сертификаттар әр 5 жыл сайын біліктілікті арттырудан өту кезінде тұрақты жарамды болады.</w:t>
            </w:r>
          </w:p>
          <w:p>
            <w:pPr>
              <w:spacing w:after="20"/>
              <w:ind w:left="20"/>
              <w:jc w:val="both"/>
            </w:pPr>
            <w:r>
              <w:rPr>
                <w:rFonts w:ascii="Times New Roman"/>
                <w:b w:val="false"/>
                <w:i w:val="false"/>
                <w:color w:val="000000"/>
                <w:sz w:val="20"/>
              </w:rPr>
              <w:t>
Маман сертификатының қолданылу мерзімі өткеннен кейін көрсетілетін қызметті алушы құжаттың көшірмесін (сервисте болмаған немесе мәртебесі жарамсыз болған жағдайда) ұсынады.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3)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p>
            <w:pPr>
              <w:spacing w:after="20"/>
              <w:ind w:left="20"/>
              <w:jc w:val="both"/>
            </w:pPr>
            <w:r>
              <w:rPr>
                <w:rFonts w:ascii="Times New Roman"/>
                <w:b w:val="false"/>
                <w:i w:val="false"/>
                <w:color w:val="000000"/>
                <w:sz w:val="20"/>
              </w:rPr>
              <w:t>
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5)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w:t>
            </w:r>
          </w:p>
          <w:p>
            <w:pPr>
              <w:spacing w:after="20"/>
              <w:ind w:left="20"/>
              <w:jc w:val="both"/>
            </w:pPr>
            <w:r>
              <w:rPr>
                <w:rFonts w:ascii="Times New Roman"/>
                <w:b w:val="false"/>
                <w:i w:val="false"/>
                <w:color w:val="000000"/>
                <w:sz w:val="20"/>
              </w:rPr>
              <w:t xml:space="preserve">
6)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оның ішінде электрондық нысанда және Мемлекеттік корпорация арқылы көрсетілетін қызметті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сондай-ақ бірыңғай байланыс орталығы арқылы алу мүмкіндігі бар.</w:t>
            </w:r>
          </w:p>
          <w:p>
            <w:pPr>
              <w:spacing w:after="20"/>
              <w:ind w:left="20"/>
              <w:jc w:val="both"/>
            </w:pPr>
            <w:r>
              <w:rPr>
                <w:rFonts w:ascii="Times New Roman"/>
                <w:b w:val="false"/>
                <w:i w:val="false"/>
                <w:color w:val="000000"/>
                <w:sz w:val="20"/>
              </w:rPr>
              <w:t>
2. Көрсетілетін қызметті алушы ЭЦҚ болған жағдайда мемлекеттік көрсетілетін қызметті портал арқылы электрондық нысанда алады.</w:t>
            </w:r>
          </w:p>
          <w:p>
            <w:pPr>
              <w:spacing w:after="20"/>
              <w:ind w:left="20"/>
              <w:jc w:val="both"/>
            </w:pPr>
            <w:r>
              <w:rPr>
                <w:rFonts w:ascii="Times New Roman"/>
                <w:b w:val="false"/>
                <w:i w:val="false"/>
                <w:color w:val="000000"/>
                <w:sz w:val="20"/>
              </w:rPr>
              <w:t>
3. Мемлекеттік қызмет көрсету мәселелері жөніндегі анықтамалық қызметтердің байланыс телефондары Қазақстан Республикасы Денсаулық сақтау министрлігі Медициналық және фармацевтикалық бақылау комитетінің kmfk@ dsm. gov. kz интернет-ресурсында көрсетілген.</w:t>
            </w:r>
          </w:p>
          <w:p>
            <w:pPr>
              <w:spacing w:after="20"/>
              <w:ind w:left="20"/>
              <w:jc w:val="both"/>
            </w:pPr>
            <w:r>
              <w:rPr>
                <w:rFonts w:ascii="Times New Roman"/>
                <w:b w:val="false"/>
                <w:i w:val="false"/>
                <w:color w:val="000000"/>
                <w:sz w:val="20"/>
              </w:rPr>
              <w:t>
4. Мүмкіндіктері шектеулі адамдар үшін пандус, шақыру түймесі, зағиптар мен нашар көретіндерге арналған тактильді жол, күту залы, құжаттар үлгілері бар тағандар болуы тиіс.</w:t>
            </w:r>
          </w:p>
          <w:p>
            <w:pPr>
              <w:spacing w:after="20"/>
              <w:ind w:left="20"/>
              <w:jc w:val="both"/>
            </w:pPr>
            <w:r>
              <w:rPr>
                <w:rFonts w:ascii="Times New Roman"/>
                <w:b w:val="false"/>
                <w:i w:val="false"/>
                <w:color w:val="000000"/>
                <w:sz w:val="20"/>
              </w:rPr>
              <w:t>
5. Мемлекеттік қызметтерді көрсету мәселелері жөніндегі бірыңғай байланыс орталығының телефон нөмірлері - 1414,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2024 жылғы 26 сәуірдегі</w:t>
            </w:r>
            <w:r>
              <w:br/>
            </w:r>
            <w:r>
              <w:rPr>
                <w:rFonts w:ascii="Times New Roman"/>
                <w:b w:val="false"/>
                <w:i w:val="false"/>
                <w:color w:val="000000"/>
                <w:sz w:val="20"/>
              </w:rPr>
              <w:t xml:space="preserve">№ 16 бұйрығына </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саласындағы</w:t>
            </w:r>
            <w:r>
              <w:br/>
            </w:r>
            <w:r>
              <w:rPr>
                <w:rFonts w:ascii="Times New Roman"/>
                <w:b w:val="false"/>
                <w:i w:val="false"/>
                <w:color w:val="000000"/>
                <w:sz w:val="20"/>
              </w:rPr>
              <w:t xml:space="preserve">маманды Сертификаттауды </w:t>
            </w:r>
            <w:r>
              <w:br/>
            </w:r>
            <w:r>
              <w:rPr>
                <w:rFonts w:ascii="Times New Roman"/>
                <w:b w:val="false"/>
                <w:i w:val="false"/>
                <w:color w:val="000000"/>
                <w:sz w:val="20"/>
              </w:rPr>
              <w:t xml:space="preserve">жүргізу, шетелдік мамандарды </w:t>
            </w:r>
            <w:r>
              <w:br/>
            </w:r>
            <w:r>
              <w:rPr>
                <w:rFonts w:ascii="Times New Roman"/>
                <w:b w:val="false"/>
                <w:i w:val="false"/>
                <w:color w:val="000000"/>
                <w:sz w:val="20"/>
              </w:rPr>
              <w:t xml:space="preserve">қоса алғанда, денсаулық сақтау </w:t>
            </w:r>
            <w:r>
              <w:br/>
            </w:r>
            <w:r>
              <w:rPr>
                <w:rFonts w:ascii="Times New Roman"/>
                <w:b w:val="false"/>
                <w:i w:val="false"/>
                <w:color w:val="000000"/>
                <w:sz w:val="20"/>
              </w:rPr>
              <w:t xml:space="preserve">саласындағы маман </w:t>
            </w:r>
            <w:r>
              <w:br/>
            </w:r>
            <w:r>
              <w:rPr>
                <w:rFonts w:ascii="Times New Roman"/>
                <w:b w:val="false"/>
                <w:i w:val="false"/>
                <w:color w:val="000000"/>
                <w:sz w:val="20"/>
              </w:rPr>
              <w:t xml:space="preserve">сертификатының қолданысын </w:t>
            </w:r>
            <w:r>
              <w:br/>
            </w:r>
            <w:r>
              <w:rPr>
                <w:rFonts w:ascii="Times New Roman"/>
                <w:b w:val="false"/>
                <w:i w:val="false"/>
                <w:color w:val="000000"/>
                <w:sz w:val="20"/>
              </w:rPr>
              <w:t>растау қағидалары, сондай – ақ</w:t>
            </w:r>
            <w:r>
              <w:br/>
            </w:r>
            <w:r>
              <w:rPr>
                <w:rFonts w:ascii="Times New Roman"/>
                <w:b w:val="false"/>
                <w:i w:val="false"/>
                <w:color w:val="000000"/>
                <w:sz w:val="20"/>
              </w:rPr>
              <w:t>Қазақстан Республикасынан</w:t>
            </w:r>
            <w:r>
              <w:br/>
            </w:r>
            <w:r>
              <w:rPr>
                <w:rFonts w:ascii="Times New Roman"/>
                <w:b w:val="false"/>
                <w:i w:val="false"/>
                <w:color w:val="000000"/>
                <w:sz w:val="20"/>
              </w:rPr>
              <w:t xml:space="preserve">тыс жерлерде денсаулық сақтау </w:t>
            </w:r>
            <w:r>
              <w:br/>
            </w:r>
            <w:r>
              <w:rPr>
                <w:rFonts w:ascii="Times New Roman"/>
                <w:b w:val="false"/>
                <w:i w:val="false"/>
                <w:color w:val="000000"/>
                <w:sz w:val="20"/>
              </w:rPr>
              <w:t xml:space="preserve">саласында медициналық және </w:t>
            </w:r>
            <w:r>
              <w:br/>
            </w:r>
            <w:r>
              <w:rPr>
                <w:rFonts w:ascii="Times New Roman"/>
                <w:b w:val="false"/>
                <w:i w:val="false"/>
                <w:color w:val="000000"/>
                <w:sz w:val="20"/>
              </w:rPr>
              <w:t xml:space="preserve">(немесе) фармацевтикалық білім </w:t>
            </w:r>
            <w:r>
              <w:br/>
            </w:r>
            <w:r>
              <w:rPr>
                <w:rFonts w:ascii="Times New Roman"/>
                <w:b w:val="false"/>
                <w:i w:val="false"/>
                <w:color w:val="000000"/>
                <w:sz w:val="20"/>
              </w:rPr>
              <w:t xml:space="preserve">алған мамандарды денсаулық </w:t>
            </w:r>
            <w:r>
              <w:br/>
            </w:r>
            <w:r>
              <w:rPr>
                <w:rFonts w:ascii="Times New Roman"/>
                <w:b w:val="false"/>
                <w:i w:val="false"/>
                <w:color w:val="000000"/>
                <w:sz w:val="20"/>
              </w:rPr>
              <w:t xml:space="preserve">сақтау саласындағы маманды </w:t>
            </w:r>
            <w:r>
              <w:br/>
            </w:r>
            <w:r>
              <w:rPr>
                <w:rFonts w:ascii="Times New Roman"/>
                <w:b w:val="false"/>
                <w:i w:val="false"/>
                <w:color w:val="000000"/>
                <w:sz w:val="20"/>
              </w:rPr>
              <w:t xml:space="preserve">сертификаттауға жіберу </w:t>
            </w:r>
            <w:r>
              <w:br/>
            </w:r>
            <w:r>
              <w:rPr>
                <w:rFonts w:ascii="Times New Roman"/>
                <w:b w:val="false"/>
                <w:i w:val="false"/>
                <w:color w:val="000000"/>
                <w:sz w:val="20"/>
              </w:rPr>
              <w:t>шарттарына</w:t>
            </w:r>
            <w:r>
              <w:br/>
            </w:r>
            <w:r>
              <w:rPr>
                <w:rFonts w:ascii="Times New Roman"/>
                <w:b w:val="false"/>
                <w:i w:val="false"/>
                <w:color w:val="000000"/>
                <w:sz w:val="20"/>
              </w:rPr>
              <w:t>3-қосымша</w:t>
            </w:r>
          </w:p>
        </w:tc>
      </w:tr>
    </w:tbl>
    <w:bookmarkStart w:name="z20" w:id="12"/>
    <w:p>
      <w:pPr>
        <w:spacing w:after="0"/>
        <w:ind w:left="0"/>
        <w:jc w:val="left"/>
      </w:pPr>
      <w:r>
        <w:rPr>
          <w:rFonts w:ascii="Times New Roman"/>
          <w:b/>
          <w:i w:val="false"/>
          <w:color w:val="000000"/>
        </w:rPr>
        <w:t xml:space="preserve"> "Дәрілік заттар мен медициналық бұйымдардың айналысы саласындағы маман сертификатын беру" мемлекеттік қызмет көрсетуге қойылатын негізгі талаптардың тізбесі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 Медициналық және фармацевтикалық бақылау комитетінің аумақтық департаменттері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веб – порталы (www. egov. kz, www. elicense. 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айналысы саласындағы маман сертификаты не мемлекеттік қызметті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қызметті беруші – демалыс және мереке күндерінен басқа, дүйсенбіден бастап жұма аралығында сағат 09.00-ден 18.30-ға дейін сағат 13.00-ден 14.30-ға дейінгі түскі үзіліспен;</w:t>
            </w:r>
          </w:p>
          <w:p>
            <w:pPr>
              <w:spacing w:after="20"/>
              <w:ind w:left="20"/>
              <w:jc w:val="both"/>
            </w:pPr>
            <w:r>
              <w:rPr>
                <w:rFonts w:ascii="Times New Roman"/>
                <w:b w:val="false"/>
                <w:i w:val="false"/>
                <w:color w:val="000000"/>
                <w:sz w:val="20"/>
              </w:rPr>
              <w:t>
2) портал – тәулік бойы, жөндеу жұмыстарын жүргізуге байланысты техникалық үзілістерді қоспағанда (көрсетілетін қызметті алушы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 сертификатын алу үшін фармацевтикалық білімі бар жеке тұлға (Қазақстан Республикасының резиденті не резиденті емес) (бұдан әрі - көрсетілетін қызметті алушы) мынадай құжаттар мен мен мәліметтерді ұсынады:</w:t>
            </w:r>
          </w:p>
          <w:p>
            <w:pPr>
              <w:spacing w:after="20"/>
              <w:ind w:left="20"/>
              <w:jc w:val="both"/>
            </w:pPr>
            <w:r>
              <w:rPr>
                <w:rFonts w:ascii="Times New Roman"/>
                <w:b w:val="false"/>
                <w:i w:val="false"/>
                <w:color w:val="000000"/>
                <w:sz w:val="20"/>
              </w:rPr>
              <w:t xml:space="preserve">
1) көрсетілетін қызметті алушының электрондық цифрлық қолтаңбасымен (бұдан әрі -ЭЦҚ) куәландырылған, Қазақстан Республикасы Денсаулық сақтау министрінің 2020 жылғы 15 желтоқсандағы № ҚР ДСМ-274/2020 </w:t>
            </w:r>
            <w:r>
              <w:rPr>
                <w:rFonts w:ascii="Times New Roman"/>
                <w:b w:val="false"/>
                <w:i w:val="false"/>
                <w:color w:val="000000"/>
                <w:sz w:val="20"/>
              </w:rPr>
              <w:t>бұйрығымен</w:t>
            </w:r>
            <w:r>
              <w:rPr>
                <w:rFonts w:ascii="Times New Roman"/>
                <w:b w:val="false"/>
                <w:i w:val="false"/>
                <w:color w:val="000000"/>
                <w:sz w:val="20"/>
              </w:rPr>
              <w:t xml:space="preserve"> бекітілген Денсаулық сақтау саласындағы маманды сертификаттауды жүргізу, шетелдік мамандарды қоса алғанда, денсаулық сақтау саласындағы маман сертификатының қолданысын растау қағидаларын, сондай-ақ Қазақстан Республикасынан тыс жерлерде денсаулық сақтау саласында медициналық және (немесе) фармацевтикалық білім алған адамды денсаулық сақтау саласындағы маманды сертификаттауға жіберу шарттарының 1-қосымшасына (бұдан әрі – сертификаттау қағидалары) (Нормативтік құқықтық актілерді мемлекеттік тіркеу тізілімінде № 21818 болып тіркелген) сәйкес электрондық құжат нысанындағы өтініш;</w:t>
            </w:r>
          </w:p>
          <w:p>
            <w:pPr>
              <w:spacing w:after="20"/>
              <w:ind w:left="20"/>
              <w:jc w:val="both"/>
            </w:pPr>
            <w:r>
              <w:rPr>
                <w:rFonts w:ascii="Times New Roman"/>
                <w:b w:val="false"/>
                <w:i w:val="false"/>
                <w:color w:val="000000"/>
                <w:sz w:val="20"/>
              </w:rPr>
              <w:t>
2) осы мемлекеттік қызмет көрсетуге қойылатын негізгі талаптардың тізбесі қосымша нысанына сәйкес мәліметтер нысаны;</w:t>
            </w:r>
          </w:p>
          <w:p>
            <w:pPr>
              <w:spacing w:after="20"/>
              <w:ind w:left="20"/>
              <w:jc w:val="both"/>
            </w:pPr>
            <w:r>
              <w:rPr>
                <w:rFonts w:ascii="Times New Roman"/>
                <w:b w:val="false"/>
                <w:i w:val="false"/>
                <w:color w:val="000000"/>
                <w:sz w:val="20"/>
              </w:rPr>
              <w:t>
3) оқуды бітірген үміткерлер үшін техникалық және кәсіптік, жоғары және (немесе) жоғары оқу орнынан кейінгі фармацевтикалық білімі туралы диплом (2015 жылға дейін оқуды бітірген көрсетілетін қызметті алушылар үшін) (ақпараттық жүйелерде болмаған жағдайда);</w:t>
            </w:r>
          </w:p>
          <w:p>
            <w:pPr>
              <w:spacing w:after="20"/>
              <w:ind w:left="20"/>
              <w:jc w:val="both"/>
            </w:pPr>
            <w:r>
              <w:rPr>
                <w:rFonts w:ascii="Times New Roman"/>
                <w:b w:val="false"/>
                <w:i w:val="false"/>
                <w:color w:val="000000"/>
                <w:sz w:val="20"/>
              </w:rPr>
              <w:t xml:space="preserve">
4) "Орта, техникалық және кәсіптік, орта білімнен кейінгі білім туралы құжаттарды тану қағидаларын бекіту туралы" Қазақстан Республикасы Оқу-ағарту министрінің 2023 жылғы 28 шілдедегі № </w:t>
            </w:r>
            <w:r>
              <w:rPr>
                <w:rFonts w:ascii="Times New Roman"/>
                <w:b w:val="false"/>
                <w:i w:val="false"/>
                <w:color w:val="000000"/>
                <w:sz w:val="20"/>
              </w:rPr>
              <w:t>230</w:t>
            </w:r>
            <w:r>
              <w:rPr>
                <w:rFonts w:ascii="Times New Roman"/>
                <w:b w:val="false"/>
                <w:i w:val="false"/>
                <w:color w:val="000000"/>
                <w:sz w:val="20"/>
              </w:rPr>
              <w:t xml:space="preserve"> (нормативтік құқықтық актілерді мемлекеттік тіркеу тізілімінде № 33219 болып тіркелген) және Қазақстан Республикасы Ғылым және жоғары білім министрінің 2023 жылғы 12 маусымдағы бұйрықтарының өзгеруіне байланысты сәйкес келтірілді № </w:t>
            </w:r>
            <w:r>
              <w:rPr>
                <w:rFonts w:ascii="Times New Roman"/>
                <w:b w:val="false"/>
                <w:i w:val="false"/>
                <w:color w:val="000000"/>
                <w:sz w:val="20"/>
              </w:rPr>
              <w:t>268</w:t>
            </w:r>
            <w:r>
              <w:rPr>
                <w:rFonts w:ascii="Times New Roman"/>
                <w:b w:val="false"/>
                <w:i w:val="false"/>
                <w:color w:val="000000"/>
                <w:sz w:val="20"/>
              </w:rPr>
              <w:t xml:space="preserve"> "білім туралы құжаттарды тану қағидаларын бекіту туралы" (Нормативтік құқықтық актілерді мемлекеттік тіркеу тізілімінде № 32800 болып тіркелген) (бұдан әрі – тану қағидалары) сәйкес берілген басқа мемлекеттерде және халықаралық немесе шетелдік оқу орындарында (олардың филиалдарында) білім алған көрсетілетін қызметті алушының білім туралы құжаттарын тану және (немесе) нострификациялау туралы құжаттың электрондық көшірмесі;</w:t>
            </w:r>
          </w:p>
          <w:p>
            <w:pPr>
              <w:spacing w:after="20"/>
              <w:ind w:left="20"/>
              <w:jc w:val="both"/>
            </w:pPr>
            <w:r>
              <w:rPr>
                <w:rFonts w:ascii="Times New Roman"/>
                <w:b w:val="false"/>
                <w:i w:val="false"/>
                <w:color w:val="000000"/>
                <w:sz w:val="20"/>
              </w:rPr>
              <w:t xml:space="preserve">
5) Қазақстан Республикасы Денсаулық сақтау министрінің 2020 жылғы 21 желтоқсандағы № ҚР ДСМ-303/2020 "Денсаулық сақтау саласындағы мамандарға қосымша және формальды емес білім беру қағидаларын, денсаулық сақтау саласындағы қосымша және формальды емес білімнің білім беру бағдарламаларын іске асыратын ұйымдарға қойылатын біліктілік талаптарын, сондай-ақ қосымша және формальды емес білім беру арқылы денсаулық сақтау саласындағы мамандар алған оқудың нәтижелерін тану қағидаларын бекіту туралы" бұйрығына сәйкес мәлімдеген мамандық бойынша сертификаттау сәтінде жалпы көлемде кемінде 4 кредит (120 сағат) сертификаттау сәтінде соңғы 5 (бес) жыл ішінде мәлімделген мамандық бойынша біліктілігін арттыру туралы куәлік біліктілігін арттыру туралы куәлігі (Нормативтік құқықтық актілерді мемлекеттік тіркеу тізілімінде № 21847 болып тіркелген) </w:t>
            </w:r>
            <w:r>
              <w:rPr>
                <w:rFonts w:ascii="Times New Roman"/>
                <w:b w:val="false"/>
                <w:i w:val="false"/>
                <w:color w:val="000000"/>
                <w:sz w:val="20"/>
              </w:rPr>
              <w:t>бұйрығына</w:t>
            </w:r>
            <w:r>
              <w:rPr>
                <w:rFonts w:ascii="Times New Roman"/>
                <w:b w:val="false"/>
                <w:i w:val="false"/>
                <w:color w:val="000000"/>
                <w:sz w:val="20"/>
              </w:rPr>
              <w:t xml:space="preserve"> (бұдан әрі – қосымша білім беру қағидалары) (сертификат алуға өтініш берген сәтте 5 (бес) жылдан кешіктірмей фармацевтикалық оқуын аяқтаған техникалық және кәсіптік, жоғары оқу білім беру түлектерін қоспағанда);</w:t>
            </w:r>
          </w:p>
          <w:p>
            <w:pPr>
              <w:spacing w:after="20"/>
              <w:ind w:left="20"/>
              <w:jc w:val="both"/>
            </w:pPr>
            <w:r>
              <w:rPr>
                <w:rFonts w:ascii="Times New Roman"/>
                <w:b w:val="false"/>
                <w:i w:val="false"/>
                <w:color w:val="000000"/>
                <w:sz w:val="20"/>
              </w:rPr>
              <w:t>
6) мәлімденген мамандық бойынша қосымша білім беру қағидаларына сәйкес (мамандығы бойынша еңбек қызметінде 3 (үш) жылдан астам үзілісі бар) жалпы көлемі кемінде 8 кредит (240 сағат) біліктілігін арттыру туралы куәлік;</w:t>
            </w:r>
          </w:p>
          <w:p>
            <w:pPr>
              <w:spacing w:after="20"/>
              <w:ind w:left="20"/>
              <w:jc w:val="both"/>
            </w:pPr>
            <w:r>
              <w:rPr>
                <w:rFonts w:ascii="Times New Roman"/>
                <w:b w:val="false"/>
                <w:i w:val="false"/>
                <w:color w:val="000000"/>
                <w:sz w:val="20"/>
              </w:rPr>
              <w:t xml:space="preserve">
7) Қазақстан Республикасы Денсаулық сақтау министрінің 2020 жылғы 11 желтоқсандағы № ҚР ДСМ-249/2020 "Денсаулық сақтау саласындағы білім беру бағдарламалары білім алушыларының білімі мен дағдыларын бағалау, түлектерінің кәсіптік даярлығын бағалау, денсаулық сақтау саласындағы мамандардың кәсіптік даярлығын бағалау қағидаларын бекіту туралы"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21673 болып тіркелген) бекітілген кәсіптік даярлықты бағалау нәтижесі техникалық және кәсіптік, жоғары және (немесе) жоғары оқу орнынан кейінгі фармацевтикалық білім беру түлектері және (немесе) мәлімделген мамандық бойынша еңбек қызметінде 3 (үш) жылдан астам үзілісі бар үміткерлер үшін);</w:t>
            </w:r>
          </w:p>
          <w:p>
            <w:pPr>
              <w:spacing w:after="20"/>
              <w:ind w:left="20"/>
              <w:jc w:val="both"/>
            </w:pPr>
            <w:r>
              <w:rPr>
                <w:rFonts w:ascii="Times New Roman"/>
                <w:b w:val="false"/>
                <w:i w:val="false"/>
                <w:color w:val="000000"/>
                <w:sz w:val="20"/>
              </w:rPr>
              <w:t xml:space="preserve">
8) "Электрондық үкімет" шлюзінің ақпараттық жүйесінде қызметкерлердің бейіндері және еңбек шарттарын есепке алу туралы мәліметтер болмаған жағдайда 2015 жылғы 23 қарашадағы Қазақстан Республикасы Еңбек кодексінің </w:t>
            </w:r>
            <w:r>
              <w:rPr>
                <w:rFonts w:ascii="Times New Roman"/>
                <w:b w:val="false"/>
                <w:i w:val="false"/>
                <w:color w:val="000000"/>
                <w:sz w:val="20"/>
              </w:rPr>
              <w:t>35-бабына</w:t>
            </w:r>
            <w:r>
              <w:rPr>
                <w:rFonts w:ascii="Times New Roman"/>
                <w:b w:val="false"/>
                <w:i w:val="false"/>
                <w:color w:val="000000"/>
                <w:sz w:val="20"/>
              </w:rPr>
              <w:t xml:space="preserve"> сәйкес мәлімделген кіші қызмет түрлеріне сәйкес көрсетілетін қызметті алушының еңбек қызметін растайтын құжат ұсынады (болған жағдайда);</w:t>
            </w:r>
          </w:p>
          <w:p>
            <w:pPr>
              <w:spacing w:after="20"/>
              <w:ind w:left="20"/>
              <w:jc w:val="both"/>
            </w:pPr>
            <w:r>
              <w:rPr>
                <w:rFonts w:ascii="Times New Roman"/>
                <w:b w:val="false"/>
                <w:i w:val="false"/>
                <w:color w:val="000000"/>
                <w:sz w:val="20"/>
              </w:rPr>
              <w:t>
9) шетелдік маманның жеке басын куәландыратын құжат (жеке басын сәйкестендіру үшін талап етіледі). Үміткер барлық қажетті құжаттарды тапсырған кезде оның "жеке кабинетінде" мемлекеттік қызметті көрсетуге арналған сұрау салудың қабылданғаны туралы мәртебе көрсетіледі. Көрсетілетін қызметті алушылар мамандығы бойынша үздіксіз жұмыс өтілі және соңғы 5 жыл ішінде біліктілігін арттырған куәлігі кемінде 4 кредит (120 сағат) көлемінде бар үміткерлер осы тармақтың 7) тармақшасында көзделген құжатты ұсынбастан бастапқы сертификаттауға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3)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p>
            <w:pPr>
              <w:spacing w:after="20"/>
              <w:ind w:left="20"/>
              <w:jc w:val="both"/>
            </w:pPr>
            <w:r>
              <w:rPr>
                <w:rFonts w:ascii="Times New Roman"/>
                <w:b w:val="false"/>
                <w:i w:val="false"/>
                <w:color w:val="000000"/>
                <w:sz w:val="20"/>
              </w:rPr>
              <w:t>
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5)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w:t>
            </w:r>
          </w:p>
          <w:p>
            <w:pPr>
              <w:spacing w:after="20"/>
              <w:ind w:left="20"/>
              <w:jc w:val="both"/>
            </w:pPr>
            <w:r>
              <w:rPr>
                <w:rFonts w:ascii="Times New Roman"/>
                <w:b w:val="false"/>
                <w:i w:val="false"/>
                <w:color w:val="000000"/>
                <w:sz w:val="20"/>
              </w:rPr>
              <w:t xml:space="preserve">
6)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көрсетудің, оның ішінде электрондық нысанда көрсетілетін мемлкеттік қызметтің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сондай-ақ бірыңғай байланыс орталығы арқылы алу мүмкіндігі бар.</w:t>
            </w:r>
          </w:p>
          <w:p>
            <w:pPr>
              <w:spacing w:after="20"/>
              <w:ind w:left="20"/>
              <w:jc w:val="both"/>
            </w:pPr>
            <w:r>
              <w:rPr>
                <w:rFonts w:ascii="Times New Roman"/>
                <w:b w:val="false"/>
                <w:i w:val="false"/>
                <w:color w:val="000000"/>
                <w:sz w:val="20"/>
              </w:rPr>
              <w:t>
2. Көрсетілетін қызметті алушы ЭЦҚ болған жағдайда мемлекеттік көрсетілетін қызметті портал арқылы электрондық нысанда алады.</w:t>
            </w:r>
          </w:p>
          <w:p>
            <w:pPr>
              <w:spacing w:after="20"/>
              <w:ind w:left="20"/>
              <w:jc w:val="both"/>
            </w:pPr>
            <w:r>
              <w:rPr>
                <w:rFonts w:ascii="Times New Roman"/>
                <w:b w:val="false"/>
                <w:i w:val="false"/>
                <w:color w:val="000000"/>
                <w:sz w:val="20"/>
              </w:rPr>
              <w:t>
3. Мемлекеттік қызмет көрсету мәселелері жөніндегі анықтамалық қызметтердің байланыс телефондары Қазақстан Республикасы Денсаулық сақтау министрлігі Медициналық және фармацевтикалық бақылау комитетінің kmfk@ dsm. gov. kz интернет-ресурсында көрсетілген.</w:t>
            </w:r>
          </w:p>
          <w:p>
            <w:pPr>
              <w:spacing w:after="20"/>
              <w:ind w:left="20"/>
              <w:jc w:val="both"/>
            </w:pPr>
            <w:r>
              <w:rPr>
                <w:rFonts w:ascii="Times New Roman"/>
                <w:b w:val="false"/>
                <w:i w:val="false"/>
                <w:color w:val="000000"/>
                <w:sz w:val="20"/>
              </w:rPr>
              <w:t>
4. Мүмкіндіктері шектеулі адамдар үшін пандус, шақыру түймесі, зағиптар мен нашар көретіндерге арналған тактильді жол, күту залы, құжаттар үлгілері бар тағандар болуы тиіс.</w:t>
            </w:r>
          </w:p>
          <w:p>
            <w:pPr>
              <w:spacing w:after="20"/>
              <w:ind w:left="20"/>
              <w:jc w:val="both"/>
            </w:pPr>
            <w:r>
              <w:rPr>
                <w:rFonts w:ascii="Times New Roman"/>
                <w:b w:val="false"/>
                <w:i w:val="false"/>
                <w:color w:val="000000"/>
                <w:sz w:val="20"/>
              </w:rPr>
              <w:t>
5. Мемлекеттік қызметтерді көрсету мәселелері жөніндегі бірыңғай байланыс орталығының телефон нөмірлері - 1414, 8-800-080-7777.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2024 жылғы 26 сәуірдегі</w:t>
            </w:r>
            <w:r>
              <w:br/>
            </w:r>
            <w:r>
              <w:rPr>
                <w:rFonts w:ascii="Times New Roman"/>
                <w:b w:val="false"/>
                <w:i w:val="false"/>
                <w:color w:val="000000"/>
                <w:sz w:val="20"/>
              </w:rPr>
              <w:t xml:space="preserve">№ 16 Бұйрығына </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Денсаулық сақтау саласындағы </w:t>
            </w:r>
            <w:r>
              <w:br/>
            </w:r>
            <w:r>
              <w:rPr>
                <w:rFonts w:ascii="Times New Roman"/>
                <w:b w:val="false"/>
                <w:i w:val="false"/>
                <w:color w:val="000000"/>
                <w:sz w:val="20"/>
              </w:rPr>
              <w:t xml:space="preserve">маманды сертификаттауды </w:t>
            </w:r>
            <w:r>
              <w:br/>
            </w:r>
            <w:r>
              <w:rPr>
                <w:rFonts w:ascii="Times New Roman"/>
                <w:b w:val="false"/>
                <w:i w:val="false"/>
                <w:color w:val="000000"/>
                <w:sz w:val="20"/>
              </w:rPr>
              <w:t xml:space="preserve">жүргізу, шетелдік мамандарды </w:t>
            </w:r>
            <w:r>
              <w:br/>
            </w:r>
            <w:r>
              <w:rPr>
                <w:rFonts w:ascii="Times New Roman"/>
                <w:b w:val="false"/>
                <w:i w:val="false"/>
                <w:color w:val="000000"/>
                <w:sz w:val="20"/>
              </w:rPr>
              <w:t xml:space="preserve">қоса алғанда, денсаулық сақтау </w:t>
            </w:r>
            <w:r>
              <w:br/>
            </w:r>
            <w:r>
              <w:rPr>
                <w:rFonts w:ascii="Times New Roman"/>
                <w:b w:val="false"/>
                <w:i w:val="false"/>
                <w:color w:val="000000"/>
                <w:sz w:val="20"/>
              </w:rPr>
              <w:t xml:space="preserve">саласындағы маман </w:t>
            </w:r>
            <w:r>
              <w:br/>
            </w:r>
            <w:r>
              <w:rPr>
                <w:rFonts w:ascii="Times New Roman"/>
                <w:b w:val="false"/>
                <w:i w:val="false"/>
                <w:color w:val="000000"/>
                <w:sz w:val="20"/>
              </w:rPr>
              <w:t xml:space="preserve">сертификатының қолданысын </w:t>
            </w:r>
            <w:r>
              <w:br/>
            </w:r>
            <w:r>
              <w:rPr>
                <w:rFonts w:ascii="Times New Roman"/>
                <w:b w:val="false"/>
                <w:i w:val="false"/>
                <w:color w:val="000000"/>
                <w:sz w:val="20"/>
              </w:rPr>
              <w:t xml:space="preserve">растау қағидаларын, сондай-ақ </w:t>
            </w:r>
            <w:r>
              <w:br/>
            </w:r>
            <w:r>
              <w:rPr>
                <w:rFonts w:ascii="Times New Roman"/>
                <w:b w:val="false"/>
                <w:i w:val="false"/>
                <w:color w:val="000000"/>
                <w:sz w:val="20"/>
              </w:rPr>
              <w:t xml:space="preserve">Қазақстан Республикасынан тыс </w:t>
            </w:r>
            <w:r>
              <w:br/>
            </w:r>
            <w:r>
              <w:rPr>
                <w:rFonts w:ascii="Times New Roman"/>
                <w:b w:val="false"/>
                <w:i w:val="false"/>
                <w:color w:val="000000"/>
                <w:sz w:val="20"/>
              </w:rPr>
              <w:t xml:space="preserve">жерлерде денсаулық сақтау </w:t>
            </w:r>
            <w:r>
              <w:br/>
            </w:r>
            <w:r>
              <w:rPr>
                <w:rFonts w:ascii="Times New Roman"/>
                <w:b w:val="false"/>
                <w:i w:val="false"/>
                <w:color w:val="000000"/>
                <w:sz w:val="20"/>
              </w:rPr>
              <w:t xml:space="preserve">саласында медициналық және </w:t>
            </w:r>
            <w:r>
              <w:br/>
            </w:r>
            <w:r>
              <w:rPr>
                <w:rFonts w:ascii="Times New Roman"/>
                <w:b w:val="false"/>
                <w:i w:val="false"/>
                <w:color w:val="000000"/>
                <w:sz w:val="20"/>
              </w:rPr>
              <w:t xml:space="preserve">(немесе) фармацевтикалық білім </w:t>
            </w:r>
            <w:r>
              <w:br/>
            </w:r>
            <w:r>
              <w:rPr>
                <w:rFonts w:ascii="Times New Roman"/>
                <w:b w:val="false"/>
                <w:i w:val="false"/>
                <w:color w:val="000000"/>
                <w:sz w:val="20"/>
              </w:rPr>
              <w:t xml:space="preserve">алған адамды денсаулық сақтау </w:t>
            </w:r>
            <w:r>
              <w:br/>
            </w:r>
            <w:r>
              <w:rPr>
                <w:rFonts w:ascii="Times New Roman"/>
                <w:b w:val="false"/>
                <w:i w:val="false"/>
                <w:color w:val="000000"/>
                <w:sz w:val="20"/>
              </w:rPr>
              <w:t xml:space="preserve">саласындағы маманды </w:t>
            </w:r>
            <w:r>
              <w:br/>
            </w:r>
            <w:r>
              <w:rPr>
                <w:rFonts w:ascii="Times New Roman"/>
                <w:b w:val="false"/>
                <w:i w:val="false"/>
                <w:color w:val="000000"/>
                <w:sz w:val="20"/>
              </w:rPr>
              <w:t xml:space="preserve">сертификаттауға жіберу </w:t>
            </w:r>
            <w:r>
              <w:br/>
            </w:r>
            <w:r>
              <w:rPr>
                <w:rFonts w:ascii="Times New Roman"/>
                <w:b w:val="false"/>
                <w:i w:val="false"/>
                <w:color w:val="000000"/>
                <w:sz w:val="20"/>
              </w:rPr>
              <w:t>шарттарына</w:t>
            </w:r>
            <w:r>
              <w:br/>
            </w:r>
            <w:r>
              <w:rPr>
                <w:rFonts w:ascii="Times New Roman"/>
                <w:b w:val="false"/>
                <w:i w:val="false"/>
                <w:color w:val="000000"/>
                <w:sz w:val="20"/>
              </w:rPr>
              <w:t>6-қосымша</w:t>
            </w:r>
          </w:p>
        </w:tc>
      </w:tr>
    </w:tbl>
    <w:bookmarkStart w:name="z23" w:id="13"/>
    <w:p>
      <w:pPr>
        <w:spacing w:after="0"/>
        <w:ind w:left="0"/>
        <w:jc w:val="left"/>
      </w:pPr>
      <w:r>
        <w:rPr>
          <w:rFonts w:ascii="Times New Roman"/>
          <w:b/>
          <w:i w:val="false"/>
          <w:color w:val="000000"/>
        </w:rPr>
        <w:t xml:space="preserve"> "Клиникалық практикаға жіберу үшін шетелдік маманға сертификат беру" мемлекеттік қызмет көрсетуге қойылатын негізгі талаптардың тізбесі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министрлігінің Медициналық және фармацевтикалық бақылау комитетінің аумақтық департаменттері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 жеткізу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веб-порталы (www. egov. kz, www. elicense. 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практикаға жіберу үшін шетелдік маман сертификаты не мемлекеттік қызметті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қызметті беруші –демалыс және мереке күндерінен басқа, дүйсенбіден бастап жұма аралығында сағат 09.00-ден 18.30-ға дейін сағат 13.00-ден 14.30-ға дейінгі түскі үзіліспен;</w:t>
            </w:r>
          </w:p>
          <w:p>
            <w:pPr>
              <w:spacing w:after="20"/>
              <w:ind w:left="20"/>
              <w:jc w:val="both"/>
            </w:pPr>
            <w:r>
              <w:rPr>
                <w:rFonts w:ascii="Times New Roman"/>
                <w:b w:val="false"/>
                <w:i w:val="false"/>
                <w:color w:val="000000"/>
                <w:sz w:val="20"/>
              </w:rPr>
              <w:t>
2) портал – тәулік бойы, жөндеу жұмыстарын жүргізуге байланысты техникалық үзілістерді қоспағанда (көрсетілетін қызметті алушы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маман сертификатын алу үшін медициналық білімі бар жеке тұлға (Қазақстан Республикасының резиденті емес) (алғаш рет мәлімделетін мамандыққа немесе мамандандыруға) медициналық білімі бар көрсетілетін қызметті алушылар мынадай құжаттар мен мәліметтерді ұсынады:</w:t>
            </w:r>
          </w:p>
          <w:p>
            <w:pPr>
              <w:spacing w:after="20"/>
              <w:ind w:left="20"/>
              <w:jc w:val="both"/>
            </w:pPr>
            <w:r>
              <w:rPr>
                <w:rFonts w:ascii="Times New Roman"/>
                <w:b w:val="false"/>
                <w:i w:val="false"/>
                <w:color w:val="000000"/>
                <w:sz w:val="20"/>
              </w:rPr>
              <w:t xml:space="preserve">
1) көрсетілетін қызметті алушының электрондық цифрлық қолтаңбасымен (бұдан әрі -ЭЦҚ) куәландырылған, Қазақстан Республикасы Денсаулық сақтау министрінің 2020 жылғы 15 желтоқсандағы № ҚР ДСМ-274/2020 </w:t>
            </w:r>
            <w:r>
              <w:rPr>
                <w:rFonts w:ascii="Times New Roman"/>
                <w:b w:val="false"/>
                <w:i w:val="false"/>
                <w:color w:val="000000"/>
                <w:sz w:val="20"/>
              </w:rPr>
              <w:t>бұйрығымен</w:t>
            </w:r>
            <w:r>
              <w:rPr>
                <w:rFonts w:ascii="Times New Roman"/>
                <w:b w:val="false"/>
                <w:i w:val="false"/>
                <w:color w:val="000000"/>
                <w:sz w:val="20"/>
              </w:rPr>
              <w:t xml:space="preserve"> Денсаулық сақтау саласындағы маманды сертификаттауды жүргізу, шетелдік мамандарды қоса алғанда, денсаулық сақтау саласындағы маман сертификатының қолданысын растау қағидаларын, сондай-ақ Қазақстан Республикасынан тыс жерлерде медициналық және (немесе) фармацевтикалық білім алған адамды денсаулық сақтау саласындағы маманды сертификаттауға жіберу шарттарының 1-қосымшаға (бұдан әрі – сертификаттау қағидалары) (Нормативтік құқықтық актілерді мемлекеттік тіркеу тізілімінде № 21818 болып тіркелген) сәйкес электрондық құжат нысанындағы өтініш;</w:t>
            </w:r>
          </w:p>
          <w:p>
            <w:pPr>
              <w:spacing w:after="20"/>
              <w:ind w:left="20"/>
              <w:jc w:val="both"/>
            </w:pPr>
            <w:r>
              <w:rPr>
                <w:rFonts w:ascii="Times New Roman"/>
                <w:b w:val="false"/>
                <w:i w:val="false"/>
                <w:color w:val="000000"/>
                <w:sz w:val="20"/>
              </w:rPr>
              <w:t>
2) шетелдік маманның жеке басын куәландыратын құжат (жеке басын сәйкестендіру үшін талап етіледі) (ақпараттық жүйеде болмаған жағдайда);</w:t>
            </w:r>
          </w:p>
          <w:p>
            <w:pPr>
              <w:spacing w:after="20"/>
              <w:ind w:left="20"/>
              <w:jc w:val="both"/>
            </w:pPr>
            <w:r>
              <w:rPr>
                <w:rFonts w:ascii="Times New Roman"/>
                <w:b w:val="false"/>
                <w:i w:val="false"/>
                <w:color w:val="000000"/>
                <w:sz w:val="20"/>
              </w:rPr>
              <w:t xml:space="preserve">
3) ""Орта, техникалық және кәсіптік, орта білімнен кейінгі білім туралы құжаттарды тану қағидаларын бекіту туралы" Қазақстан Республикасы Оқу-ағарту министрінің 2023 жылғы 28 шілдедегі № </w:t>
            </w:r>
            <w:r>
              <w:rPr>
                <w:rFonts w:ascii="Times New Roman"/>
                <w:b w:val="false"/>
                <w:i w:val="false"/>
                <w:color w:val="000000"/>
                <w:sz w:val="20"/>
              </w:rPr>
              <w:t>230</w:t>
            </w:r>
            <w:r>
              <w:rPr>
                <w:rFonts w:ascii="Times New Roman"/>
                <w:b w:val="false"/>
                <w:i w:val="false"/>
                <w:color w:val="000000"/>
                <w:sz w:val="20"/>
              </w:rPr>
              <w:t xml:space="preserve"> (нормативтік құқықтық актілерді мемлекеттік тіркеу тізілімінде № 33219 болып тіркелген) және Қазақстан Республикасы Ғылым және жоғары білім министрінің 2023 жылғы 12 маусымдағы бұйрықтарының өзгеруіне байланысты сәйкес келтірілді № </w:t>
            </w:r>
            <w:r>
              <w:rPr>
                <w:rFonts w:ascii="Times New Roman"/>
                <w:b w:val="false"/>
                <w:i w:val="false"/>
                <w:color w:val="000000"/>
                <w:sz w:val="20"/>
              </w:rPr>
              <w:t>268</w:t>
            </w:r>
            <w:r>
              <w:rPr>
                <w:rFonts w:ascii="Times New Roman"/>
                <w:b w:val="false"/>
                <w:i w:val="false"/>
                <w:color w:val="000000"/>
                <w:sz w:val="20"/>
              </w:rPr>
              <w:t xml:space="preserve"> "білім туралы құжаттарды тану қағидаларын бекіту туралы" (Нормативтік құқықтық актілерді мемлекеттік тіркеу тізілімінде № 32800 болып тіркелген) (бұдан әрі – тану қағидалары) қағидаларына сәйкес берілген басқа мемлекеттерде және халықаралық немесе шетелдік оқу орындарында (олардың филиалдарында) медициналық білім алған көрсетілетін қызметті алушының білімі туралы құжаттарын тану және (немесе) нострификациялау туралы құжат.</w:t>
            </w:r>
          </w:p>
          <w:p>
            <w:pPr>
              <w:spacing w:after="20"/>
              <w:ind w:left="20"/>
              <w:jc w:val="both"/>
            </w:pPr>
            <w:r>
              <w:rPr>
                <w:rFonts w:ascii="Times New Roman"/>
                <w:b w:val="false"/>
                <w:i w:val="false"/>
                <w:color w:val="000000"/>
                <w:sz w:val="20"/>
              </w:rPr>
              <w:t>
Қазақстан Республикасының аумағында білім беру ұйымдарын бітірген шетелдік мамандар мыналарды ұсынады:</w:t>
            </w:r>
          </w:p>
          <w:p>
            <w:pPr>
              <w:spacing w:after="20"/>
              <w:ind w:left="20"/>
              <w:jc w:val="both"/>
            </w:pPr>
            <w:r>
              <w:rPr>
                <w:rFonts w:ascii="Times New Roman"/>
                <w:b w:val="false"/>
                <w:i w:val="false"/>
                <w:color w:val="000000"/>
                <w:sz w:val="20"/>
              </w:rPr>
              <w:t>
2015 жылға дейін оқуды бітірген көрсетілетін қызметті алушылар үшін жоғары, техникалық және кәсіптік, орта білімнен кейінгі медициналық білім туралы диплом (ақпараттық жүйелерде болмаған жағдайда); мәлімделінген мамандық немесе мамандандыру бойынша интернатурада және (немесе) резидентурада немесе клиникалық ординатурада (бар болса);</w:t>
            </w:r>
          </w:p>
          <w:p>
            <w:pPr>
              <w:spacing w:after="20"/>
              <w:ind w:left="20"/>
              <w:jc w:val="both"/>
            </w:pPr>
            <w:r>
              <w:rPr>
                <w:rFonts w:ascii="Times New Roman"/>
                <w:b w:val="false"/>
                <w:i w:val="false"/>
                <w:color w:val="000000"/>
                <w:sz w:val="20"/>
              </w:rPr>
              <w:t xml:space="preserve">
5) Қазақстан Республикасы Денсаулық сақтау министрінің 2020 жылғы 21 желтоқсандағы № ҚР ДСМ-303/2020 "Денсаулық сақтау саласындағы мамандарға қосымша және формальды емес білім беру қағидаларын, денсаулық сақтау саласындағы қосымша және формальды емес білімнің білім беру бағдарламаларын іске асыратын ұйымдарға қойылатын біліктілік талаптарын, сондай-ақ қосымша және формальды емес білім беру арқылы денсаулық сақтау саласындағы мамандар алған оқудың нәтижелерін тану қағидаларын бекіту туралы" </w:t>
            </w:r>
            <w:r>
              <w:rPr>
                <w:rFonts w:ascii="Times New Roman"/>
                <w:b w:val="false"/>
                <w:i w:val="false"/>
                <w:color w:val="000000"/>
                <w:sz w:val="20"/>
              </w:rPr>
              <w:t>бұйрығына</w:t>
            </w:r>
            <w:r>
              <w:rPr>
                <w:rFonts w:ascii="Times New Roman"/>
                <w:b w:val="false"/>
                <w:i w:val="false"/>
                <w:color w:val="000000"/>
                <w:sz w:val="20"/>
              </w:rPr>
              <w:t xml:space="preserve"> (Нормативтік құқықтық актілерді мемлекеттік тіркеу тізілімінде № 21847 болып тіркелген) сәйкес мәлімделген мамандық немесе мамандандыру бойынша маман сертификаты болмаған кезде немесе бұрын берілген маман сертификатының қолданылу мерзімі 3 (үш) жылдан асқан кезде мәлімделген мамандық немесе мамандандыру бойынша еңбек қызметі үзілісі 3 (үш) жылдан асатын көрсетілетін қызметті алушылар үшін сертификаттау сәтінде жалпы көлемі кемінде 8 (сегіз) кредит (240 сағат) бойынша біліктілікті арттыру туралы куәлік;</w:t>
            </w:r>
          </w:p>
          <w:p>
            <w:pPr>
              <w:spacing w:after="20"/>
              <w:ind w:left="20"/>
              <w:jc w:val="both"/>
            </w:pPr>
            <w:r>
              <w:rPr>
                <w:rFonts w:ascii="Times New Roman"/>
                <w:b w:val="false"/>
                <w:i w:val="false"/>
                <w:color w:val="000000"/>
                <w:sz w:val="20"/>
              </w:rPr>
              <w:t xml:space="preserve">
6) Қазақстан Республикасы Еңбек кодексінің </w:t>
            </w:r>
            <w:r>
              <w:rPr>
                <w:rFonts w:ascii="Times New Roman"/>
                <w:b w:val="false"/>
                <w:i w:val="false"/>
                <w:color w:val="000000"/>
                <w:sz w:val="20"/>
              </w:rPr>
              <w:t>35-бабына</w:t>
            </w:r>
            <w:r>
              <w:rPr>
                <w:rFonts w:ascii="Times New Roman"/>
                <w:b w:val="false"/>
                <w:i w:val="false"/>
                <w:color w:val="000000"/>
                <w:sz w:val="20"/>
              </w:rPr>
              <w:t xml:space="preserve"> сәйкес еңбек қызметін растайтын құжат (оқу орнын бітіргеннен кейін жұмысқа алғаш кіріскен адамдар ұсынбайды);</w:t>
            </w:r>
          </w:p>
          <w:p>
            <w:pPr>
              <w:spacing w:after="20"/>
              <w:ind w:left="20"/>
              <w:jc w:val="both"/>
            </w:pPr>
            <w:r>
              <w:rPr>
                <w:rFonts w:ascii="Times New Roman"/>
                <w:b w:val="false"/>
                <w:i w:val="false"/>
                <w:color w:val="000000"/>
                <w:sz w:val="20"/>
              </w:rPr>
              <w:t>
7) жұмыс берушіге (денсаулық сақтау ұйымы), облыстардың, республикалық маңызы бар қалалардың және астананың жергілікті атқарушы органына шетелдік жұмыс күшін тартуға берілген рұқсаты (Қазақстан Республикасында тұрақты тұратын шетелдік мамандар, сондай-ақ 2014 жылғы 29 мамырдағы Еуразиялық экономикалық одақ туралы шартқа қатысушы мемлекеттердің азаматтары болып табылатын шетелдік жұмыскерлер бермейді);</w:t>
            </w:r>
          </w:p>
          <w:p>
            <w:pPr>
              <w:spacing w:after="20"/>
              <w:ind w:left="20"/>
              <w:jc w:val="both"/>
            </w:pPr>
            <w:r>
              <w:rPr>
                <w:rFonts w:ascii="Times New Roman"/>
                <w:b w:val="false"/>
                <w:i w:val="false"/>
                <w:color w:val="000000"/>
                <w:sz w:val="20"/>
              </w:rPr>
              <w:t>
8) білімі туралы құжаттарды алғаннан кейін тегін, атын немесе әкесінің атын (бар болса) өзгерткен шетелдік адамдар үшін атын, әкесінің атын (бар болса), тегін ауыстырғаны немесе неке қию (ерлі-зайыптылық) туралы немесе некені (ерлі-зайыптылықты) бұзу туралы құжат;</w:t>
            </w:r>
          </w:p>
          <w:p>
            <w:pPr>
              <w:spacing w:after="20"/>
              <w:ind w:left="20"/>
              <w:jc w:val="both"/>
            </w:pPr>
            <w:r>
              <w:rPr>
                <w:rFonts w:ascii="Times New Roman"/>
                <w:b w:val="false"/>
                <w:i w:val="false"/>
                <w:color w:val="000000"/>
                <w:sz w:val="20"/>
              </w:rPr>
              <w:t xml:space="preserve">
9) Қазақстан Республикасы Денсаулық сақтау министрінің 2020 жылғы 11 желтоқсандағы № ҚР ДСМ-249/2020 </w:t>
            </w:r>
            <w:r>
              <w:rPr>
                <w:rFonts w:ascii="Times New Roman"/>
                <w:b w:val="false"/>
                <w:i w:val="false"/>
                <w:color w:val="000000"/>
                <w:sz w:val="20"/>
              </w:rPr>
              <w:t>бұйрығымен</w:t>
            </w:r>
            <w:r>
              <w:rPr>
                <w:rFonts w:ascii="Times New Roman"/>
                <w:b w:val="false"/>
                <w:i w:val="false"/>
                <w:color w:val="000000"/>
                <w:sz w:val="20"/>
              </w:rPr>
              <w:t xml:space="preserve"> бекітілген Денсаулық сақтау саласындағы білім беру бағдарламалары түлектерінің және денсаулық сақтау саласындағы мамандардың кәсіптік даярлығын бағалау, Денсаулық сақтау саласындағы білім беру бағдарламалары түлектерінің және денсаулық сақтау саласындағы мамандардың кәсіптік даярлығын бағалау қағидаларына (Нормативтік құқықтық актілерді мемлекеттік тіркеу тізілімінде № 21763 болып тіркелген) сәйкес (өтінім берілген мамандық немесе мамандандыру бойынша маман сертификатын алғаш рет алуға үміткер не қолданылу мерзімі 3 (үш) жылдан астам, өтінім берілген мамандық немесе мамандандыру бойынша жарамсыз маман сертификаты бар көрсетілетін қызметті алушылар үшін). білім мен дағдыларды бағалау қағидаларына сәйкес шетелде медициналық білім алған адам үшін бағалау жөніндегі ұйым берген кәсіптік даярлықты бағалау нәтижесі.</w:t>
            </w:r>
          </w:p>
          <w:p>
            <w:pPr>
              <w:spacing w:after="20"/>
              <w:ind w:left="20"/>
              <w:jc w:val="both"/>
            </w:pPr>
            <w:r>
              <w:rPr>
                <w:rFonts w:ascii="Times New Roman"/>
                <w:b w:val="false"/>
                <w:i w:val="false"/>
                <w:color w:val="000000"/>
                <w:sz w:val="20"/>
              </w:rPr>
              <w:t>
Өтініш берілген мамандық немесе мамандану бойынша маман сертификатының қолданыстағы немесе қолданылу мерзімі 3 (үш) жылдан кем екенін растау үшін медициналық білімі бар көрсетілетін қызметті алушылар мынадай құжаттар мен мәліметтерді ұсынады:</w:t>
            </w:r>
          </w:p>
          <w:p>
            <w:pPr>
              <w:spacing w:after="20"/>
              <w:ind w:left="20"/>
              <w:jc w:val="both"/>
            </w:pPr>
            <w:r>
              <w:rPr>
                <w:rFonts w:ascii="Times New Roman"/>
                <w:b w:val="false"/>
                <w:i w:val="false"/>
                <w:color w:val="000000"/>
                <w:sz w:val="20"/>
              </w:rPr>
              <w:t xml:space="preserve">
1) көрсетілетін қызметті алушының электрондық цифрлық қолтаңбасымен (бұдан әрі -ЭЦҚ) куәландырылған, Қазақстан Республикасы Денсаулық сақтау министрінің 2020 жылғы 15 желтоқсандағы № ҚР ДСМ-274/2020 </w:t>
            </w:r>
            <w:r>
              <w:rPr>
                <w:rFonts w:ascii="Times New Roman"/>
                <w:b w:val="false"/>
                <w:i w:val="false"/>
                <w:color w:val="000000"/>
                <w:sz w:val="20"/>
              </w:rPr>
              <w:t>бұйрығымен</w:t>
            </w:r>
            <w:r>
              <w:rPr>
                <w:rFonts w:ascii="Times New Roman"/>
                <w:b w:val="false"/>
                <w:i w:val="false"/>
                <w:color w:val="000000"/>
                <w:sz w:val="20"/>
              </w:rPr>
              <w:t xml:space="preserve"> Денсаулық сақтау саласындағы маманды сертификаттауды жүргізу, шетелдік мамандарды қоса алғанда, денсаулық сақтау саласындағы маман сертификатының қолданысын растау қағидаларын, сондай-ақ Қазақстан Республикасынан тыс жерлерде медициналық және (немесе) фармацевтикалық білім алған адамды денсаулық сақтау саласындағы маманды сертификаттауға жіберу шарттарының 1-қосымшаға (бұдан әрі – сертификаттау қағидалары) (Нормативтік құқықтық актілерді мемлекеттік тіркеу тізілімінде № 21818 болып тіркелген) сәйкес электрондық құжат нысанындағы өтініш;</w:t>
            </w:r>
          </w:p>
          <w:p>
            <w:pPr>
              <w:spacing w:after="20"/>
              <w:ind w:left="20"/>
              <w:jc w:val="both"/>
            </w:pPr>
            <w:r>
              <w:rPr>
                <w:rFonts w:ascii="Times New Roman"/>
                <w:b w:val="false"/>
                <w:i w:val="false"/>
                <w:color w:val="000000"/>
                <w:sz w:val="20"/>
              </w:rPr>
              <w:t>
2) шетелдік маманның жеке басын куәландыратын құжат (жеке басын сәйкестендіру үшін талап етіледі) (ақпараттық жүйеде болмаған жағдайда);</w:t>
            </w:r>
          </w:p>
          <w:p>
            <w:pPr>
              <w:spacing w:after="20"/>
              <w:ind w:left="20"/>
              <w:jc w:val="both"/>
            </w:pPr>
            <w:r>
              <w:rPr>
                <w:rFonts w:ascii="Times New Roman"/>
                <w:b w:val="false"/>
                <w:i w:val="false"/>
                <w:color w:val="000000"/>
                <w:sz w:val="20"/>
              </w:rPr>
              <w:t xml:space="preserve">
3) Қазақстан Республикасы Денсаулық сақтау министрінің 2020 жылғы 21 желтоқсандағы № ҚР ДСМ-303/2020 "Денсаулық сақтау саласындағы мамандарға қосымша және формальды емес білім беру қағидаларын, денсаулық сақтау саласындағы қосымша және формальды емес білімнің білім беру бағдарламаларын іске асыратын ұйымдарға қойылатын біліктілік талаптарын, сондай-ақ қосымша және формальды емес білім беру арқылы денсаулық сақтау саласындағы мамандар алған оқудың нәтижелерін тану қағидаларын бекіту туралы" </w:t>
            </w:r>
            <w:r>
              <w:rPr>
                <w:rFonts w:ascii="Times New Roman"/>
                <w:b w:val="false"/>
                <w:i w:val="false"/>
                <w:color w:val="000000"/>
                <w:sz w:val="20"/>
              </w:rPr>
              <w:t>бұйрығына</w:t>
            </w:r>
            <w:r>
              <w:rPr>
                <w:rFonts w:ascii="Times New Roman"/>
                <w:b w:val="false"/>
                <w:i w:val="false"/>
                <w:color w:val="000000"/>
                <w:sz w:val="20"/>
              </w:rPr>
              <w:t xml:space="preserve"> (Нормативтік құқықтық актілерді мемлекеттік тіркеу тізілімінде № 21847 болып тіркелген) сәйкес өтініш берілген мамандық немесе мамандандыру бойынша біліктілігін арттыру туралы өтініш берілген мамандық немесе мамандандыру бойынша еңбек қызметінде 3 (үш) жылдан астам үзілісі бар, маман сертификаты болмаған кезде немесе бұрын берілген маман сертификатының қолданылу мерзімі 3 (үш) жылдан астам өткен кезде көрсетілетін қызметті алушылар үшін 8 (сегіз) кредит (240 сағат).</w:t>
            </w:r>
          </w:p>
          <w:p>
            <w:pPr>
              <w:spacing w:after="20"/>
              <w:ind w:left="20"/>
              <w:jc w:val="both"/>
            </w:pPr>
            <w:r>
              <w:rPr>
                <w:rFonts w:ascii="Times New Roman"/>
                <w:b w:val="false"/>
                <w:i w:val="false"/>
                <w:color w:val="000000"/>
                <w:sz w:val="20"/>
              </w:rPr>
              <w:t>
Шет тілінде берілген құжатқа қосымша қазақ немесе орыс тілдерінде нотариалды куәландырылған аударма ұсынылады.</w:t>
            </w:r>
          </w:p>
          <w:p>
            <w:pPr>
              <w:spacing w:after="20"/>
              <w:ind w:left="20"/>
              <w:jc w:val="both"/>
            </w:pPr>
            <w:r>
              <w:rPr>
                <w:rFonts w:ascii="Times New Roman"/>
                <w:b w:val="false"/>
                <w:i w:val="false"/>
                <w:color w:val="000000"/>
                <w:sz w:val="20"/>
              </w:rPr>
              <w:t>
4) қолда бар мамандық немесе мамандандыру бойынша маман сертификатының көшірмесі (сервисте мәліметтер болмаған жағдайда) (өтініш берілген мамандық немесе мамандандыру бойынша жарамдылық мерзімі 3 (үш) жылдан аспайтын жарамсыз маман сертификаты бар көрсетілетін қызметті алушылар үшін).</w:t>
            </w:r>
          </w:p>
          <w:p>
            <w:pPr>
              <w:spacing w:after="20"/>
              <w:ind w:left="20"/>
              <w:jc w:val="both"/>
            </w:pPr>
            <w:r>
              <w:rPr>
                <w:rFonts w:ascii="Times New Roman"/>
                <w:b w:val="false"/>
                <w:i w:val="false"/>
                <w:color w:val="000000"/>
                <w:sz w:val="20"/>
              </w:rPr>
              <w:t>
Мәлімделген мамандық немесе мамандандыру бойынша қолданыстағы маман сертификатын растау кезінде көрсетілетін қызметті беруші көрсетілетін қызметті алушыда қолданыстағы маман сертификатының болуын (қолданылу мерзімі, мамандығы) сервистен тексереді. Сервистен алынған деректер сәйкес келген жағдайда, қолданыстағы маман сертификаты сертификаттау қағидаларының 6-қосымшасына сәйкес нысан бойынша өтінім берілген мамандық немесе мамандандыру бойынша 5 (бес) жылға маман сертификатын берумен расталады.</w:t>
            </w:r>
          </w:p>
          <w:p>
            <w:pPr>
              <w:spacing w:after="20"/>
              <w:ind w:left="20"/>
              <w:jc w:val="both"/>
            </w:pPr>
            <w:r>
              <w:rPr>
                <w:rFonts w:ascii="Times New Roman"/>
                <w:b w:val="false"/>
                <w:i w:val="false"/>
                <w:color w:val="000000"/>
                <w:sz w:val="20"/>
              </w:rPr>
              <w:t>
Өтініш берілген мамандық немесе мамандандыру бойынша еңбек өтілі 3 (үш) жылдан кем үзілісі бар және (немесе) өтініш берілген мамандық немесе мамандандыру бойынша 3 (үш) жылдан кем мерзімі өткен жарамсыз маман сертификаты бұрын алынған маман сертификатын растаған кезде көрсетілетін қызметті алушылар бағалау және дағдылар нәтижесін ұсынбайды.</w:t>
            </w:r>
          </w:p>
          <w:p>
            <w:pPr>
              <w:spacing w:after="20"/>
              <w:ind w:left="20"/>
              <w:jc w:val="both"/>
            </w:pPr>
            <w:r>
              <w:rPr>
                <w:rFonts w:ascii="Times New Roman"/>
                <w:b w:val="false"/>
                <w:i w:val="false"/>
                <w:color w:val="000000"/>
                <w:sz w:val="20"/>
              </w:rPr>
              <w:t>
Қолданыстағы маман сертификаты болмаған кезде немесе өтініш берілген мамандық немесе мамандандыру бойынша бұрын алынған маман сертификатының қолданылу мерзімі 3 (үш) жылдан астам өткен кезде көрсетілетін қызметті алушылар бағалау нәтижесі мен дағдыларын ұсына отырып, алғаш өтініш берілген мамандық немесе мамандандыру ретінде маман сертификатын алуға үміткер болады.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3)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p>
            <w:pPr>
              <w:spacing w:after="20"/>
              <w:ind w:left="20"/>
              <w:jc w:val="both"/>
            </w:pPr>
            <w:r>
              <w:rPr>
                <w:rFonts w:ascii="Times New Roman"/>
                <w:b w:val="false"/>
                <w:i w:val="false"/>
                <w:color w:val="000000"/>
                <w:sz w:val="20"/>
              </w:rPr>
              <w:t>
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5)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w:t>
            </w:r>
          </w:p>
          <w:p>
            <w:pPr>
              <w:spacing w:after="20"/>
              <w:ind w:left="20"/>
              <w:jc w:val="both"/>
            </w:pPr>
            <w:r>
              <w:rPr>
                <w:rFonts w:ascii="Times New Roman"/>
                <w:b w:val="false"/>
                <w:i w:val="false"/>
                <w:color w:val="000000"/>
                <w:sz w:val="20"/>
              </w:rPr>
              <w:t xml:space="preserve">
6)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оның ішінде электрондық нысанда және Мемлекеттік корпорация арқылы көрсетілетін қызметті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сондай-ақ Бірыңғай байланыс орталығы арқылы алу мүмкіндігі бар.</w:t>
            </w:r>
          </w:p>
          <w:p>
            <w:pPr>
              <w:spacing w:after="20"/>
              <w:ind w:left="20"/>
              <w:jc w:val="both"/>
            </w:pPr>
            <w:r>
              <w:rPr>
                <w:rFonts w:ascii="Times New Roman"/>
                <w:b w:val="false"/>
                <w:i w:val="false"/>
                <w:color w:val="000000"/>
                <w:sz w:val="20"/>
              </w:rPr>
              <w:t>
2. Көрсетілетін қызметті алушы ЭЦҚ болған жағдайда Мемлекеттік көрсетілетін қызметті портал арқылы электрондық нысанда алады.</w:t>
            </w:r>
          </w:p>
          <w:p>
            <w:pPr>
              <w:spacing w:after="20"/>
              <w:ind w:left="20"/>
              <w:jc w:val="both"/>
            </w:pPr>
            <w:r>
              <w:rPr>
                <w:rFonts w:ascii="Times New Roman"/>
                <w:b w:val="false"/>
                <w:i w:val="false"/>
                <w:color w:val="000000"/>
                <w:sz w:val="20"/>
              </w:rPr>
              <w:t>
3. Мемлекеттік қызмет көрсету мәселелері жөніндегі анықтамалық қызметтердің байланыс телефондары Қазақстан Республикасы Денсаулық сақтау министрлігі Медициналық және фармацевтикалық бақылау комитетінің kmfk@ dsm. gov. kz интернет-ресурсында көрсетілген.</w:t>
            </w:r>
          </w:p>
          <w:p>
            <w:pPr>
              <w:spacing w:after="20"/>
              <w:ind w:left="20"/>
              <w:jc w:val="both"/>
            </w:pPr>
            <w:r>
              <w:rPr>
                <w:rFonts w:ascii="Times New Roman"/>
                <w:b w:val="false"/>
                <w:i w:val="false"/>
                <w:color w:val="000000"/>
                <w:sz w:val="20"/>
              </w:rPr>
              <w:t>
4. Мүмкіндіктері шектеулі адамдар үшін пандус, шақыру түймесі, зағиптар мен нашар көретіндерге арналған тактильді жол, күту залы, құжаттар үлгілері бар тағандар болуы тиіс.</w:t>
            </w:r>
          </w:p>
          <w:p>
            <w:pPr>
              <w:spacing w:after="20"/>
              <w:ind w:left="20"/>
              <w:jc w:val="both"/>
            </w:pPr>
            <w:r>
              <w:rPr>
                <w:rFonts w:ascii="Times New Roman"/>
                <w:b w:val="false"/>
                <w:i w:val="false"/>
                <w:color w:val="000000"/>
                <w:sz w:val="20"/>
              </w:rPr>
              <w:t>
5. Мемлекеттік қызметтерді көрсету мәселелері жөніндегі бірыңғай байланыс орталығының телефон нөмірлері-1414, 8-800- 080-7777.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2024 жылғы 26 сәуірдегі</w:t>
            </w:r>
            <w:r>
              <w:br/>
            </w:r>
            <w:r>
              <w:rPr>
                <w:rFonts w:ascii="Times New Roman"/>
                <w:b w:val="false"/>
                <w:i w:val="false"/>
                <w:color w:val="000000"/>
                <w:sz w:val="20"/>
              </w:rPr>
              <w:t xml:space="preserve">№ 16 бұйрығына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саласындағымаманды </w:t>
            </w:r>
            <w:r>
              <w:br/>
            </w:r>
            <w:r>
              <w:rPr>
                <w:rFonts w:ascii="Times New Roman"/>
                <w:b w:val="false"/>
                <w:i w:val="false"/>
                <w:color w:val="000000"/>
                <w:sz w:val="20"/>
              </w:rPr>
              <w:t xml:space="preserve">сертификаттауды жүргізу, </w:t>
            </w:r>
            <w:r>
              <w:br/>
            </w:r>
            <w:r>
              <w:rPr>
                <w:rFonts w:ascii="Times New Roman"/>
                <w:b w:val="false"/>
                <w:i w:val="false"/>
                <w:color w:val="000000"/>
                <w:sz w:val="20"/>
              </w:rPr>
              <w:t xml:space="preserve">шетелдік мамандарды қоса </w:t>
            </w:r>
            <w:r>
              <w:br/>
            </w:r>
            <w:r>
              <w:rPr>
                <w:rFonts w:ascii="Times New Roman"/>
                <w:b w:val="false"/>
                <w:i w:val="false"/>
                <w:color w:val="000000"/>
                <w:sz w:val="20"/>
              </w:rPr>
              <w:t xml:space="preserve">алғанда, денсаулық сақтау </w:t>
            </w:r>
            <w:r>
              <w:br/>
            </w:r>
            <w:r>
              <w:rPr>
                <w:rFonts w:ascii="Times New Roman"/>
                <w:b w:val="false"/>
                <w:i w:val="false"/>
                <w:color w:val="000000"/>
                <w:sz w:val="20"/>
              </w:rPr>
              <w:t xml:space="preserve">саласындағы маман </w:t>
            </w:r>
            <w:r>
              <w:br/>
            </w:r>
            <w:r>
              <w:rPr>
                <w:rFonts w:ascii="Times New Roman"/>
                <w:b w:val="false"/>
                <w:i w:val="false"/>
                <w:color w:val="000000"/>
                <w:sz w:val="20"/>
              </w:rPr>
              <w:t xml:space="preserve">сертификатының қолданысын </w:t>
            </w:r>
            <w:r>
              <w:br/>
            </w:r>
            <w:r>
              <w:rPr>
                <w:rFonts w:ascii="Times New Roman"/>
                <w:b w:val="false"/>
                <w:i w:val="false"/>
                <w:color w:val="000000"/>
                <w:sz w:val="20"/>
              </w:rPr>
              <w:t xml:space="preserve">растау қағидалары, сондай-ақ </w:t>
            </w:r>
            <w:r>
              <w:br/>
            </w:r>
            <w:r>
              <w:rPr>
                <w:rFonts w:ascii="Times New Roman"/>
                <w:b w:val="false"/>
                <w:i w:val="false"/>
                <w:color w:val="000000"/>
                <w:sz w:val="20"/>
              </w:rPr>
              <w:t xml:space="preserve">Қазақстан Республикасынан тыс </w:t>
            </w:r>
            <w:r>
              <w:br/>
            </w:r>
            <w:r>
              <w:rPr>
                <w:rFonts w:ascii="Times New Roman"/>
                <w:b w:val="false"/>
                <w:i w:val="false"/>
                <w:color w:val="000000"/>
                <w:sz w:val="20"/>
              </w:rPr>
              <w:t xml:space="preserve">жерлерде денсаулық сақтау </w:t>
            </w:r>
            <w:r>
              <w:br/>
            </w:r>
            <w:r>
              <w:rPr>
                <w:rFonts w:ascii="Times New Roman"/>
                <w:b w:val="false"/>
                <w:i w:val="false"/>
                <w:color w:val="000000"/>
                <w:sz w:val="20"/>
              </w:rPr>
              <w:t xml:space="preserve">саласында медициналық және </w:t>
            </w:r>
            <w:r>
              <w:br/>
            </w:r>
            <w:r>
              <w:rPr>
                <w:rFonts w:ascii="Times New Roman"/>
                <w:b w:val="false"/>
                <w:i w:val="false"/>
                <w:color w:val="000000"/>
                <w:sz w:val="20"/>
              </w:rPr>
              <w:t xml:space="preserve">(немесе) фармацевтикалық білім </w:t>
            </w:r>
            <w:r>
              <w:br/>
            </w:r>
            <w:r>
              <w:rPr>
                <w:rFonts w:ascii="Times New Roman"/>
                <w:b w:val="false"/>
                <w:i w:val="false"/>
                <w:color w:val="000000"/>
                <w:sz w:val="20"/>
              </w:rPr>
              <w:t xml:space="preserve">алған мамандарды денсаулық </w:t>
            </w:r>
            <w:r>
              <w:br/>
            </w:r>
            <w:r>
              <w:rPr>
                <w:rFonts w:ascii="Times New Roman"/>
                <w:b w:val="false"/>
                <w:i w:val="false"/>
                <w:color w:val="000000"/>
                <w:sz w:val="20"/>
              </w:rPr>
              <w:t xml:space="preserve">сақтау саласындағы </w:t>
            </w:r>
            <w:r>
              <w:br/>
            </w:r>
            <w:r>
              <w:rPr>
                <w:rFonts w:ascii="Times New Roman"/>
                <w:b w:val="false"/>
                <w:i w:val="false"/>
                <w:color w:val="000000"/>
                <w:sz w:val="20"/>
              </w:rPr>
              <w:t xml:space="preserve">мамандысертификаттауға </w:t>
            </w:r>
            <w:r>
              <w:br/>
            </w:r>
            <w:r>
              <w:rPr>
                <w:rFonts w:ascii="Times New Roman"/>
                <w:b w:val="false"/>
                <w:i w:val="false"/>
                <w:color w:val="000000"/>
                <w:sz w:val="20"/>
              </w:rPr>
              <w:t xml:space="preserve">жіберу шарттарына </w:t>
            </w:r>
            <w:r>
              <w:br/>
            </w:r>
            <w:r>
              <w:rPr>
                <w:rFonts w:ascii="Times New Roman"/>
                <w:b w:val="false"/>
                <w:i w:val="false"/>
                <w:color w:val="000000"/>
                <w:sz w:val="20"/>
              </w:rPr>
              <w:t>8-қосымша</w:t>
            </w:r>
          </w:p>
        </w:tc>
      </w:tr>
    </w:tbl>
    <w:bookmarkStart w:name="z26" w:id="14"/>
    <w:p>
      <w:pPr>
        <w:spacing w:after="0"/>
        <w:ind w:left="0"/>
        <w:jc w:val="left"/>
      </w:pPr>
      <w:r>
        <w:rPr>
          <w:rFonts w:ascii="Times New Roman"/>
          <w:b/>
          <w:i w:val="false"/>
          <w:color w:val="000000"/>
        </w:rPr>
        <w:t xml:space="preserve"> "Халықтың санитариялық-эпидемиологиялық саламаттылығы саласындағы маман сертификатын беру" мемлекеттік қызметін көрсетуге қойылатын негізгі талаптардың тізбесі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Републикасы Денсаулық сақтау министрлігінің Санитариялық-эпидемиологиялық бақылау комитетінің аумақтық департаменттері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беру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(ww. egov. kz, www. eli cens e. kz) веб-порталы арқылы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көрсетiлетiн қызметтiң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 сертификаты немесе мемлекеттік қызмет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ақының мөлшері және Қазақстан Републикасының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жеке тұлғаларға (бұдан әрі – көрсетілетін қызметті алушы) тегін негізде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демалыс және мереке күндерін қоспағанда, дүйсенбі-жұма аралығында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2)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Сертификатты бастапқы беру үшін:</w:t>
            </w:r>
          </w:p>
          <w:p>
            <w:pPr>
              <w:spacing w:after="20"/>
              <w:ind w:left="20"/>
              <w:jc w:val="both"/>
            </w:pPr>
            <w:r>
              <w:rPr>
                <w:rFonts w:ascii="Times New Roman"/>
                <w:b w:val="false"/>
                <w:i w:val="false"/>
                <w:color w:val="000000"/>
                <w:sz w:val="20"/>
              </w:rPr>
              <w:t>
1) көрсетілетін қызметті алушының электрондық цифрлық қолтаңбасымен (ЭЦҚ) куәландырылған, осы Қағидаларға 11-қосымшаға сәйкес электрондық құжат нысаны бойынша өтініш;</w:t>
            </w:r>
          </w:p>
          <w:p>
            <w:pPr>
              <w:spacing w:after="20"/>
              <w:ind w:left="20"/>
              <w:jc w:val="both"/>
            </w:pPr>
            <w:r>
              <w:rPr>
                <w:rFonts w:ascii="Times New Roman"/>
                <w:b w:val="false"/>
                <w:i w:val="false"/>
                <w:color w:val="000000"/>
                <w:sz w:val="20"/>
              </w:rPr>
              <w:t>
2) осы Қағидаларға 12-қосымшаға сәйкес мәліметтер нысаны;</w:t>
            </w:r>
          </w:p>
          <w:p>
            <w:pPr>
              <w:spacing w:after="20"/>
              <w:ind w:left="20"/>
              <w:jc w:val="both"/>
            </w:pPr>
            <w:r>
              <w:rPr>
                <w:rFonts w:ascii="Times New Roman"/>
                <w:b w:val="false"/>
                <w:i w:val="false"/>
                <w:color w:val="000000"/>
                <w:sz w:val="20"/>
              </w:rPr>
              <w:t>
3) ақпараттық жүйелерде мәліметтер болмаған жағдайда, жоғары, жоғары оқу орнынан кейінгі, орта (техникалық және кәсіптік білім туралы дипломның электрондық көшірмесі;</w:t>
            </w:r>
          </w:p>
          <w:p>
            <w:pPr>
              <w:spacing w:after="20"/>
              <w:ind w:left="20"/>
              <w:jc w:val="both"/>
            </w:pPr>
            <w:r>
              <w:rPr>
                <w:rFonts w:ascii="Times New Roman"/>
                <w:b w:val="false"/>
                <w:i w:val="false"/>
                <w:color w:val="000000"/>
                <w:sz w:val="20"/>
              </w:rPr>
              <w:t xml:space="preserve">
4) "Орта, техникалық және кәсіптік, орта білімнен кейінгі білім туралы құжаттарды тану қағидаларын бекіту туралы" Қазақстан Республикасы Оқу-ағарту министрінің 2023 жылғы 28 шілдедегі № </w:t>
            </w:r>
            <w:r>
              <w:rPr>
                <w:rFonts w:ascii="Times New Roman"/>
                <w:b w:val="false"/>
                <w:i w:val="false"/>
                <w:color w:val="000000"/>
                <w:sz w:val="20"/>
              </w:rPr>
              <w:t>230</w:t>
            </w:r>
            <w:r>
              <w:rPr>
                <w:rFonts w:ascii="Times New Roman"/>
                <w:b w:val="false"/>
                <w:i w:val="false"/>
                <w:color w:val="000000"/>
                <w:sz w:val="20"/>
              </w:rPr>
              <w:t xml:space="preserve"> (нормативтік құқықтық актілерді мемлекеттік тіркеу тізілімінде № 33219 болып тіркелген) және Қазақстан Республикасы Ғылым және жоғары білім министрінің 2023 жылғы 12 маусымдағы бұйрықтарының өзгеруіне байланысты сәйкес келтірілді № </w:t>
            </w:r>
            <w:r>
              <w:rPr>
                <w:rFonts w:ascii="Times New Roman"/>
                <w:b w:val="false"/>
                <w:i w:val="false"/>
                <w:color w:val="000000"/>
                <w:sz w:val="20"/>
              </w:rPr>
              <w:t>268</w:t>
            </w:r>
            <w:r>
              <w:rPr>
                <w:rFonts w:ascii="Times New Roman"/>
                <w:b w:val="false"/>
                <w:i w:val="false"/>
                <w:color w:val="000000"/>
                <w:sz w:val="20"/>
              </w:rPr>
              <w:t xml:space="preserve"> "білім туралы құжаттарды тану қағидаларын бекіту туралы" (Нормативтік құқықтық актілерді мемлекеттік тіркеу тізілімінде № 32800 болып тіркелген) (бұдан әрі – тану қағидалары) сәйкес берілген басқа мемлекеттерде және халықаралық немесе шетелдік оқу орындарында (олардың филиалдарында) білім алған көрсетілетін қызметті алушының білім туралы құжаттарын тану және (немесе) нострификациялау туралы құжаттың электрондық көшірмесі;</w:t>
            </w:r>
          </w:p>
          <w:p>
            <w:pPr>
              <w:spacing w:after="20"/>
              <w:ind w:left="20"/>
              <w:jc w:val="both"/>
            </w:pPr>
            <w:r>
              <w:rPr>
                <w:rFonts w:ascii="Times New Roman"/>
                <w:b w:val="false"/>
                <w:i w:val="false"/>
                <w:color w:val="000000"/>
                <w:sz w:val="20"/>
              </w:rPr>
              <w:t>
5) сертификаттық курс туралы куәліктің электрондық көшірмесі;</w:t>
            </w:r>
          </w:p>
          <w:p>
            <w:pPr>
              <w:spacing w:after="20"/>
              <w:ind w:left="20"/>
              <w:jc w:val="both"/>
            </w:pPr>
            <w:r>
              <w:rPr>
                <w:rFonts w:ascii="Times New Roman"/>
                <w:b w:val="false"/>
                <w:i w:val="false"/>
                <w:color w:val="000000"/>
                <w:sz w:val="20"/>
              </w:rPr>
              <w:t>
6) ақпараттық жүйелерде мәліметтер болмаған жағдайда еңбек кітапшасының электрондық көшірмесі;</w:t>
            </w:r>
          </w:p>
          <w:p>
            <w:pPr>
              <w:spacing w:after="20"/>
              <w:ind w:left="20"/>
              <w:jc w:val="both"/>
            </w:pPr>
            <w:r>
              <w:rPr>
                <w:rFonts w:ascii="Times New Roman"/>
                <w:b w:val="false"/>
                <w:i w:val="false"/>
                <w:color w:val="000000"/>
                <w:sz w:val="20"/>
              </w:rPr>
              <w:t>
7) ақпараттық жүйелерде мәліметтер болмаған жағдайда (оның ішінде шетелде медициналық білім алған адамдар үшін) бағалау жөніндегі ұйым берген кәсіптік даярлығын бағалау нәтижесінің электрондық көшірмесі.</w:t>
            </w:r>
          </w:p>
          <w:p>
            <w:pPr>
              <w:spacing w:after="20"/>
              <w:ind w:left="20"/>
              <w:jc w:val="both"/>
            </w:pPr>
            <w:r>
              <w:rPr>
                <w:rFonts w:ascii="Times New Roman"/>
                <w:b w:val="false"/>
                <w:i w:val="false"/>
                <w:color w:val="000000"/>
                <w:sz w:val="20"/>
              </w:rPr>
              <w:t>
Маман сертификатын қолдасын растау үшін:</w:t>
            </w:r>
          </w:p>
          <w:p>
            <w:pPr>
              <w:spacing w:after="20"/>
              <w:ind w:left="20"/>
              <w:jc w:val="both"/>
            </w:pPr>
            <w:r>
              <w:rPr>
                <w:rFonts w:ascii="Times New Roman"/>
                <w:b w:val="false"/>
                <w:i w:val="false"/>
                <w:color w:val="000000"/>
                <w:sz w:val="20"/>
              </w:rPr>
              <w:t>
1) көрсетілетін қызметті алушының электрондық цифрлық қолтаңбасымен (ЭЦҚ) куәландырылған, осы Қағидаларға 11-қосымшаға сәйкес электрондық құжат нысаны бойынша өтініш;</w:t>
            </w:r>
          </w:p>
          <w:p>
            <w:pPr>
              <w:spacing w:after="20"/>
              <w:ind w:left="20"/>
              <w:jc w:val="both"/>
            </w:pPr>
            <w:r>
              <w:rPr>
                <w:rFonts w:ascii="Times New Roman"/>
                <w:b w:val="false"/>
                <w:i w:val="false"/>
                <w:color w:val="000000"/>
                <w:sz w:val="20"/>
              </w:rPr>
              <w:t>
2) Мәлімделген мамандандыру бойынша соңғы 5 (бес) жылда біліктілігін арттыру туралы куәлігінің электрондық көшірмесі.</w:t>
            </w:r>
          </w:p>
          <w:p>
            <w:pPr>
              <w:spacing w:after="20"/>
              <w:ind w:left="20"/>
              <w:jc w:val="both"/>
            </w:pPr>
            <w:r>
              <w:rPr>
                <w:rFonts w:ascii="Times New Roman"/>
                <w:b w:val="false"/>
                <w:i w:val="false"/>
                <w:color w:val="000000"/>
                <w:sz w:val="20"/>
              </w:rPr>
              <w:t>
Маман сертификатын қайта ресімдеу үшін:</w:t>
            </w:r>
          </w:p>
          <w:p>
            <w:pPr>
              <w:spacing w:after="20"/>
              <w:ind w:left="20"/>
              <w:jc w:val="both"/>
            </w:pPr>
            <w:r>
              <w:rPr>
                <w:rFonts w:ascii="Times New Roman"/>
                <w:b w:val="false"/>
                <w:i w:val="false"/>
                <w:color w:val="000000"/>
                <w:sz w:val="20"/>
              </w:rPr>
              <w:t>
1) көрсетілетін қызметті алушының электрондық цифрлық қолтаңбасымен (ЭЦҚ) куәландырылған, осы Қағидаларға 10-қосымшаға сәйкес электрондық құжат нысаны бойынша өтініш;</w:t>
            </w:r>
          </w:p>
          <w:p>
            <w:pPr>
              <w:spacing w:after="20"/>
              <w:ind w:left="20"/>
              <w:jc w:val="both"/>
            </w:pPr>
            <w:r>
              <w:rPr>
                <w:rFonts w:ascii="Times New Roman"/>
                <w:b w:val="false"/>
                <w:i w:val="false"/>
                <w:color w:val="000000"/>
                <w:sz w:val="20"/>
              </w:rPr>
              <w:t>
2) ақпараты мемлекеттік ақпараттық жүйелерде қамтылған құжаттарды қоспағанда сертификатты қайта ресімдеу үшін негіз болған өзгерістер туралы ақпарат қамтылған құжаттардың көшірмесі. Шетелде берілген құжатқа қазақ және орыс тіліндегі аудармасы наториалды расталған электрондық көшірмесі қосымша ұсынылады. "Биология", "Химия" (жаратылыстану ғылымы, математика және статистика бағыты), "Биотехнология", "Органикалық заттардың химиялық технологиясы", "Органикалық емес заттардың химиялық технологиясы", "Ветеринариялық медицина", "Ветеринариялық санитария" мамандықтары бойынша жоғары, жоғары орнынан кейінгі білімі бар жеке адамдарды сертификаттауға жіберу.</w:t>
            </w:r>
          </w:p>
          <w:p>
            <w:pPr>
              <w:spacing w:after="20"/>
              <w:ind w:left="20"/>
              <w:jc w:val="both"/>
            </w:pPr>
            <w:r>
              <w:rPr>
                <w:rFonts w:ascii="Times New Roman"/>
                <w:b w:val="false"/>
                <w:i w:val="false"/>
                <w:color w:val="000000"/>
                <w:sz w:val="20"/>
              </w:rPr>
              <w:t>
"Зертханалық диалностика", "Ветеринария", "Мейіргер ісі", "Емдеу ісі", "Акушерия ісі" мамандықтары бойынша техникалық және кәсіптік медициналық білімі бар үміткер өтінім берілген мамандану бойынша халықтың санитариялық-эпидемиологиялық саламаттылығы саласындағы маманды сертификаттауға жіберіледі. Сертификаттың бастапқы берілуіне сертификаттық курс туралы куәліксіз және бағалау жөніндегі ұйым берген кәсіптік даярлығын бағалау нәтижесінсіз халықтың санитариялық-эпидемиологиялық саламаттылығы саласындағы еңбек міндеттерін жүзеге асыратын маман жатады.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Републикасының заңнамасында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3)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p>
            <w:pPr>
              <w:spacing w:after="20"/>
              <w:ind w:left="20"/>
              <w:jc w:val="both"/>
            </w:pPr>
            <w:r>
              <w:rPr>
                <w:rFonts w:ascii="Times New Roman"/>
                <w:b w:val="false"/>
                <w:i w:val="false"/>
                <w:color w:val="000000"/>
                <w:sz w:val="20"/>
              </w:rPr>
              <w:t>
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5)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w:t>
            </w:r>
          </w:p>
          <w:p>
            <w:pPr>
              <w:spacing w:after="20"/>
              <w:ind w:left="20"/>
              <w:jc w:val="both"/>
            </w:pPr>
            <w:r>
              <w:rPr>
                <w:rFonts w:ascii="Times New Roman"/>
                <w:b w:val="false"/>
                <w:i w:val="false"/>
                <w:color w:val="000000"/>
                <w:sz w:val="20"/>
              </w:rPr>
              <w:t xml:space="preserve">
6)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ерекшеліктерін, оның ішінде электрондық нысанда және Мемлекеттік корпорация арқылы көрсетілетін қызметтердің ерекшеліктерін ескере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 көрсету орындарының мекенжайлары gov. egov. kz. интернет-ресурсында орналастырылған.</w:t>
            </w:r>
          </w:p>
          <w:p>
            <w:pPr>
              <w:spacing w:after="20"/>
              <w:ind w:left="20"/>
              <w:jc w:val="both"/>
            </w:pPr>
            <w:r>
              <w:rPr>
                <w:rFonts w:ascii="Times New Roman"/>
                <w:b w:val="false"/>
                <w:i w:val="false"/>
                <w:color w:val="000000"/>
                <w:sz w:val="20"/>
              </w:rPr>
              <w:t>
2. Көрсетілетін қызметті алушының ЭЦҚ болған жағдайда мемлекеттік көрсетілетін қызметті портал арқылы электрондық нысанда алуға мүмкіндігі болады.</w:t>
            </w:r>
          </w:p>
          <w:p>
            <w:pPr>
              <w:spacing w:after="20"/>
              <w:ind w:left="20"/>
              <w:jc w:val="both"/>
            </w:pPr>
            <w:r>
              <w:rPr>
                <w:rFonts w:ascii="Times New Roman"/>
                <w:b w:val="false"/>
                <w:i w:val="false"/>
                <w:color w:val="000000"/>
                <w:sz w:val="20"/>
              </w:rPr>
              <w:t>
3. Көрсетілетін қызметті алушының мемлекеттік қызмет көрсету мәртебесі туралы ақпаратты қашықтықтан қол жеткізу режимінде порталдағы "жеке кабинеті", сондай-ақ мемлекеттік қызметтер көрсету мәселелері жөніндегі бірыңғай байланыс орталығы арқылы алуға мүмкіндігі болады.</w:t>
            </w:r>
          </w:p>
          <w:p>
            <w:pPr>
              <w:spacing w:after="20"/>
              <w:ind w:left="20"/>
              <w:jc w:val="both"/>
            </w:pPr>
            <w:r>
              <w:rPr>
                <w:rFonts w:ascii="Times New Roman"/>
                <w:b w:val="false"/>
                <w:i w:val="false"/>
                <w:color w:val="000000"/>
                <w:sz w:val="20"/>
              </w:rPr>
              <w:t>
4. Мүмкіндіктері шектеулі адамдар үшін пандус, шақыру түймесі, зағиптар мен нашар көретіндерге арналған тактильді жол, күту залы, құжаттар үлгілері бар тағандар болуы тиіс.</w:t>
            </w:r>
          </w:p>
          <w:p>
            <w:pPr>
              <w:spacing w:after="20"/>
              <w:ind w:left="20"/>
              <w:jc w:val="both"/>
            </w:pPr>
            <w:r>
              <w:rPr>
                <w:rFonts w:ascii="Times New Roman"/>
                <w:b w:val="false"/>
                <w:i w:val="false"/>
                <w:color w:val="000000"/>
                <w:sz w:val="20"/>
              </w:rPr>
              <w:t>
5. Мемлекеттік қызмет көрсету мәселелері жөніндегі анықтамалық қызметтердің байланыс телефондары gov. egov. kz интернет-ресурсында көрсетілген. Мемлекеттік қызметтер көрсету мәселелері жөніндегі бірыңғай байланыс орталығы: 1414, 8 800 080 7777.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