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16d29" w14:textId="a816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"Қазақы ит тұқымдарының стандартын бекіту туралы" Қазақстан Республикасы Экология және табиғи ресурстар министрінің міндетін атқарушының 2023 жылғы 30 наурыздағы № 101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3 мамырдағы № 92 бұйрығы. Қазақстан Республикасының Әділет министрлігінде 2024 жылғы 6 мамырда № 34346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"Қазақы ит тұқымдарының стандартын бекіту туралы" Қазақстан Республикасы Экология және табиғи ресурстар министрінің міндетін атқарушының 2023 жылғы 30 наурыздағы № 101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32180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Қазақы ит тұқымдарының </w:t>
      </w:r>
      <w:r>
        <w:rPr>
          <w:rFonts w:ascii="Times New Roman"/>
          <w:b w:val="false"/>
          <w:i w:val="false"/>
          <w:color w:val="000000"/>
          <w:sz w:val="28"/>
        </w:rPr>
        <w:t>стандарты</w:t>
      </w:r>
      <w:r>
        <w:rPr>
          <w:rFonts w:ascii="Times New Roman"/>
          <w:b w:val="false"/>
          <w:i w:val="false"/>
          <w:color w:val="000000"/>
          <w:sz w:val="28"/>
        </w:rPr>
        <w:t xml:space="preserve">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Экология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2024 жылғы 3 мамырдағы</w:t>
            </w:r>
            <w:r>
              <w:br/>
            </w:r>
            <w:r>
              <w:rPr>
                <w:rFonts w:ascii="Times New Roman"/>
                <w:b w:val="false"/>
                <w:i w:val="false"/>
                <w:color w:val="000000"/>
                <w:sz w:val="20"/>
              </w:rPr>
              <w:t>№ 92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30 наурыздағы</w:t>
            </w:r>
            <w:r>
              <w:br/>
            </w:r>
            <w:r>
              <w:rPr>
                <w:rFonts w:ascii="Times New Roman"/>
                <w:b w:val="false"/>
                <w:i w:val="false"/>
                <w:color w:val="000000"/>
                <w:sz w:val="20"/>
              </w:rPr>
              <w:t>№ 101 бұйрығымен</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Қазақы ит тұқымдарының стандарты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Қазақы тазы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тегі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іздеу, ізіне түсу, аңды ұстау. Курсинг.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кинологиялық федерацияның (FCI) жіктемесі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 Ұшқыр тазы. 1-секция. Ұзын жүнді ұшқыр тазылар немесе сәнді жүндері бар тазылар. Жұмысқа сыналған.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тарихи анықтама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тұрғыдан тұқымның таралу аймағы - Қазақстан және Орта Азия. Тазы ежелгі заманнан бері белгілі және байырғы халық эпостарында ерекше бейнеленген. Ежелгі заманнан бері ол қоянды, түлкіні, тұяқтыларды және басқа да жануарларды аулауға машықтанған. Ол өз бетінше де, үйірмен де, сондай-ақ аң аулайтын құстармен бірге де аң аулай береді, бұл әрекеті айрықша бағаланады.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пішіні квадратқа жақын келеді, дене бітімі арық-мықты, пропорционалды, тұрқы орташа және орташа бойдан жоғары, өте дамыған арық бұлшықеттері бар, үйлесімді және кербез, сымбатты келеді. Жыныстық диморфизмі дамыған.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 нәзік бітім, тапал. Төбеттері қаншық тәріздес.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 дене үйлесімділігі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 биіктігі жота биіктігінің жартысынан сәл асады.</w:t>
            </w:r>
          </w:p>
          <w:p>
            <w:pPr>
              <w:spacing w:after="20"/>
              <w:ind w:left="20"/>
              <w:jc w:val="both"/>
            </w:pPr>
            <w:r>
              <w:rPr>
                <w:rFonts w:ascii="Times New Roman"/>
                <w:b w:val="false"/>
                <w:i w:val="false"/>
                <w:color w:val="000000"/>
                <w:sz w:val="20"/>
              </w:rPr>
              <w:t>
Жота биіктігі құйымшақ сүйегінің биіктігіне тең немесе одан сәл жоғары.</w:t>
            </w:r>
          </w:p>
          <w:p>
            <w:pPr>
              <w:spacing w:after="20"/>
              <w:ind w:left="20"/>
              <w:jc w:val="both"/>
            </w:pPr>
            <w:r>
              <w:rPr>
                <w:rFonts w:ascii="Times New Roman"/>
                <w:b w:val="false"/>
                <w:i w:val="false"/>
                <w:color w:val="000000"/>
                <w:sz w:val="20"/>
              </w:rPr>
              <w:t>
Тұмсықтың ұзындығы бас сүйегінің ұзындығынан сәл кем.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Мінез-құлқы/Темперамент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Темпераменті бірқалыпты, қозғалысы шапшаң. Жағдайды бағалау және шешім қабылдаудың жоғары жылдамдығына ие. Бөтенге сенімсіздікпен қарайды. Күнделікті өмірде жуас және жабысып жалықтырмайды, өзінің құндылығын жоғары бағалай біледі, дөрекі қарым-қатынасқа төзімсіз. Аң аулағанда қызба, икемді, ұзақ қашықтыққа асқан жүйрік және төзімді қасиеті бар. Әмбебап – қырағы, іздегіштікпен ерекшеленеді, олжаны иесіне алып келеді.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тұрпатына үйлесімді, жіңішке, ұзынша біткен. Жоғарыдан және қырынан қараған кезде сүйір сына тәрізді.</w:t>
            </w:r>
          </w:p>
          <w:p>
            <w:pPr>
              <w:spacing w:after="20"/>
              <w:ind w:left="20"/>
              <w:jc w:val="both"/>
            </w:pPr>
            <w:r>
              <w:rPr>
                <w:rFonts w:ascii="Times New Roman"/>
                <w:b w:val="false"/>
                <w:i w:val="false"/>
                <w:color w:val="000000"/>
                <w:sz w:val="20"/>
              </w:rPr>
              <w:t>
Тұмсығының қыры маңдайына параллель немесе маңдай қырынан сәл төмен. Кеңсірігі сәл дөңестеу.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Бастың бас сүйек бөлігі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сүйегі: біркелкі кең, ұзындығы енінен сәл үлкен немесе оған тең, көзге қарай тарылады, маңдайы тегіс, орта тұсында кішігірім ойығы бар. Желке жотасы жақсы көрінеді. Қас доғалары әлсіз білінеді. Маңдайдан тұмсығына қарай ауысымы: біркелкі, әлсіз білінеді.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Күмбез тәріздес бас сүйек.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Бастың алдыңғы бөлігі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Мұрнының ұшы: қара, біркелкі боямалы, ақшыл түсті иттерде барынша ақшыл болуы мүмкін.</w:t>
            </w:r>
          </w:p>
          <w:p>
            <w:pPr>
              <w:spacing w:after="20"/>
              <w:ind w:left="20"/>
              <w:jc w:val="both"/>
            </w:pPr>
            <w:r>
              <w:rPr>
                <w:rFonts w:ascii="Times New Roman"/>
                <w:b w:val="false"/>
                <w:i w:val="false"/>
                <w:color w:val="000000"/>
                <w:sz w:val="20"/>
              </w:rPr>
              <w:t>
Тұмсығы: Бас сүйегінен біршама қысқа, жіңішке, мұрынның ұшына қарай айқын тарылған.</w:t>
            </w:r>
          </w:p>
          <w:p>
            <w:pPr>
              <w:spacing w:after="20"/>
              <w:ind w:left="20"/>
              <w:jc w:val="both"/>
            </w:pPr>
            <w:r>
              <w:rPr>
                <w:rFonts w:ascii="Times New Roman"/>
                <w:b w:val="false"/>
                <w:i w:val="false"/>
                <w:color w:val="000000"/>
                <w:sz w:val="20"/>
              </w:rPr>
              <w:t>
Еріндері: жіңішке, жақ сүйектеріне тығыз жабысып тұрады, толығымен дақталған.</w:t>
            </w:r>
          </w:p>
          <w:p>
            <w:pPr>
              <w:spacing w:after="20"/>
              <w:ind w:left="20"/>
              <w:jc w:val="both"/>
            </w:pPr>
            <w:r>
              <w:rPr>
                <w:rFonts w:ascii="Times New Roman"/>
                <w:b w:val="false"/>
                <w:i w:val="false"/>
                <w:color w:val="000000"/>
                <w:sz w:val="20"/>
              </w:rPr>
              <w:t>
Жақ сүйегі: дамыған, бірақ шығыңқы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айтылған стандарт тармақтарынан кез келген ауытқу кемшілік болып табылады және иттің денсаулығына және дәстүрлі жұмысты орындауына әсер ететін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Дақталмаған (нілсізденген) мұрын. Тұмсығы бас сүйегінен ұзын, доғал, мұрнының ұшы жалпақ. Еріндері салбыраған.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Жақтары/Тістері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Тістегені қайшы тәрізді. Жақтары күшті. Тістері ақсиыңқы, азуы үлкен келеді. Тістері үлкен, ақ. Тістердің жиынтығы толық. Күрек тістерінің түптері бір қатарда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Иттер 6 жасқа дейін тура тістейді, төменгі жақтың Р2, Р3, Р4 қатарынанбір немесе одан көбірек тістің болмауы, егер жоқ болуы жарақаттану нәтижесінен болмаса.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қиғаш орналасқан, сопақтау келеді, күңгірт түсті, көз қиығы бадам дәні тәрізді. Қабақтары жұқа, құрғақ, толығымен дақты. Көз жанары өткір, көзі үлкен.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орналасқан, кішкентай, түзу, сары, сұр. Қабақтары депигменттелген (нілсізденген).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Салбыраңқы, ұзын, жұқа, түпнегізі жалпақ, ұштары дөңгеленген. Сәл жоғары немесе көз деңгейінде орналасқан. Алға созылған құлақтың ұшы ауыздың бұрышына еркін жетеді. Тыныш күйде құлақтары бет сүйектерінде жатады, қозғалған кезде құлақтарын шеміршекке көтеріп, алға қарай бұрады.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Қалың, ұштарында үшкір, қысқа (ауыздың бұрышына 2 см-ден аса жетпейтін), артқа тартылған, қозғалыссыз.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Шамамен бастың ұзындығына тең, мойны сәл қысқалау, бірақ берік, бұлшық еттері жақсы дамыған. Көлбеу (көру бұрышына шамамен 45° бұрышта) тұрады.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қысқа, төмен орналасқан.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қыры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тұрыста босаңсыған, жұмсақ иіндік құламасы бар. Қозғалғанда және елегізіп тұрғанда шоқтығынан тік, серіппелі, берік болып келеді. Диафрагмалық омыртқаның аймағында кішкене шұқырлау (нығыздалған )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мен белден пайда болған дөңес доға түрінде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(жотасы)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жақсы көрінеді, ұзын, жалпақ, бұлшық еттері жақсы дамыған.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білінбейтін шоқтық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жауырыны жалпақ, бұлшық еттері шымыр.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түзу, күшті, жалпақ, бұлшық еттері шымыр.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Айтарлықтай ұзын, кең, жалпақ, көлбеу. Мықыны ерекше білінеді, төбетте олардың арасы 8 см, ал ұрғашыларында кемінде 7 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Сауыры қысқа.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Кеудесі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ұзын. Қырынан қараған кезде кеуде қуысының төменгі нүктесі шынтақ буындарының артында және олардың деңгейінде орналасқан. Алдыңғы қабырға аймағында жалпақ кеуде қаңқасы жалған сүбе қабырғаларға қарай біртіндеп кеңейеді. Қиылысында жоғарғы жағында жалпақ, төмен қарай тарылады. Қабырғалары жақсы иілген. Қысқа жалған сүбе қабырғалардың арқасында қыры бөлініп тұрады. Кеуде сүйегінің алдыңғы жағы шығыңқы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Кішкентай (шынтақ деңгейіне 2 см-ден аспайды), қысқа, жалпақ. Кеуде сүйегі аса шығыңқы және алдыңғы жағынан дамыған кеуде.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қыры және 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Қарны жіңішке, қабысыңқы. Шабы тартыңқы.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Аражігі айқын емес.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төмен, жіңішке, ұзындығы секіру буындарына жетеді, қылыш тәрізді, соңында кішкене дөңгелек сияқты орала орналасқан немесе біріктірілмеген омыртқалардан түзілген жартылай сақина (тік ілмек) болып тұрады. Құйрық жағы сәл дөңестеу. Тыныш күйде төмен түсіп, қозғалыста жотаның қырынан сәл жоғары көтеріледі.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бұранда тәріздес, сақина болып жотасына құлаған. Сызат. Омыртқалар сақина соңында бірігіп кеткен.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иық сүйегінің, алдыңғы сандарының, жамбастың және тізенің ұзындығы шамамен бірдей.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ұзын сіңірлі, сүйекті, бұлшық еттері шымыр, алдыңғы жағынан қараған кезде түзу және қатар орналасқан.</w:t>
            </w:r>
          </w:p>
          <w:p>
            <w:pPr>
              <w:spacing w:after="20"/>
              <w:ind w:left="20"/>
              <w:jc w:val="both"/>
            </w:pPr>
            <w:r>
              <w:rPr>
                <w:rFonts w:ascii="Times New Roman"/>
                <w:b w:val="false"/>
                <w:i w:val="false"/>
                <w:color w:val="000000"/>
                <w:sz w:val="20"/>
              </w:rPr>
              <w:t>
Жауырыны: ұзын, қиғаш біткен, иық-жауырын бұрышы орташа айқын білінеді.</w:t>
            </w:r>
          </w:p>
          <w:p>
            <w:pPr>
              <w:spacing w:after="20"/>
              <w:ind w:left="20"/>
              <w:jc w:val="both"/>
            </w:pPr>
            <w:r>
              <w:rPr>
                <w:rFonts w:ascii="Times New Roman"/>
                <w:b w:val="false"/>
                <w:i w:val="false"/>
                <w:color w:val="000000"/>
                <w:sz w:val="20"/>
              </w:rPr>
              <w:t>
Иық сүйегі: бұлшық еттері жақсы дамыған.</w:t>
            </w:r>
          </w:p>
          <w:p>
            <w:pPr>
              <w:spacing w:after="20"/>
              <w:ind w:left="20"/>
              <w:jc w:val="both"/>
            </w:pPr>
            <w:r>
              <w:rPr>
                <w:rFonts w:ascii="Times New Roman"/>
                <w:b w:val="false"/>
                <w:i w:val="false"/>
                <w:color w:val="000000"/>
                <w:sz w:val="20"/>
              </w:rPr>
              <w:t>
Шынтақ: қатаң артқа бағытталған.</w:t>
            </w:r>
          </w:p>
          <w:p>
            <w:pPr>
              <w:spacing w:after="20"/>
              <w:ind w:left="20"/>
              <w:jc w:val="both"/>
            </w:pPr>
            <w:r>
              <w:rPr>
                <w:rFonts w:ascii="Times New Roman"/>
                <w:b w:val="false"/>
                <w:i w:val="false"/>
                <w:color w:val="000000"/>
                <w:sz w:val="20"/>
              </w:rPr>
              <w:t>
Алдыңғы сандары: арық, доғал қиылысты.</w:t>
            </w:r>
          </w:p>
          <w:p>
            <w:pPr>
              <w:spacing w:after="20"/>
              <w:ind w:left="20"/>
              <w:jc w:val="both"/>
            </w:pPr>
            <w:r>
              <w:rPr>
                <w:rFonts w:ascii="Times New Roman"/>
                <w:b w:val="false"/>
                <w:i w:val="false"/>
                <w:color w:val="000000"/>
                <w:sz w:val="20"/>
              </w:rPr>
              <w:t xml:space="preserve">
Білек буыны: ерекшеленбейді. </w:t>
            </w:r>
          </w:p>
          <w:p>
            <w:pPr>
              <w:spacing w:after="20"/>
              <w:ind w:left="20"/>
              <w:jc w:val="both"/>
            </w:pPr>
            <w:r>
              <w:rPr>
                <w:rFonts w:ascii="Times New Roman"/>
                <w:b w:val="false"/>
                <w:i w:val="false"/>
                <w:color w:val="000000"/>
                <w:sz w:val="20"/>
              </w:rPr>
              <w:t>
 Табаны: сәл көлбеу.</w:t>
            </w:r>
          </w:p>
          <w:p>
            <w:pPr>
              <w:spacing w:after="20"/>
              <w:ind w:left="20"/>
              <w:jc w:val="both"/>
            </w:pPr>
            <w:r>
              <w:rPr>
                <w:rFonts w:ascii="Times New Roman"/>
                <w:b w:val="false"/>
                <w:i w:val="false"/>
                <w:color w:val="000000"/>
                <w:sz w:val="20"/>
              </w:rPr>
              <w:t xml:space="preserve">
Алдыңғы табаны: арық, сопақша, доғалы, саусақтары жинақы келеді. </w:t>
            </w:r>
          </w:p>
          <w:p>
            <w:pPr>
              <w:spacing w:after="20"/>
              <w:ind w:left="20"/>
              <w:jc w:val="both"/>
            </w:pPr>
            <w:r>
              <w:rPr>
                <w:rFonts w:ascii="Times New Roman"/>
                <w:b w:val="false"/>
                <w:i w:val="false"/>
                <w:color w:val="000000"/>
                <w:sz w:val="20"/>
              </w:rPr>
              <w:t>
Тырнақтары жерге бағыттала орналасқан.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сүйектері тік. Табаны дөңгелек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түрі: артынан қараған кезде тік және бір-біріне параллель, алдыңғы жағынан кеңірек, артқы аяқтары сәл артқа шалқақтау орналасқан, сүйекті бұлшықеттері жақсы дамыған, жамбас еттері шымыр.</w:t>
            </w:r>
          </w:p>
          <w:p>
            <w:pPr>
              <w:spacing w:after="20"/>
              <w:ind w:left="20"/>
              <w:jc w:val="both"/>
            </w:pPr>
            <w:r>
              <w:rPr>
                <w:rFonts w:ascii="Times New Roman"/>
                <w:b w:val="false"/>
                <w:i w:val="false"/>
                <w:color w:val="000000"/>
                <w:sz w:val="20"/>
              </w:rPr>
              <w:t>
Бөкселері: ұзын, жалпақ, алдыңғы бұлшықеттері жақсы дамыған.</w:t>
            </w:r>
          </w:p>
          <w:p>
            <w:pPr>
              <w:spacing w:after="20"/>
              <w:ind w:left="20"/>
              <w:jc w:val="both"/>
            </w:pPr>
            <w:r>
              <w:rPr>
                <w:rFonts w:ascii="Times New Roman"/>
                <w:b w:val="false"/>
                <w:i w:val="false"/>
                <w:color w:val="000000"/>
                <w:sz w:val="20"/>
              </w:rPr>
              <w:t>
Тізесі: жүйеленген айқын бұрышты.</w:t>
            </w:r>
          </w:p>
          <w:p>
            <w:pPr>
              <w:spacing w:after="20"/>
              <w:ind w:left="20"/>
              <w:jc w:val="both"/>
            </w:pPr>
            <w:r>
              <w:rPr>
                <w:rFonts w:ascii="Times New Roman"/>
                <w:b w:val="false"/>
                <w:i w:val="false"/>
                <w:color w:val="000000"/>
                <w:sz w:val="20"/>
              </w:rPr>
              <w:t>
Сирақтары: сіңірлері адырайған, табан бүктемесі дөңгелек, жақсы білінеді,</w:t>
            </w:r>
          </w:p>
          <w:p>
            <w:pPr>
              <w:spacing w:after="20"/>
              <w:ind w:left="20"/>
              <w:jc w:val="both"/>
            </w:pPr>
            <w:r>
              <w:rPr>
                <w:rFonts w:ascii="Times New Roman"/>
                <w:b w:val="false"/>
                <w:i w:val="false"/>
                <w:color w:val="000000"/>
                <w:sz w:val="20"/>
              </w:rPr>
              <w:t>
Жүгіріп-секіру буыны: айқын білінеді.</w:t>
            </w:r>
          </w:p>
          <w:p>
            <w:pPr>
              <w:spacing w:after="20"/>
              <w:ind w:left="20"/>
              <w:jc w:val="both"/>
            </w:pPr>
            <w:r>
              <w:rPr>
                <w:rFonts w:ascii="Times New Roman"/>
                <w:b w:val="false"/>
                <w:i w:val="false"/>
                <w:color w:val="000000"/>
                <w:sz w:val="20"/>
              </w:rPr>
              <w:t>
Жіліншік сүйектері: айтарлықтай тік орналасқан.</w:t>
            </w:r>
          </w:p>
          <w:p>
            <w:pPr>
              <w:spacing w:after="20"/>
              <w:ind w:left="20"/>
              <w:jc w:val="both"/>
            </w:pPr>
            <w:r>
              <w:rPr>
                <w:rFonts w:ascii="Times New Roman"/>
                <w:b w:val="false"/>
                <w:i w:val="false"/>
                <w:color w:val="000000"/>
                <w:sz w:val="20"/>
              </w:rPr>
              <w:t xml:space="preserve">
Артқы табаны: сүйекті, сопақша, доға нысанды, саусақтары жинақы келеді. </w:t>
            </w:r>
          </w:p>
          <w:p>
            <w:pPr>
              <w:spacing w:after="20"/>
              <w:ind w:left="20"/>
              <w:jc w:val="both"/>
            </w:pPr>
            <w:r>
              <w:rPr>
                <w:rFonts w:ascii="Times New Roman"/>
                <w:b w:val="false"/>
                <w:i w:val="false"/>
                <w:color w:val="000000"/>
                <w:sz w:val="20"/>
              </w:rPr>
              <w:t>
Алдыңғы табанынан сәл ұзындау. Тырнақтар жерге қарай бағытталған.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Табаны дөңгелек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үнемшіл, еркін желіс, жеңіл жортады. Іздеу кезінде қысқа шоқырақтайды, аңды қуған кезде жылдам шабады.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Жұқа, серпінді, тығыз жабысып тұрады, қатпарлары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тегіс, түзу, тығыз жабысып тұрады, жазда түбіті болмайды. Қыста түбіті жақсы дамыған болуы мүмкін. Денесінің бойында қысқа, шамамен 3 см (жамбасында). Құлақтарында жұмсақ, ұзартылған, сәл толқынды "ұйпаны" құрайды, олар бүкіл құлақты жауып, құлақтың ұштарынан төмен түседі. Алдыңғы және артқы аяқтардың сыртқы жағында таралған секілді жүндері бар. Алдыңғы аяқтарында сирек және қысқа таралып, білек буындарына жетеді, ал артқы жағында ұзындау, тізенің ортасына дейін жетеді. Құйрығының төменгі жағында, шамамен ортасынан ұшына дейін, ұзартылған (шамамен 10 см) сирек салбыраған жүнді құрайды. Табан саусақтардың арасында жұмсақ жүн бар. Бір жарым жасқа дейін алдыңғы аяқтарда білектің ортасына дейін және артқы аяқтарда буынына дейін, сондай-ақ қабырғалар мен кеуде қуысының төменгі бөлігінде аздап салбырап тұрады. Басындағы кішкентай айдар тек күшіктерде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 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Денесінде бұйра, қатқыл, толқынды. Артқы жағында, кеудеде, іште жүні ұзын.</w:t>
            </w:r>
          </w:p>
          <w:p>
            <w:pPr>
              <w:spacing w:after="20"/>
              <w:ind w:left="20"/>
              <w:jc w:val="both"/>
            </w:pPr>
            <w:r>
              <w:rPr>
                <w:rFonts w:ascii="Times New Roman"/>
                <w:b w:val="false"/>
                <w:i w:val="false"/>
                <w:color w:val="000000"/>
                <w:sz w:val="20"/>
              </w:rPr>
              <w:t>
"Ұйпаның" мүлдем болмауы.</w:t>
            </w:r>
          </w:p>
          <w:p>
            <w:pPr>
              <w:spacing w:after="20"/>
              <w:ind w:left="20"/>
              <w:jc w:val="both"/>
            </w:pPr>
            <w:r>
              <w:rPr>
                <w:rFonts w:ascii="Times New Roman"/>
                <w:b w:val="false"/>
                <w:i w:val="false"/>
                <w:color w:val="000000"/>
                <w:sz w:val="20"/>
              </w:rPr>
              <w:t>
Ересек иттің басындағы айдар.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реңкті ақшыл сарғыш (ашық-күрең түстен қызыл түске дейін), барлық реңктердегі сұр және барлық түстердің аймақтық реңктері бар, ақ, қара. Болады: аяқ-қолдарда, іште, кеудеде, мойында, тұмсықта түссіз; қалыпты жерлерде ашық түсті дақтар; тұмсықта, маңдайда, тамақта, кеудеде, аяқтарда, құйрықтың ұшында кішкентай ақ белгілер болады; ақ белгілерде теңбіл болады; тұмсығында бетперде сияқты дақ (ашық немесе күңгірт).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жирен теңбіл.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Шоқтығындағы биіктігі мынадай болғаны жөн: төбеттер 63-70 см; ұрғашыларында 58-65 см. Егер ұшқыр тазыларға тән үйлесім пен сәйкестік сақталса, ±2 см-ге дейін ауытқу қабылданады.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Стандарттан кез келген ауытқу кемшілік болып табылады және ауытқу неғұрлым көпболса, кемшілік соғұрлым асқан кемшілік болып табылады.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Төбеттердің шоқтығы биіктігі 72 см-ден жоғары, ұрғашыларының шоқтығы биіктігі 67 см-ден жоғары.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Кемшіліктері: стандарттың жоғарыда аталған тармақтарынан кез келген ауытқу кемшілік болып табылады және ауытқу және оның денсаулыққа, әл-ауқатқа және дәстүрлі жұмысты орындау қабілетіне әсері неғұрлым көп болса, соғұрлым асқан кемшілік болып табылады.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Дисквалификациялық ақаулары: агрессияшылдық немесе қорқақтық; физикалық немесе мінез-құлық ауытқулары бар кез келген ит; тістеуі, жетілмеген тістелім, тіпті бір азу тістің, күрек тістің, жоғарғы жақтағы Р4, азу тістің болмауы (М3-тен басқа), егер болмауы жарақаттың нәтижесі болмаса; көздері екі түрлі, көгілдір көздер; артық саусақтың (артқы аяқтарда) болуы; жолбарыс түстес, мәрмәр, теңбіл, қоңыр реңді және стандартта сипатталмаған басқа түстер; крипторхизм.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Тазыларда қалыпты жетілген, дорбалығына толық түскен екі тұқымдық болуға тиіс. Асылдандыруда тек функционалды және клиникалық тұрғыдан сау ит тұқымына тән болуы тиіс.</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Қазақы төбет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Конституциия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Дөрекі, дөрекі-шикі.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Бітімінің жинақылығы, (тұрпаты шаршыға ұқсас); бұлшық еттерінің жеткілікті дамымауы, артқы жағының шамалы биік болуы; қаншықтарда  жыныстық тұрпатқа сай келмеушілік (төбетке ұқсас болуы)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етжеңді немесе жетілмей қалыптасу; аласа бойлы немесе шығым; тұрқының қысқалығы; бұлшық еттерінің дамымауы; төбеттерде  жыныстық тұрпатқа сай келмеушілік (қаншықтарға ұқсас болуы), тұқымдықтарының жете дамымауы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Мінез-құлқы/темпераменті: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және төзімді.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Сескеншектік, әлсіздік, шектен тыс қозғыштық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Қорқақтық, басқаруға келмейтін  агрессияшылдық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салмақты, қас үстіндегі және бет сүйектері дөғалары өте дамыған, каралау мойыны және желкенің төмпешігімен Бассүйегі: біркелкі жалпақ, сопақша, ұзын. Маңдайы тегіс, орта тұсында кішігірім ойығы бар. Маңдайдан тұмсығына ауысымы: біркелкі.</w:t>
            </w:r>
          </w:p>
          <w:p>
            <w:pPr>
              <w:spacing w:after="20"/>
              <w:ind w:left="20"/>
              <w:jc w:val="both"/>
            </w:pPr>
            <w:r>
              <w:rPr>
                <w:rFonts w:ascii="Times New Roman"/>
                <w:b w:val="false"/>
                <w:i w:val="false"/>
                <w:color w:val="000000"/>
                <w:sz w:val="20"/>
              </w:rPr>
              <w:t>
Мұрнының ұшы: ірі, қара, біркелкі боямалы, танауы кең. Ашық түсті иттерде қара-күрең.  Төменгі жақ сүйегінің үстінде алға шығып тұрады.</w:t>
            </w:r>
          </w:p>
          <w:p>
            <w:pPr>
              <w:spacing w:after="20"/>
              <w:ind w:left="20"/>
              <w:jc w:val="both"/>
            </w:pPr>
            <w:r>
              <w:rPr>
                <w:rFonts w:ascii="Times New Roman"/>
                <w:b w:val="false"/>
                <w:i w:val="false"/>
                <w:color w:val="000000"/>
                <w:sz w:val="20"/>
              </w:rPr>
              <w:t>
Тұмсығы: Бассүйек  ұзындығынан біршама қысқа, көздерінің астында – толық емес, мұрнының ұшына қарай тарылмайтын дерлік, мұрнының ұшында сәл ғана дөңесі бар.</w:t>
            </w:r>
          </w:p>
          <w:p>
            <w:pPr>
              <w:spacing w:after="20"/>
              <w:ind w:left="20"/>
              <w:jc w:val="both"/>
            </w:pPr>
            <w:r>
              <w:rPr>
                <w:rFonts w:ascii="Times New Roman"/>
                <w:b w:val="false"/>
                <w:i w:val="false"/>
                <w:color w:val="000000"/>
                <w:sz w:val="20"/>
              </w:rPr>
              <w:t xml:space="preserve">
Еріндері: Қалың.  Күрт қиығы бар жоғарғы ерні төменгі ернін жауып тұрады. Еріндерінің сырты қою қара болғаны жөн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Тұмсығы қысқа (басының ұзындығының 1/3-нен кем) немесе ұзын (басының ұзындығы 1/2-нен артық); жақ сүйектері шамадан тыс білінеді; қас үстіндегі доғалары шығыңқы; тұмсығы мен маңдай сызықтары қатарлас; түсі ашық болған кезде мұрнының ұшы қоңыр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бітіміне сай емес (басы тым үлкен, жіңішке, қысқа, жеңіл); тым шығыңқы маңдай, бассүйегі күмбез тәрізді; маңдайынан тұмсығына ауысымы айқын көрінеді;  желке төмпешігі айқын білінеді; қасының үстіңгі доғасы айқын байқалмайды; тұмсығы маңдайынан ұзын; көтеріңкі немесе үшкір; еріндері жұқа, тығыз жабылады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 тістері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Жақтары кең, мықты, күшті, жақсы жетілген, иектері жақсы байқалады. Тістегені қайшы тәрізді. Үш жастан асқан иттер тікелей тістеуі мүмкін. Тістері толық, өте ірі, ақ, бір-біріне жымдаса біткен. Күрек тістерінің түптері бір қатарға тізілген.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Тістерінің жасына сай келмейтін қажалуы; кішігірім сарғылт қақ немесе бұзылған эмаль (тістің үстіңгі жағының  1/3-не дейін); төменгі жақтағы күрек тістер түпнегізінде тізілмеген; тістері орташа мөлшерде; үш жасқа дейінгі тістелімі тік; төменгі жақтағы алғашқы премолярлардың болмауы; артық премолярлар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сирек; сарғылт, тіс эмалі қатты бүлінген (үстіңгі жағының 1/3-і); жоғарғы жағында орналасқан күрек тістері  бір қатарда емес; 3 жасқа дейінгі тістелімі тік; алғашқы премолярды қоспағанда, бір премолярдың немесе молярдың  жетіспеуі; артық тістер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қиғаш, жалпақ және терең орналасқан, қою қара-қоңыр. Өңі ашық болған кезде реңімен түстес болуға жол беріледі. Көз қиығы бадам тәрізді. Қабақтары – толық, үшінші қабағы анық көрінеді. Қабақтарының айналасы қою қара болғаны жөн. Көзқарасы онша байқалмайды, тұнжыраңқы әрі ауыр.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 ашық-қоңыр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 орналасқан, сопақ немесе дөңгелек қиықты; томпақ, өңіне қарағанда ашық түсті, бірдей түсті емес, сары, жасыл, көк, сұр көздер; шығыңқы, ашық, түссіз, сары, жасыл, сұр; көзқарасы қозғалмалы, тез қимылды; кірпіктері депигменттелген тым жетілмеген, жуан, салбыраңқы қабақ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салбыраңқы, пішіні үшбұрышты, көз деңгейінен сәл жоғары орналасқан. Ойық негізі үлкен емес. Күшік кезінде қысқа кесіліп, келтеленеді.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деңгейінде орналасқан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орналасқан; жартылай тіке тұратын дөңгелекше келген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Басының ұзындығына тең, түпнегізі жалпақ, қуатты, жонарқасына қатысты 35-45 градус бұрышпен орналасқан, өзіне тән, бірақ шамадан тыс болмайтындай тамақ асты қатпары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орналасқан; бұлшық еті жеткілікті жетілмеген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төмен орналасқан; тамақ асты қатпарының болмауы немесе шектен тыс көрінуі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тұрыста ит өзін босаң ұстайды, бұл ретте жоғарғы сызығының өзіне тән кішігірім біркелкі иілген жері болады, оның төменгі нүктесі ауысымізі (диафрагмалық омыртқаның иіндік өсімінің кішігірім құламасы), ал биіктіктері – шоқтығы мен құйымшақтары болып табылады. Қозғалғанда немесе елегізіп тұрғанда жоғарғы желісі шоқтығынан тік, серіппелі, берік болып келеді. Бұлшық еттері қуатты, омыртқаның иіндік өсімінің биіктіктері білінбейді.</w:t>
            </w:r>
          </w:p>
          <w:p>
            <w:pPr>
              <w:spacing w:after="20"/>
              <w:ind w:left="20"/>
              <w:jc w:val="both"/>
            </w:pPr>
            <w:r>
              <w:rPr>
                <w:rFonts w:ascii="Times New Roman"/>
                <w:b w:val="false"/>
                <w:i w:val="false"/>
                <w:color w:val="000000"/>
                <w:sz w:val="20"/>
              </w:rPr>
              <w:t>
Шоқтығы: жақсы білінеді, кең, ұзын (ауысым ізге жететін), қуатты, әсіресе төбеттерде.</w:t>
            </w:r>
          </w:p>
          <w:p>
            <w:pPr>
              <w:spacing w:after="20"/>
              <w:ind w:left="20"/>
              <w:jc w:val="both"/>
            </w:pPr>
            <w:r>
              <w:rPr>
                <w:rFonts w:ascii="Times New Roman"/>
                <w:b w:val="false"/>
                <w:i w:val="false"/>
                <w:color w:val="000000"/>
                <w:sz w:val="20"/>
              </w:rPr>
              <w:t>
Арқасы: Қуатты, жалпақ, бұлшық еттері жақсы жетілген, сәл ғана байқалатын ауысым ізімен.</w:t>
            </w:r>
          </w:p>
          <w:p>
            <w:pPr>
              <w:spacing w:after="20"/>
              <w:ind w:left="20"/>
              <w:jc w:val="both"/>
            </w:pPr>
            <w:r>
              <w:rPr>
                <w:rFonts w:ascii="Times New Roman"/>
                <w:b w:val="false"/>
                <w:i w:val="false"/>
                <w:color w:val="000000"/>
                <w:sz w:val="20"/>
              </w:rPr>
              <w:t>
Белі - жалпақ, қуатты, серіппелі, қуатты бұлшық еттері жақсы толысқан. Табиғи тұрыс кезінде біршама шығыңқы, елегізіп және ойнақтап тұрғанда – тік.</w:t>
            </w:r>
          </w:p>
          <w:p>
            <w:pPr>
              <w:spacing w:after="20"/>
              <w:ind w:left="20"/>
              <w:jc w:val="both"/>
            </w:pPr>
            <w:r>
              <w:rPr>
                <w:rFonts w:ascii="Times New Roman"/>
                <w:b w:val="false"/>
                <w:i w:val="false"/>
                <w:color w:val="000000"/>
                <w:sz w:val="20"/>
              </w:rPr>
              <w:t>
Сауыры: ұзын, жалпақ, тегіс, тайқы, бұлшық етті.</w:t>
            </w:r>
          </w:p>
          <w:p>
            <w:pPr>
              <w:spacing w:after="20"/>
              <w:ind w:left="20"/>
              <w:jc w:val="both"/>
            </w:pPr>
            <w:r>
              <w:rPr>
                <w:rFonts w:ascii="Times New Roman"/>
                <w:b w:val="false"/>
                <w:i w:val="false"/>
                <w:color w:val="000000"/>
                <w:sz w:val="20"/>
              </w:rPr>
              <w:t xml:space="preserve">
 Кеудесі: доғал қиылысты, ауқымды, біркелкі кең, ұзын, терең, жауырыны сыртында кеңейе түскен, шынтағына дейін немесе сәл төмен түсіңкі, шеткі қабырғасы ұзын. Кеуделігі босаң білінеді. </w:t>
            </w:r>
          </w:p>
          <w:p>
            <w:pPr>
              <w:spacing w:after="20"/>
              <w:ind w:left="20"/>
              <w:jc w:val="both"/>
            </w:pPr>
            <w:r>
              <w:rPr>
                <w:rFonts w:ascii="Times New Roman"/>
                <w:b w:val="false"/>
                <w:i w:val="false"/>
                <w:color w:val="000000"/>
                <w:sz w:val="20"/>
              </w:rPr>
              <w:t>
Қарны: біркелкі тартылған.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жеткілікті жетілмеген; шоқтығы әлсіз  білінеді, арқасы тар; ауысымізі ерекше білінеді; белі тарлау, сәл шығыңқы; сауыры дөңестеу, қысқа немесе тым тайқы; кеудесі жете терең емес (шынтақ деңгейіне дейін 2-3 сантиметр жетпейтін), қабырғалары жеткілікті ауқымды емес, тым шығыңқы; қарыны шектен тыс тартылыңқы немесе түсіңкі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Төбелік желісі томпақ (жетілмеген), еркін тұрғанда да, елегізіп тұрғанда да және қозғалыс кезінде салбыраңқы (жұмсақ), бұлшық еті жетілмеген, шоқтығы байқалмайтын, тапал, тар, қысқа; арқасы салбыраңқы немесе бүкір; ауысымізі жоқ; белі тар, тым шығыңқы; сауыры тар, келте, тым қисайыңқы немесе көлбеу; кеудесі тайқы, ұсақ, жете дамымаған, бөшке тәрізді, шеткі қабырғасы тым қысқарыңқы; кеудесінің алды айқын білінеді; белі ұзын, ішке кіріңкі немесе шектен тыс шығыңқы; қарыны айқын көрінетін солыңқы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көтерілген, жуан. Күшік кезінде қысқарып, келтеленеді (көбіне ұзындығының 1/3-ге жуығы қалады). Қысқарып келтеленбеген кезінде орақ тәрізді түсіңкі, секіру сүйектеріне дейін жетеді.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Құйрығы төмен орналасқан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аяқтары: едәуір ұзын, мықты, бұлшық етті, алдынан қарағанда тік және бір-біріне параллель. Шынтағындағы биіктігі шоқтығындағы биіктікке тең немесе жартысынан біршама үлкен.</w:t>
            </w:r>
          </w:p>
          <w:p>
            <w:pPr>
              <w:spacing w:after="20"/>
              <w:ind w:left="20"/>
              <w:jc w:val="both"/>
            </w:pPr>
            <w:r>
              <w:rPr>
                <w:rFonts w:ascii="Times New Roman"/>
                <w:b w:val="false"/>
                <w:i w:val="false"/>
                <w:color w:val="000000"/>
                <w:sz w:val="20"/>
              </w:rPr>
              <w:t>
Иықтары: бұлшық етті, берік. Иық-жауырын мүшеленуінің бұрышы анық білінеді. Жауырындары ұзын, қиғаш біткен.</w:t>
            </w:r>
          </w:p>
          <w:p>
            <w:pPr>
              <w:spacing w:after="20"/>
              <w:ind w:left="20"/>
              <w:jc w:val="both"/>
            </w:pPr>
            <w:r>
              <w:rPr>
                <w:rFonts w:ascii="Times New Roman"/>
                <w:b w:val="false"/>
                <w:i w:val="false"/>
                <w:color w:val="000000"/>
                <w:sz w:val="20"/>
              </w:rPr>
              <w:t>
Шынтақтары: міндетті түрде артқа бағытталған.</w:t>
            </w:r>
          </w:p>
          <w:p>
            <w:pPr>
              <w:spacing w:after="20"/>
              <w:ind w:left="20"/>
              <w:jc w:val="both"/>
            </w:pPr>
            <w:r>
              <w:rPr>
                <w:rFonts w:ascii="Times New Roman"/>
                <w:b w:val="false"/>
                <w:i w:val="false"/>
                <w:color w:val="000000"/>
                <w:sz w:val="20"/>
              </w:rPr>
              <w:t>
Алдыңғы сандары: алдыңғы сандары тік, бекем, қиылысында дөңгелек. Табан буыны білініп тұрады.</w:t>
            </w:r>
          </w:p>
          <w:p>
            <w:pPr>
              <w:spacing w:after="20"/>
              <w:ind w:left="20"/>
              <w:jc w:val="both"/>
            </w:pPr>
            <w:r>
              <w:rPr>
                <w:rFonts w:ascii="Times New Roman"/>
                <w:b w:val="false"/>
                <w:i w:val="false"/>
                <w:color w:val="000000"/>
                <w:sz w:val="20"/>
              </w:rPr>
              <w:t>
Табандары: Табандары жалпақ, берік, біршама бүгіліңкі біткен.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еттері жеткілікті жетілмеген; аяқтарының орналасуы тар, жақын немесе жалпақ; иық-жауырын қиылыстарының бұрышы жеткілікті емес; шынтақтары сәл сыртқа немесе ішке қарай бағытталған; табандары шектен тыс бүгіліңкі; азғана талтақтық немесе маймақтық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аяқтарының сүйектері қисайған,  пішіні өзгерген; бұлшық еттері жетілмеген; жауырынның түсіңкі тұруы; шынтақтары тым сыртқа немесе ішке қарай қайырылған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аяқтары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Бекем, бұлшық етті. Артынан қараған кезде тік және бір-біріне параллель, алдыңғыларымен мөлшерлес. Алдыңғыларына қарағанда біршама жалпақ орналасқан. Барлық буын қиылыстарының бұрыштары жақсы білінеді. </w:t>
            </w:r>
          </w:p>
          <w:p>
            <w:pPr>
              <w:spacing w:after="20"/>
              <w:ind w:left="20"/>
              <w:jc w:val="both"/>
            </w:pPr>
            <w:r>
              <w:rPr>
                <w:rFonts w:ascii="Times New Roman"/>
                <w:b w:val="false"/>
                <w:i w:val="false"/>
                <w:color w:val="000000"/>
                <w:sz w:val="20"/>
              </w:rPr>
              <w:t>
Бөкселері: кең, бұлшық еттері жақсы жетілген. Бөксе сүйектері шамалы бүгіліп орналасқан. Сирақтары: қуатты, жетілген бұлшық етті, бүгіліңкі орналасқан. Сіңірлері жуан, серпінді, табан бүктемесі жақсы білінеді, дөңгелек.</w:t>
            </w:r>
          </w:p>
          <w:p>
            <w:pPr>
              <w:spacing w:after="20"/>
              <w:ind w:left="20"/>
              <w:jc w:val="both"/>
            </w:pPr>
            <w:r>
              <w:rPr>
                <w:rFonts w:ascii="Times New Roman"/>
                <w:b w:val="false"/>
                <w:i w:val="false"/>
                <w:color w:val="000000"/>
                <w:sz w:val="20"/>
              </w:rPr>
              <w:t>
Тізелік және жүгіріп-секіру буындары: жақсы білінеді, анық бедерленеді. Аяқ саусақтары: қуатты, салбырай біткен.</w:t>
            </w:r>
          </w:p>
          <w:p>
            <w:pPr>
              <w:spacing w:after="20"/>
              <w:ind w:left="20"/>
              <w:jc w:val="both"/>
            </w:pPr>
            <w:r>
              <w:rPr>
                <w:rFonts w:ascii="Times New Roman"/>
                <w:b w:val="false"/>
                <w:i w:val="false"/>
                <w:color w:val="000000"/>
                <w:sz w:val="20"/>
              </w:rPr>
              <w:t>
Жіліншік сүйектері: Ірі, тік орналасқан. Табандары ірі, алдыңғылары – дөңгелек, артқылары бекем, тығыз жымдасқан саусақтары бар неғұрлым шығыңқы, жинақы. Табан жастықшалары жуан, қатқыл, терісі қалың.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қиылыстарының  бұрыштары жеткілікті білінбейді; кең, жақындастырылған немесе тар тұрыс; қосалқы (қысқарып келтеленбеген) саусақтарының болуы; шамалы өсіңкі немесе біршама тығыздалған саусақтар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Жүрісі/ қозғалысы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Үнемшіл, еркін, жеңіл. Жорғалағанда үстіңгі жағының сызығы бірдей және берік, алдыңғы және артқы аяқтарының буындары жеңіл бүгіледі, арқасы мен белі серпінді серіппелі. Өзіне тән жортуы – асықпай адымдаумен және жеңіл, із тастап жорғалаумен (табан іздерін бір-біріне сай келтіру) сипатталады.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 тығыз, созылғыш тері асындағы клетчаткалары жақсы жетілген. Мойын тұсында өзіне тән қатпар құрайды.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 қалың, ірі, тік, жүн астындағы түбіті жақсы өскен, бірақ ұзын емес (иін жүндерінен қысқа). Басында және үстіңгі алдыңғы жақ жүні қысқа, тік өскен, тығыздала жымдасқан. Мойынында неғұрлым ұзын жүн жабыны "жағалық" құрайды, әсіресе төбеттерде жақсы өседі, бөксесінің артқы жағы "шалбар" іспетті. Тамағында, мойынасты қатпар тұсында өте қалың әрі тығыз. Жүн жабыны (10-15 сантиметр) босаң өскен онша ерекшеленбейтін болып келеді.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Тығыздала жымдаспаған; жүн астындағы түбіті ұзын (ұзындығы бойынша иін жүндерімен бірдей немесе одан үлкен); саусақтары арасындағы жүн ұзын, қалың,  және жұмсақ (саусақтарынан ұзын)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түстің барлық түстері мен өңдері тәң: сары, ақшыл, қызыл, сұр, қоңыр, қара.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Ала-құла дақтары бар (түрлі-түсті дақтардың үлесі 30 пайыздан аз), ақ, біртұтас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Шоқтығының биіктігі құйымшағындағы биіктікке тең. Басының ұзындығы шоқтықтағы биіктіктің кемінде 40 пайызын құрайды. Дене тұрқының ұзындығы шоқтықтағы биіктіктен шамамен 10 пайызға асып түседі, бұл ретте төбеттер қаншықтарға қарағанда біршама жинақы. Төбеттердің оңтайлы бойы 72 – 75 сантиметр, қаншықтардікі 65 – 70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Дисквалификациялық ақаулары: қорқақтық, қызбалық, басқаруға келмейтін ызалық; біржақты және толық крипторхизм, жетілмеген тістелім, қалдықты артық тістелім; тістерінің толық еместігі (кез келген үйлесімде екеуден аса тістердің болмауы); көздерінің әртүрлілігі; барлық үйлесімдегі қоңыр (мұрнының сулығы, кірпіктері мен еріндерінің шеті қоңыр болған кезде) немесе көк (мұрнының сулығы, кірпіктері мен еріндерінің шеті көк болған кезде) боямалар толқынды жұмсақ жүн; буындардың босаң бекуі, теңгерімделмеген қозғалыстар; төбеттер қаншық тұрпатты.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Төбеттерде қалыпты жетілген, дорбалығына толық түскен екі тұқымдық болуға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