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b368" w14:textId="f34b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15 мамырдағы № 160 бұйрығы. Қазақстан Республикасының Әділет министрлігінде 2024 жылғы 15 мамырда № 34368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"3. Құрылыс-монтаждау жұмыстарына арналған шығындарды субсидиялау жобаның бизнес-жоспарына сәйкес өндіргіштігі және/немесе өнімділігі және/немесе өнімді өткізу көлемдері және/немесе өндірістік қуаттылықтар жүктемесі бойынша көрсеткіштерге қол жеткізуді көздейтін инвестициялық жобалар бойынша жүзеге асырылады.</w:t>
      </w:r>
    </w:p>
    <w:bookmarkEnd w:id="3"/>
    <w:bookmarkStart w:name="z5" w:id="4"/>
    <w:p>
      <w:pPr>
        <w:spacing w:after="0"/>
        <w:ind w:left="0"/>
        <w:jc w:val="both"/>
      </w:pPr>
      <w:r>
        <w:rPr>
          <w:rFonts w:ascii="Times New Roman"/>
          <w:b w:val="false"/>
          <w:i w:val="false"/>
          <w:color w:val="000000"/>
          <w:sz w:val="28"/>
        </w:rPr>
        <w:t xml:space="preserve">
      Бұл ретте жаңа өндірістік қуаттарды құру немесе жұмыс істеп тұрғандарын кеңейту шеңберінде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паспорттарына сәйкес объектіні реконструкциялауды инвестициялық субсидиялауға жол беріледі.</w:t>
      </w:r>
    </w:p>
    <w:bookmarkEnd w:id="4"/>
    <w:bookmarkStart w:name="z6" w:id="5"/>
    <w:p>
      <w:pPr>
        <w:spacing w:after="0"/>
        <w:ind w:left="0"/>
        <w:jc w:val="both"/>
      </w:pPr>
      <w:r>
        <w:rPr>
          <w:rFonts w:ascii="Times New Roman"/>
          <w:b w:val="false"/>
          <w:i w:val="false"/>
          <w:color w:val="000000"/>
          <w:sz w:val="28"/>
        </w:rPr>
        <w:t>
      Егер инвестициялық жоба жобалау-сметалық құжаттаманы әзірлемей жабдықтың жекелеген түрлерін сатып алуды және монтаждауды ғана көздейтін болса, онда сатып алынған жабдық сатып алу-сату (лизинг) шарттары, жеткізу шарттары және (немесе) жабдықты монтаждау, сондай-ақ ілеспе құжаттар (кедендік декларация, шот-фактуралар, төлемді растайтын құжаттар) бойынша қуат бірлігін кеңейтуді және инвестициялық салымдардың жабдықтың құнынан өтеу үлесін субсидиялауды есептеуге арналған ең жоғары рұқсат етілген белгіленген құн шегінде субсидиялануы тиіс.</w:t>
      </w:r>
    </w:p>
    <w:bookmarkEnd w:id="5"/>
    <w:bookmarkStart w:name="z7" w:id="6"/>
    <w:p>
      <w:pPr>
        <w:spacing w:after="0"/>
        <w:ind w:left="0"/>
        <w:jc w:val="both"/>
      </w:pPr>
      <w:r>
        <w:rPr>
          <w:rFonts w:ascii="Times New Roman"/>
          <w:b w:val="false"/>
          <w:i w:val="false"/>
          <w:color w:val="000000"/>
          <w:sz w:val="28"/>
        </w:rPr>
        <w:t>
      1.1, 13.1, 29.1, 29.2.1 позициялары бойынша "Ауыл шаруашылығы техникасын, машиналары мен жабдықтарын сатып алу" №1 жобасының паспортын субсидиялау ауыл шаруашылығы техникасы брендіне өнеркәсіптік құрастыру туралы келісім болған кезде ғана жүзеге асырылады.</w:t>
      </w:r>
    </w:p>
    <w:bookmarkEnd w:id="6"/>
    <w:bookmarkStart w:name="z8" w:id="7"/>
    <w:p>
      <w:pPr>
        <w:spacing w:after="0"/>
        <w:ind w:left="0"/>
        <w:jc w:val="both"/>
      </w:pPr>
      <w:r>
        <w:rPr>
          <w:rFonts w:ascii="Times New Roman"/>
          <w:b w:val="false"/>
          <w:i w:val="false"/>
          <w:color w:val="000000"/>
          <w:sz w:val="28"/>
        </w:rPr>
        <w:t xml:space="preserve">
      Ауыл шаруашылығы техникасының брендіне өнеркәсіптік құрастыру туралы келісімнің бар екенін ауыл шаруашылығы техникасын өндіруші растайды."; </w:t>
      </w:r>
    </w:p>
    <w:bookmarkEnd w:id="7"/>
    <w:bookmarkStart w:name="z9" w:id="8"/>
    <w:p>
      <w:pPr>
        <w:spacing w:after="0"/>
        <w:ind w:left="0"/>
        <w:jc w:val="both"/>
      </w:pPr>
      <w:r>
        <w:rPr>
          <w:rFonts w:ascii="Times New Roman"/>
          <w:b w:val="false"/>
          <w:i w:val="false"/>
          <w:color w:val="000000"/>
          <w:sz w:val="28"/>
        </w:rPr>
        <w:t>
      мынадай мазмұндағы 14-1-тармақпен толықтырылсын:</w:t>
      </w:r>
    </w:p>
    <w:bookmarkEnd w:id="8"/>
    <w:p>
      <w:pPr>
        <w:spacing w:after="0"/>
        <w:ind w:left="0"/>
        <w:jc w:val="both"/>
      </w:pPr>
      <w:r>
        <w:rPr>
          <w:rFonts w:ascii="Times New Roman"/>
          <w:b w:val="false"/>
          <w:i w:val="false"/>
          <w:color w:val="000000"/>
          <w:sz w:val="28"/>
        </w:rPr>
        <w:t>
      "14-1. Инвестор (көрсетілетін қызметті алушы) субсидияларды алмаған жағдайда (мемлекеттік қолдау шараларын алу үшін электрондық шот-фактураны пайдаланбаған кезде), инвестордың (көрсетілетін қызметті алушының) өтініші бойынша жұмыс органы (көрсетілетін қызметті беруші) 5 (бес) жұмыс күні ішінде СМАЖ арқылы электрондық шот-фактураларды бұғаттан шығаруды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Ағымдағы қаржы жылындағы өтінімдер бойынша ағымдағы қаржы жылы жергілікті бюджеттен инвестициялық субсидияларды төлеуге қаражат болған кезде әкімшінің шешімі бойынша мынадай жобалар паспорттары бойынша инвестициялық салымдардың өтеу үлесін ұлғайтуға жол беріледі:</w:t>
      </w:r>
    </w:p>
    <w:bookmarkStart w:name="z11" w:id="9"/>
    <w:p>
      <w:pPr>
        <w:spacing w:after="0"/>
        <w:ind w:left="0"/>
        <w:jc w:val="both"/>
      </w:pPr>
      <w:r>
        <w:rPr>
          <w:rFonts w:ascii="Times New Roman"/>
          <w:b w:val="false"/>
          <w:i w:val="false"/>
          <w:color w:val="000000"/>
          <w:sz w:val="28"/>
        </w:rPr>
        <w:t>
      50 (елу) %-ға дейін:</w:t>
      </w:r>
    </w:p>
    <w:bookmarkEnd w:id="9"/>
    <w:bookmarkStart w:name="z12" w:id="10"/>
    <w:p>
      <w:pPr>
        <w:spacing w:after="0"/>
        <w:ind w:left="0"/>
        <w:jc w:val="both"/>
      </w:pPr>
      <w:r>
        <w:rPr>
          <w:rFonts w:ascii="Times New Roman"/>
          <w:b w:val="false"/>
          <w:i w:val="false"/>
          <w:color w:val="000000"/>
          <w:sz w:val="28"/>
        </w:rPr>
        <w:t>
      № 1 "Ауыл шаруашылығы техникасын, машиналары мен жабдықтарын сатып алу" жобасының паспорты бойынша ауыл шаруашылығы кооперативтері үшін 1.1; 13.2; 14; 19; 20; 21; 23; 24; 25; 26; 29; 30; 34; 36 -позициялар бойынша;</w:t>
      </w:r>
    </w:p>
    <w:bookmarkEnd w:id="10"/>
    <w:bookmarkStart w:name="z13" w:id="11"/>
    <w:p>
      <w:pPr>
        <w:spacing w:after="0"/>
        <w:ind w:left="0"/>
        <w:jc w:val="both"/>
      </w:pPr>
      <w:r>
        <w:rPr>
          <w:rFonts w:ascii="Times New Roman"/>
          <w:b w:val="false"/>
          <w:i w:val="false"/>
          <w:color w:val="000000"/>
          <w:sz w:val="28"/>
        </w:rPr>
        <w:t>
      № 1.1 "Басым ауыл шаруашылығы машиналары мен жабдықтарын сатып алу" жобасының паспорты бойынша ауыл шаруашылығы кооперативтері үшін 1-1.10 және 3.1-3.4; 4-позициялар бойынша;</w:t>
      </w:r>
    </w:p>
    <w:bookmarkEnd w:id="11"/>
    <w:bookmarkStart w:name="z14" w:id="12"/>
    <w:p>
      <w:pPr>
        <w:spacing w:after="0"/>
        <w:ind w:left="0"/>
        <w:jc w:val="both"/>
      </w:pPr>
      <w:r>
        <w:rPr>
          <w:rFonts w:ascii="Times New Roman"/>
          <w:b w:val="false"/>
          <w:i w:val="false"/>
          <w:color w:val="000000"/>
          <w:sz w:val="28"/>
        </w:rPr>
        <w:t>
      № 8 "Сүт өңдеу объектісін құру және кеңейту, сүт қабылдау пункттерін құру, ауыл шаруашылығы кооперативтері, дайындау ұйымдары, сүт қабылдау пункттері және сүт өңдеу кәсіпорындары үшін жабдықтар мен техника сатып алу" жобасының паспорты бойынша ауыл шаруашылығы кооперативтері үшін.</w:t>
      </w:r>
    </w:p>
    <w:bookmarkEnd w:id="12"/>
    <w:bookmarkStart w:name="z15" w:id="13"/>
    <w:p>
      <w:pPr>
        <w:spacing w:after="0"/>
        <w:ind w:left="0"/>
        <w:jc w:val="both"/>
      </w:pPr>
      <w:r>
        <w:rPr>
          <w:rFonts w:ascii="Times New Roman"/>
          <w:b w:val="false"/>
          <w:i w:val="false"/>
          <w:color w:val="000000"/>
          <w:sz w:val="28"/>
        </w:rPr>
        <w:t>
      Бұл ретте, бір ауыл шаруашылығы кооперативі сатып алынған (сатып алынатын) техникаға, машина мен жабдыққа:</w:t>
      </w:r>
    </w:p>
    <w:bookmarkEnd w:id="13"/>
    <w:bookmarkStart w:name="z16" w:id="14"/>
    <w:p>
      <w:pPr>
        <w:spacing w:after="0"/>
        <w:ind w:left="0"/>
        <w:jc w:val="both"/>
      </w:pPr>
      <w:r>
        <w:rPr>
          <w:rFonts w:ascii="Times New Roman"/>
          <w:b w:val="false"/>
          <w:i w:val="false"/>
          <w:color w:val="000000"/>
          <w:sz w:val="28"/>
        </w:rPr>
        <w:t>
      тиісті мөлшерде тіркемелі және аспалы жабдықтары бар үш тракторға;</w:t>
      </w:r>
    </w:p>
    <w:bookmarkEnd w:id="14"/>
    <w:bookmarkStart w:name="z17" w:id="15"/>
    <w:p>
      <w:pPr>
        <w:spacing w:after="0"/>
        <w:ind w:left="0"/>
        <w:jc w:val="both"/>
      </w:pPr>
      <w:r>
        <w:rPr>
          <w:rFonts w:ascii="Times New Roman"/>
          <w:b w:val="false"/>
          <w:i w:val="false"/>
          <w:color w:val="000000"/>
          <w:sz w:val="28"/>
        </w:rPr>
        <w:t>
      екі астық жинау комбайнына және тиісті мөлшерде аспалы және тіркемелі жабдыққа;</w:t>
      </w:r>
    </w:p>
    <w:bookmarkEnd w:id="15"/>
    <w:bookmarkStart w:name="z18" w:id="16"/>
    <w:p>
      <w:pPr>
        <w:spacing w:after="0"/>
        <w:ind w:left="0"/>
        <w:jc w:val="both"/>
      </w:pPr>
      <w:r>
        <w:rPr>
          <w:rFonts w:ascii="Times New Roman"/>
          <w:b w:val="false"/>
          <w:i w:val="false"/>
          <w:color w:val="000000"/>
          <w:sz w:val="28"/>
        </w:rPr>
        <w:t>
      ауыл шаруашылығы мақсатындағы жүктерді тасымалдауға арналған екі автомобильге және өзі аударғыш тіркемеге дейін инвестициялық субсидиялар ала алады.</w:t>
      </w:r>
    </w:p>
    <w:bookmarkEnd w:id="16"/>
    <w:bookmarkStart w:name="z19" w:id="17"/>
    <w:p>
      <w:pPr>
        <w:spacing w:after="0"/>
        <w:ind w:left="0"/>
        <w:jc w:val="both"/>
      </w:pPr>
      <w:r>
        <w:rPr>
          <w:rFonts w:ascii="Times New Roman"/>
          <w:b w:val="false"/>
          <w:i w:val="false"/>
          <w:color w:val="000000"/>
          <w:sz w:val="28"/>
        </w:rPr>
        <w:t>
      Ауыл шаруашылығы кооперативтері үшін техниканың бір бірлігіне (гектар/ірі қара малдың шартты басы) арналған ең төменгі норматив жөніндегі талап қолданылмайды;</w:t>
      </w:r>
    </w:p>
    <w:bookmarkEnd w:id="17"/>
    <w:bookmarkStart w:name="z20" w:id="18"/>
    <w:p>
      <w:pPr>
        <w:spacing w:after="0"/>
        <w:ind w:left="0"/>
        <w:jc w:val="both"/>
      </w:pPr>
      <w:r>
        <w:rPr>
          <w:rFonts w:ascii="Times New Roman"/>
          <w:b w:val="false"/>
          <w:i w:val="false"/>
          <w:color w:val="000000"/>
          <w:sz w:val="28"/>
        </w:rPr>
        <w:t>
      80 (сексен) %-ға дейін:</w:t>
      </w:r>
    </w:p>
    <w:bookmarkEnd w:id="18"/>
    <w:bookmarkStart w:name="z21" w:id="19"/>
    <w:p>
      <w:pPr>
        <w:spacing w:after="0"/>
        <w:ind w:left="0"/>
        <w:jc w:val="both"/>
      </w:pPr>
      <w:r>
        <w:rPr>
          <w:rFonts w:ascii="Times New Roman"/>
          <w:b w:val="false"/>
          <w:i w:val="false"/>
          <w:color w:val="000000"/>
          <w:sz w:val="28"/>
        </w:rPr>
        <w:t>
      № 11 "Су алу және жеткізу инфрақұрылымын құру және кеңейту арқылы су үнемдейтін суару технологияларын енгізу" жобасының паспорты бойынша.";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3" w:id="20"/>
    <w:p>
      <w:pPr>
        <w:spacing w:after="0"/>
        <w:ind w:left="0"/>
        <w:jc w:val="both"/>
      </w:pPr>
      <w:r>
        <w:rPr>
          <w:rFonts w:ascii="Times New Roman"/>
          <w:b w:val="false"/>
          <w:i w:val="false"/>
          <w:color w:val="000000"/>
          <w:sz w:val="28"/>
        </w:rPr>
        <w:t>
      "20. Инвестор (көрсетілетін қызметті алушы) өз қаражатын пайдаланған жағдайда инвестициялық субсидиялар сомасын жұмыс органы (көрсетілетін қызметті беруші) инвестордың (көрсетілетін қызметті алушының) есеп айырысу шотына аударады.</w:t>
      </w:r>
    </w:p>
    <w:bookmarkEnd w:id="20"/>
    <w:bookmarkStart w:name="z24" w:id="21"/>
    <w:p>
      <w:pPr>
        <w:spacing w:after="0"/>
        <w:ind w:left="0"/>
        <w:jc w:val="both"/>
      </w:pPr>
      <w:r>
        <w:rPr>
          <w:rFonts w:ascii="Times New Roman"/>
          <w:b w:val="false"/>
          <w:i w:val="false"/>
          <w:color w:val="000000"/>
          <w:sz w:val="28"/>
        </w:rPr>
        <w:t>
      Техниканы, машиналарды, жабдықтарды және басқа да объектілерді кредитке/лизингке сатып алған кезде инвестициялық субсидиялар қаржы институтына инвестордың (көрсетілетін қызметті алушының) негізгі борышын өтеу есебіне аударылады.</w:t>
      </w:r>
    </w:p>
    <w:bookmarkEnd w:id="21"/>
    <w:bookmarkStart w:name="z25" w:id="22"/>
    <w:p>
      <w:pPr>
        <w:spacing w:after="0"/>
        <w:ind w:left="0"/>
        <w:jc w:val="both"/>
      </w:pPr>
      <w:r>
        <w:rPr>
          <w:rFonts w:ascii="Times New Roman"/>
          <w:b w:val="false"/>
          <w:i w:val="false"/>
          <w:color w:val="000000"/>
          <w:sz w:val="28"/>
        </w:rPr>
        <w:t>
      Инвестициялық субсидиялар алатын АӨК субъектілері үшін қарсы міндеттеме 2020 жылдан бастап ауыл шаруашылығы мен тамақ өнімдерін өндірудің негізгі капиталына инвестициялар бойынша статистикалық есептілікті ұсыну болады.";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7" w:id="23"/>
    <w:p>
      <w:pPr>
        <w:spacing w:after="0"/>
        <w:ind w:left="0"/>
        <w:jc w:val="both"/>
      </w:pPr>
      <w:r>
        <w:rPr>
          <w:rFonts w:ascii="Times New Roman"/>
          <w:b w:val="false"/>
          <w:i w:val="false"/>
          <w:color w:val="000000"/>
          <w:sz w:val="28"/>
        </w:rPr>
        <w:t xml:space="preserve">
      "23. Субсидия алу үшін инвестор (көрсетілетін қызметті алушы) "PDF (Portable Document Format)" электрондық форматында (инвестордың (көрсетілетін қызметті алушының) қолы қойылған және мөрімен (бар болса) расталған қағаз нұсқаның сканерлеген көшірмесі) мынадай растау, құқық белгілеу және/немесе тіркеу құжаттарын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инвестициялық субсидиялауға арналған өтінімін береді:</w:t>
      </w:r>
    </w:p>
    <w:bookmarkEnd w:id="23"/>
    <w:bookmarkStart w:name="z28" w:id="24"/>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73-бабының </w:t>
      </w:r>
      <w:r>
        <w:rPr>
          <w:rFonts w:ascii="Times New Roman"/>
          <w:b w:val="false"/>
          <w:i w:val="false"/>
          <w:color w:val="000000"/>
          <w:sz w:val="28"/>
        </w:rPr>
        <w:t>2-тармағына</w:t>
      </w:r>
      <w:r>
        <w:rPr>
          <w:rFonts w:ascii="Times New Roman"/>
          <w:b w:val="false"/>
          <w:i w:val="false"/>
          <w:color w:val="000000"/>
          <w:sz w:val="28"/>
        </w:rPr>
        <w:t xml:space="preserve">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(осы Қағидалардың 15-тармағында көрсетілген жағдайлар бойынша) көшірмелері;</w:t>
      </w:r>
    </w:p>
    <w:bookmarkEnd w:id="24"/>
    <w:bookmarkStart w:name="z29" w:id="25"/>
    <w:p>
      <w:pPr>
        <w:spacing w:after="0"/>
        <w:ind w:left="0"/>
        <w:jc w:val="both"/>
      </w:pPr>
      <w:r>
        <w:rPr>
          <w:rFonts w:ascii="Times New Roman"/>
          <w:b w:val="false"/>
          <w:i w:val="false"/>
          <w:color w:val="000000"/>
          <w:sz w:val="28"/>
        </w:rPr>
        <w:t>
      2) сатып алушы мен жеткізуші арасындағы жабдықтарды пайдалануға беру актісінің көшірмесі (жабдықтар сатып алу кезінде);</w:t>
      </w:r>
    </w:p>
    <w:bookmarkEnd w:id="25"/>
    <w:bookmarkStart w:name="z30" w:id="26"/>
    <w:p>
      <w:pPr>
        <w:spacing w:after="0"/>
        <w:ind w:left="0"/>
        <w:jc w:val="both"/>
      </w:pPr>
      <w:r>
        <w:rPr>
          <w:rFonts w:ascii="Times New Roman"/>
          <w:b w:val="false"/>
          <w:i w:val="false"/>
          <w:color w:val="000000"/>
          <w:sz w:val="28"/>
        </w:rPr>
        <w:t>
      3) жаңа өндірістік қуаттар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(агроөнеркәсіптік кешен саласындағы ұлттық басқарушы холдингтің еншілес және тәуелді ұйымдары арқылы инвестордың (қызмет алушудың) қоса қаржыландыруынсыз берілетін жеңілдетілген қаржыландыру бағдарламаларын қоспағанда), төленген төлемді растайтын құжаттардың көшірмелері;</w:t>
      </w:r>
    </w:p>
    <w:bookmarkEnd w:id="26"/>
    <w:bookmarkStart w:name="z31" w:id="27"/>
    <w:p>
      <w:pPr>
        <w:spacing w:after="0"/>
        <w:ind w:left="0"/>
        <w:jc w:val="both"/>
      </w:pPr>
      <w:r>
        <w:rPr>
          <w:rFonts w:ascii="Times New Roman"/>
          <w:b w:val="false"/>
          <w:i w:val="false"/>
          <w:color w:val="000000"/>
          <w:sz w:val="28"/>
        </w:rPr>
        <w:t>
      4) Сәулет, қала құрылысы және құрылыс қызметі туралы заңның 60-бабына және 9-1-тарауына сәйкес жобалар сараптамасының оң қорытындысы бар жобалау-сметалық құжаттама көшірмелері (жобалау-сметалық құжаттамаға сәйкес субсидиялау көзделген жобалардың паспорттары бойынша);</w:t>
      </w:r>
    </w:p>
    <w:bookmarkEnd w:id="27"/>
    <w:bookmarkStart w:name="z32" w:id="28"/>
    <w:p>
      <w:pPr>
        <w:spacing w:after="0"/>
        <w:ind w:left="0"/>
        <w:jc w:val="both"/>
      </w:pPr>
      <w:r>
        <w:rPr>
          <w:rFonts w:ascii="Times New Roman"/>
          <w:b w:val="false"/>
          <w:i w:val="false"/>
          <w:color w:val="000000"/>
          <w:sz w:val="28"/>
        </w:rPr>
        <w:t>
      5) техниканы, машиналар мен жабдықтарды қабылдау-беру актілерінің көшірмелері;</w:t>
      </w:r>
    </w:p>
    <w:bookmarkEnd w:id="28"/>
    <w:bookmarkStart w:name="z33" w:id="29"/>
    <w:p>
      <w:pPr>
        <w:spacing w:after="0"/>
        <w:ind w:left="0"/>
        <w:jc w:val="both"/>
      </w:pPr>
      <w:r>
        <w:rPr>
          <w:rFonts w:ascii="Times New Roman"/>
          <w:b w:val="false"/>
          <w:i w:val="false"/>
          <w:color w:val="000000"/>
          <w:sz w:val="28"/>
        </w:rPr>
        <w:t>
      6) инвестициялық салымдар қаржы институттарында тартылған қаражат есебінен жүзеге асырылған жағдайда, қаржы институты растаған кредиттік/лизингтік шарттардың көшірмелері;</w:t>
      </w:r>
    </w:p>
    <w:bookmarkEnd w:id="29"/>
    <w:bookmarkStart w:name="z34" w:id="30"/>
    <w:p>
      <w:pPr>
        <w:spacing w:after="0"/>
        <w:ind w:left="0"/>
        <w:jc w:val="both"/>
      </w:pPr>
      <w:r>
        <w:rPr>
          <w:rFonts w:ascii="Times New Roman"/>
          <w:b w:val="false"/>
          <w:i w:val="false"/>
          <w:color w:val="000000"/>
          <w:sz w:val="28"/>
        </w:rPr>
        <w:t>
      7) осы Қағидалардың 16-тармағының 2) тармақшасына сәйкес екінші траншты алуға өтінім берілген жағдайда, инвестор (көрсетілетін қызметті алушы) "PDF (Portable Document Format)" электрондық форматында (қағаз нұсқасының сканерленген көшірмесі) растайтын құжаттарды қоса береді:</w:t>
      </w:r>
    </w:p>
    <w:bookmarkEnd w:id="30"/>
    <w:p>
      <w:pPr>
        <w:spacing w:after="0"/>
        <w:ind w:left="0"/>
        <w:jc w:val="both"/>
      </w:pPr>
      <w:r>
        <w:rPr>
          <w:rFonts w:ascii="Times New Roman"/>
          <w:b w:val="false"/>
          <w:i w:val="false"/>
          <w:color w:val="000000"/>
          <w:sz w:val="28"/>
        </w:rPr>
        <w:t>
      бизнес-жоспар;</w:t>
      </w:r>
    </w:p>
    <w:p>
      <w:pPr>
        <w:spacing w:after="0"/>
        <w:ind w:left="0"/>
        <w:jc w:val="both"/>
      </w:pPr>
      <w:r>
        <w:rPr>
          <w:rFonts w:ascii="Times New Roman"/>
          <w:b w:val="false"/>
          <w:i w:val="false"/>
          <w:color w:val="000000"/>
          <w:sz w:val="28"/>
        </w:rPr>
        <w:t>
      дайын өнімді өткізу бойынша электрондық шот-фактуралар;</w:t>
      </w:r>
    </w:p>
    <w:bookmarkStart w:name="z35" w:id="31"/>
    <w:p>
      <w:pPr>
        <w:spacing w:after="0"/>
        <w:ind w:left="0"/>
        <w:jc w:val="both"/>
      </w:pPr>
      <w:r>
        <w:rPr>
          <w:rFonts w:ascii="Times New Roman"/>
          <w:b w:val="false"/>
          <w:i w:val="false"/>
          <w:color w:val="000000"/>
          <w:sz w:val="28"/>
        </w:rPr>
        <w:t>
      8) ҚҚС бойынша тіркеу есебіне қою туралы куәліктің көшірмесі (ҚҚС бойынша тіркеу есебінде тұрған АӨК cубъектілері үшін);</w:t>
      </w:r>
    </w:p>
    <w:bookmarkEnd w:id="31"/>
    <w:bookmarkStart w:name="z36" w:id="32"/>
    <w:p>
      <w:pPr>
        <w:spacing w:after="0"/>
        <w:ind w:left="0"/>
        <w:jc w:val="both"/>
      </w:pPr>
      <w:r>
        <w:rPr>
          <w:rFonts w:ascii="Times New Roman"/>
          <w:b w:val="false"/>
          <w:i w:val="false"/>
          <w:color w:val="000000"/>
          <w:sz w:val="28"/>
        </w:rPr>
        <w:t>
      9) № 4 жобаның паспорты бойынша және жерүсті немесе жерасты көздерінен суды тікелей (бастапқы) алған жағдайда № 11 жобаның паспорты бойынша қосымша:</w:t>
      </w:r>
    </w:p>
    <w:bookmarkEnd w:id="32"/>
    <w:p>
      <w:pPr>
        <w:spacing w:after="0"/>
        <w:ind w:left="0"/>
        <w:jc w:val="both"/>
      </w:pPr>
      <w:r>
        <w:rPr>
          <w:rFonts w:ascii="Times New Roman"/>
          <w:b w:val="false"/>
          <w:i w:val="false"/>
          <w:color w:val="000000"/>
          <w:sz w:val="28"/>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алынған арнайы су пайдалануға рұқсаттың көшірмесі;</w:t>
      </w:r>
    </w:p>
    <w:bookmarkStart w:name="z37" w:id="33"/>
    <w:p>
      <w:pPr>
        <w:spacing w:after="0"/>
        <w:ind w:left="0"/>
        <w:jc w:val="both"/>
      </w:pPr>
      <w:r>
        <w:rPr>
          <w:rFonts w:ascii="Times New Roman"/>
          <w:b w:val="false"/>
          <w:i w:val="false"/>
          <w:color w:val="000000"/>
          <w:sz w:val="28"/>
        </w:rPr>
        <w:t>
      10) № 4 жобаның паспорты бойынша қосымша:</w:t>
      </w:r>
    </w:p>
    <w:bookmarkEnd w:id="33"/>
    <w:p>
      <w:pPr>
        <w:spacing w:after="0"/>
        <w:ind w:left="0"/>
        <w:jc w:val="both"/>
      </w:pPr>
      <w:r>
        <w:rPr>
          <w:rFonts w:ascii="Times New Roman"/>
          <w:b w:val="false"/>
          <w:i w:val="false"/>
          <w:color w:val="000000"/>
          <w:sz w:val="28"/>
        </w:rPr>
        <w:t>
      су шаруашылығы құрылысжайларына құқықтардың мемлекеттік тіркелгенін растайтын құжаттың көшірмесі;</w:t>
      </w:r>
    </w:p>
    <w:p>
      <w:pPr>
        <w:spacing w:after="0"/>
        <w:ind w:left="0"/>
        <w:jc w:val="both"/>
      </w:pPr>
      <w:r>
        <w:rPr>
          <w:rFonts w:ascii="Times New Roman"/>
          <w:b w:val="false"/>
          <w:i w:val="false"/>
          <w:color w:val="000000"/>
          <w:sz w:val="28"/>
        </w:rPr>
        <w:t>
      аридтік аймақтарға арналған құдықтар (ұңғымалар) бойынша – аймақтардың құрғақшылдығы көрсетілген жер учаскесінің сапалық жай-күйі туралы мәліметтердің көшірмесі;</w:t>
      </w:r>
    </w:p>
    <w:bookmarkStart w:name="z38" w:id="34"/>
    <w:p>
      <w:pPr>
        <w:spacing w:after="0"/>
        <w:ind w:left="0"/>
        <w:jc w:val="both"/>
      </w:pPr>
      <w:r>
        <w:rPr>
          <w:rFonts w:ascii="Times New Roman"/>
          <w:b w:val="false"/>
          <w:i w:val="false"/>
          <w:color w:val="000000"/>
          <w:sz w:val="28"/>
        </w:rPr>
        <w:t xml:space="preserve">
      "Гидромелиорациялық жүйелер мен су шаруашылығы құрылысжайларының паспорттарын жүргізу қағидасын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5714 тіркелген) сәйкес нысан бойынша су алу ұңғымасының техникалық паспортының көшірмесі;</w:t>
      </w:r>
    </w:p>
    <w:bookmarkEnd w:id="34"/>
    <w:p>
      <w:pPr>
        <w:spacing w:after="0"/>
        <w:ind w:left="0"/>
        <w:jc w:val="both"/>
      </w:pPr>
      <w:r>
        <w:rPr>
          <w:rFonts w:ascii="Times New Roman"/>
          <w:b w:val="false"/>
          <w:i w:val="false"/>
          <w:color w:val="000000"/>
          <w:sz w:val="28"/>
        </w:rPr>
        <w:t>
      инвестордың (көрсетілетін қызметті алушының) ұңғымаларды (ұңғымаларды) салу және бұрғылау жөніндегі мердігер ұйымның қызметтеріне ақы төлеу фактісін, сондай-ақ оның қалыңдығы мен диаметрін көрсете отырып, құбырлардың құнын растайтын электрондық шот-фактуралардың, төлем құжаттарының көшірмелері;</w:t>
      </w:r>
    </w:p>
    <w:p>
      <w:pPr>
        <w:spacing w:after="0"/>
        <w:ind w:left="0"/>
        <w:jc w:val="both"/>
      </w:pPr>
      <w:r>
        <w:rPr>
          <w:rFonts w:ascii="Times New Roman"/>
          <w:b w:val="false"/>
          <w:i w:val="false"/>
          <w:color w:val="000000"/>
          <w:sz w:val="28"/>
        </w:rPr>
        <w:t>
      мердігермен жасалған шарттың көшірмесі;</w:t>
      </w:r>
    </w:p>
    <w:p>
      <w:pPr>
        <w:spacing w:after="0"/>
        <w:ind w:left="0"/>
        <w:jc w:val="both"/>
      </w:pPr>
      <w:r>
        <w:rPr>
          <w:rFonts w:ascii="Times New Roman"/>
          <w:b w:val="false"/>
          <w:i w:val="false"/>
          <w:color w:val="000000"/>
          <w:sz w:val="28"/>
        </w:rPr>
        <w:t>
      мердігердің топырақты бұрғылау жұмыстарының кіші түрлері бойынша құрылыс-монтаждау жұмыстарына, сондай-ақ топырақты далалық зерттеулердің кіші түрлері бойынша іздестіру қызметіне, гидрогеологиялық зерттеулерге лицензиялардың көшірмелері;</w:t>
      </w:r>
    </w:p>
    <w:bookmarkStart w:name="z39" w:id="35"/>
    <w:p>
      <w:pPr>
        <w:spacing w:after="0"/>
        <w:ind w:left="0"/>
        <w:jc w:val="both"/>
      </w:pPr>
      <w:r>
        <w:rPr>
          <w:rFonts w:ascii="Times New Roman"/>
          <w:b w:val="false"/>
          <w:i w:val="false"/>
          <w:color w:val="000000"/>
          <w:sz w:val="28"/>
        </w:rPr>
        <w:t>
      11) инвестор (көрсетілетін қызметті алушы) өз қаражатын пайдаланған жағдайда инвестициялық субсидияларды аудару үшін инвестордың (көрсетілетін қызметті алушының) шотының деректемесін көрсете отырып, қаржы институтының анықтамасы;</w:t>
      </w:r>
    </w:p>
    <w:bookmarkEnd w:id="35"/>
    <w:bookmarkStart w:name="z40" w:id="36"/>
    <w:p>
      <w:pPr>
        <w:spacing w:after="0"/>
        <w:ind w:left="0"/>
        <w:jc w:val="both"/>
      </w:pPr>
      <w:r>
        <w:rPr>
          <w:rFonts w:ascii="Times New Roman"/>
          <w:b w:val="false"/>
          <w:i w:val="false"/>
          <w:color w:val="000000"/>
          <w:sz w:val="28"/>
        </w:rPr>
        <w:t>
      12) инвестордың (көрсетілетін қызметті алушының) негізгі борышын өтеу есебіне инвестициялық субсидияларды аудару үшін қаржы институты шотының деректемесін көрсете отырып, қаржы институтының анықтамасы.";</w:t>
      </w:r>
    </w:p>
    <w:bookmarkEnd w:id="36"/>
    <w:bookmarkStart w:name="z41" w:id="37"/>
    <w:p>
      <w:pPr>
        <w:spacing w:after="0"/>
        <w:ind w:left="0"/>
        <w:jc w:val="both"/>
      </w:pPr>
      <w:r>
        <w:rPr>
          <w:rFonts w:ascii="Times New Roman"/>
          <w:b w:val="false"/>
          <w:i w:val="false"/>
          <w:color w:val="000000"/>
          <w:sz w:val="28"/>
        </w:rPr>
        <w:t xml:space="preserve">
      мынадай мазмұндағы 30-1-тармақпен толықтырылсын: </w:t>
      </w:r>
    </w:p>
    <w:bookmarkEnd w:id="37"/>
    <w:bookmarkStart w:name="z42" w:id="38"/>
    <w:p>
      <w:pPr>
        <w:spacing w:after="0"/>
        <w:ind w:left="0"/>
        <w:jc w:val="both"/>
      </w:pPr>
      <w:r>
        <w:rPr>
          <w:rFonts w:ascii="Times New Roman"/>
          <w:b w:val="false"/>
          <w:i w:val="false"/>
          <w:color w:val="000000"/>
          <w:sz w:val="28"/>
        </w:rPr>
        <w:t xml:space="preserve">
      "30-1. Мұрагер (лер) мұрагер құқықтарын иеленген жағдайда, мұрагер (лер) СМАЖ арқылы жұмыс органына (көрсетілетін қызметті берушіге) осы Қағидаларға 13-1-қосымшаға сәйкес нысан бойынша субсидиялау шартына өзгерістер енгізу туралы хабарлама жібереді. </w:t>
      </w:r>
    </w:p>
    <w:bookmarkEnd w:id="38"/>
    <w:bookmarkStart w:name="z43" w:id="39"/>
    <w:p>
      <w:pPr>
        <w:spacing w:after="0"/>
        <w:ind w:left="0"/>
        <w:jc w:val="both"/>
      </w:pPr>
      <w:r>
        <w:rPr>
          <w:rFonts w:ascii="Times New Roman"/>
          <w:b w:val="false"/>
          <w:i w:val="false"/>
          <w:color w:val="000000"/>
          <w:sz w:val="28"/>
        </w:rPr>
        <w:t>
      Алынған хабарлама негізінде жұмыс органы (көрсетілетін қызметті беруші) 2 (екі) жұмыс күні ішінде инвестициялық субсидиялау шартына инвестордың деректерін түзету бөлігінде қосымша келісім қалыптастырады. Қосымша келісім субсидиялауды жандандыруға негіз болып табылады.";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 </w:t>
      </w:r>
    </w:p>
    <w:bookmarkStart w:name="z45" w:id="40"/>
    <w:p>
      <w:pPr>
        <w:spacing w:after="0"/>
        <w:ind w:left="0"/>
        <w:jc w:val="both"/>
      </w:pPr>
      <w:r>
        <w:rPr>
          <w:rFonts w:ascii="Times New Roman"/>
          <w:b w:val="false"/>
          <w:i w:val="false"/>
          <w:color w:val="000000"/>
          <w:sz w:val="28"/>
        </w:rPr>
        <w:t>
      "32. Инвестор (көрсетілетін қызметті алушы) техниканы, машиналарды, жабдықты кредитке/лизингке жоспарлап сатып алған жағдайда, инвестициялық субсидияларды "Қазақстан Республикасындағы банктер және банк қызметі туралы" Қазақстан Республикасының Заңына (бұдан әрі – Банктер және банк қызметі туралы заң)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арнайы шотқа аванстық төлеммен аудару жүзеге асырылады.</w:t>
      </w:r>
    </w:p>
    <w:bookmarkEnd w:id="40"/>
    <w:bookmarkStart w:name="z46" w:id="41"/>
    <w:p>
      <w:pPr>
        <w:spacing w:after="0"/>
        <w:ind w:left="0"/>
        <w:jc w:val="both"/>
      </w:pPr>
      <w:r>
        <w:rPr>
          <w:rFonts w:ascii="Times New Roman"/>
          <w:b w:val="false"/>
          <w:i w:val="false"/>
          <w:color w:val="000000"/>
          <w:sz w:val="28"/>
        </w:rPr>
        <w:t>
      Бұл ретте мыналар шеңберінде қаралатын өтінімдер бойынша:</w:t>
      </w:r>
    </w:p>
    <w:bookmarkEnd w:id="41"/>
    <w:bookmarkStart w:name="z47" w:id="42"/>
    <w:p>
      <w:pPr>
        <w:spacing w:after="0"/>
        <w:ind w:left="0"/>
        <w:jc w:val="both"/>
      </w:pPr>
      <w:r>
        <w:rPr>
          <w:rFonts w:ascii="Times New Roman"/>
          <w:b w:val="false"/>
          <w:i w:val="false"/>
          <w:color w:val="000000"/>
          <w:sz w:val="28"/>
        </w:rPr>
        <w:t>
      1) № 1, № 1.1, № 2, № 3, № 6, № 8, № 13, № 14 жобаларының паспорттары аясында инвестициялық субсидияларды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арнайы шотқа аванстық төлеммен аудару тетігін қолданудың орындылығын инвестор (көрсетілетін қызметті алушы) айқындайды, бұл инвестициялық субсидиялауға арналған өтінімде көрсетіледі;</w:t>
      </w:r>
    </w:p>
    <w:bookmarkEnd w:id="42"/>
    <w:bookmarkStart w:name="z48" w:id="43"/>
    <w:p>
      <w:pPr>
        <w:spacing w:after="0"/>
        <w:ind w:left="0"/>
        <w:jc w:val="both"/>
      </w:pPr>
      <w:r>
        <w:rPr>
          <w:rFonts w:ascii="Times New Roman"/>
          <w:b w:val="false"/>
          <w:i w:val="false"/>
          <w:color w:val="000000"/>
          <w:sz w:val="28"/>
        </w:rPr>
        <w:t>
      2) № 4, № 5, № 7, № 9, № 10, № 11, № 12, № 15, № 16, № 17, № 18, № 19, № 20, № 21, № 22, № 23, № 24, № 25, № 26, № 27, № 27.1, № 28, № 29, № 30, № 31 жобалардың паспорттары аясында инвестициялық субсидияларды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арнайы шотқа аванстық төлеммен аудару тетігін қолданудың орындылығын жұмыс органы (көрсетілетін қызметті беруші) айқындайды.";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"34. Кредит беру арқылы инвестор (көрсетілетін қызметті алушы) қаржыландырылған жағдайда,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арнайы шотқа инвестициялық субсидиялар алынған күннен бастап 10 (он) жұмыс күні ішінде инвесторға (көрсетілетін қызметті алушыға) кредит беруді жүзеге асырады және растайтын құжаттарды, кредиттік шарттың көшірмесін жұмыс органына (көрсетілетін қызметті берушіге) ұсынады.</w:t>
      </w:r>
    </w:p>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қаржы институтының арнайы шоттағы ақшаны пайдаланбауы туралы үшжақты шартқа және келісімге қол қойылған күннен бастап күнтізбелік 360 (үш жүз алпыс) күннен аспайтын мерзімде сатып алушы мен жеткізуші арасындағы техниканы, машиналар мен жабдықты қабылдау-тапсыру актісінің және кредиттік шартқа қосымша келісімнің (бар болса) көшірмелерін қоса бере отырып, инвесторға (көрсетілетін қызметті алушыға) техниканы, машиналар және (немесе) жабдықтарды жеткізудің аяқталғаны туралы хабарламаны және осы Қағидаларға 13-қосымшаға сәйкес нысан бойынша кредиттік шартқа қосымша келісім (бар болса) және сатып алынатын техниканы, машиналар мен жабдықтарды нысаналы пайдалану және иеліктен шығармау туралы келісімді жұмыс органына (көрсетілетін қызметті берушіге) жібереді.</w:t>
      </w:r>
    </w:p>
    <w:bookmarkStart w:name="z50" w:id="44"/>
    <w:p>
      <w:pPr>
        <w:spacing w:after="0"/>
        <w:ind w:left="0"/>
        <w:jc w:val="both"/>
      </w:pPr>
      <w:r>
        <w:rPr>
          <w:rFonts w:ascii="Times New Roman"/>
          <w:b w:val="false"/>
          <w:i w:val="false"/>
          <w:color w:val="000000"/>
          <w:sz w:val="28"/>
        </w:rPr>
        <w:t>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осы тармақтың екінші бөлігінде көзделген қаражатты пайдалана алмайды.</w:t>
      </w:r>
    </w:p>
    <w:bookmarkEnd w:id="44"/>
    <w:bookmarkStart w:name="z51" w:id="45"/>
    <w:p>
      <w:pPr>
        <w:spacing w:after="0"/>
        <w:ind w:left="0"/>
        <w:jc w:val="both"/>
      </w:pPr>
      <w:r>
        <w:rPr>
          <w:rFonts w:ascii="Times New Roman"/>
          <w:b w:val="false"/>
          <w:i w:val="false"/>
          <w:color w:val="000000"/>
          <w:sz w:val="28"/>
        </w:rPr>
        <w:t xml:space="preserve">
      Кредиттік шарт бойынша түпкілікті сома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айырма сомасын (арнайы шотқа артық аударылған қаражатты) жұмыс органының (көрсетілетін қызметті берушінің) есеп айырысу шотына қайтару қажеттілігі туралы хабарлама жібереді. </w:t>
      </w:r>
    </w:p>
    <w:bookmarkEnd w:id="45"/>
    <w:bookmarkStart w:name="z52" w:id="46"/>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жұмыс органынан (көрсетілетін қызметті берушіден) хабарлама алған күннен бастап 3 (үш) жұмыс күнінен аспайтын мерзімде хабарламада көрсетілген мөлшерде жұмыс органының (көрсетілетін қызметті берушінің) есеп айырысу шотына қаражатты қайтарады.</w:t>
      </w:r>
    </w:p>
    <w:bookmarkEnd w:id="46"/>
    <w:bookmarkStart w:name="z53" w:id="47"/>
    <w:p>
      <w:pPr>
        <w:spacing w:after="0"/>
        <w:ind w:left="0"/>
        <w:jc w:val="both"/>
      </w:pPr>
      <w:r>
        <w:rPr>
          <w:rFonts w:ascii="Times New Roman"/>
          <w:b w:val="false"/>
          <w:i w:val="false"/>
          <w:color w:val="000000"/>
          <w:sz w:val="28"/>
        </w:rPr>
        <w:t>
      Инвесторлардың (көрсетілетін қызметті алушылардың) өтінімдері бойынша кредиттік шарт бойынша түпкілікті сома субсидияларды есептеу үшін іс жүзінде рұқсат етілген ең жоғары құннан асатын субсидияларды қайта есептеу жүзеге асырылмайды.";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55" w:id="48"/>
    <w:p>
      <w:pPr>
        <w:spacing w:after="0"/>
        <w:ind w:left="0"/>
        <w:jc w:val="both"/>
      </w:pPr>
      <w:r>
        <w:rPr>
          <w:rFonts w:ascii="Times New Roman"/>
          <w:b w:val="false"/>
          <w:i w:val="false"/>
          <w:color w:val="000000"/>
          <w:sz w:val="28"/>
        </w:rPr>
        <w:t>
      "38. Инвестициялық субсидиялау мониторингін жұмыс органы (көрсетілетін қызметті беруші) субсидиялау сәтітен бастап 3 (үш) жыл ішінде СМАЖ-да мынадай өлшемшарттар бойынша жүзеге асырады:</w:t>
      </w:r>
    </w:p>
    <w:bookmarkEnd w:id="48"/>
    <w:bookmarkStart w:name="z56" w:id="49"/>
    <w:p>
      <w:pPr>
        <w:spacing w:after="0"/>
        <w:ind w:left="0"/>
        <w:jc w:val="both"/>
      </w:pPr>
      <w:r>
        <w:rPr>
          <w:rFonts w:ascii="Times New Roman"/>
          <w:b w:val="false"/>
          <w:i w:val="false"/>
          <w:color w:val="000000"/>
          <w:sz w:val="28"/>
        </w:rPr>
        <w:t>
      1) тоқсан сайын инвестордың (көрсетілетін қызметті алушының) сатып алынған техниканы, машиналар мен жабдықтарды иеліктен шығармауы және мақсатты пайдалануы тұрғысынан;</w:t>
      </w:r>
    </w:p>
    <w:bookmarkEnd w:id="49"/>
    <w:bookmarkStart w:name="z57" w:id="50"/>
    <w:p>
      <w:pPr>
        <w:spacing w:after="0"/>
        <w:ind w:left="0"/>
        <w:jc w:val="both"/>
      </w:pPr>
      <w:r>
        <w:rPr>
          <w:rFonts w:ascii="Times New Roman"/>
          <w:b w:val="false"/>
          <w:i w:val="false"/>
          <w:color w:val="000000"/>
          <w:sz w:val="28"/>
        </w:rPr>
        <w:t>
      2) № 7, № 8 (сүт өңдеу зауыты бойынша), № 10, №18, №19, № 24, № 25, № 26, № 27, № 27.1, № 28, № 29 жобаларының паспорттары бойынша: инвестициялық субсидиялау объектісінің пайдалануға берілген сәтітен бастап жылына кемінде 1 (бір) рет жұмыс істеуі/істемеуі, инвестициялық субсидиялау объектісінің бизнес-жоспарда көзделген мерзімдерде кемінде 50 (елу) % мөлшерінде жобалық қуатқа шығуға қол жеткізуі/қол жеткізбеуі тұрғысынан;</w:t>
      </w:r>
    </w:p>
    <w:bookmarkEnd w:id="50"/>
    <w:bookmarkStart w:name="z58" w:id="51"/>
    <w:p>
      <w:pPr>
        <w:spacing w:after="0"/>
        <w:ind w:left="0"/>
        <w:jc w:val="both"/>
      </w:pPr>
      <w:r>
        <w:rPr>
          <w:rFonts w:ascii="Times New Roman"/>
          <w:b w:val="false"/>
          <w:i w:val="false"/>
          <w:color w:val="000000"/>
          <w:sz w:val="28"/>
        </w:rPr>
        <w:t>
      3) осы Қағидалардың 3-тармағының бірінші бөлігіне сәйкес жылына кемінде 1 (бір) рет құрылыс-монтаждау жұмыстарын субсидиялау жүзеге асырылған инвестициялық жобалар бойынша бизнес-жоспарға сәйкес өндіргіштігі және/немесе өнімділігі және/немесе өнімді өткізу және/немесе өндірістік қуаттылықтар жүктемесі бойынша көрсеткіштерге қол жеткізуді орындау тұрғысынан;</w:t>
      </w:r>
    </w:p>
    <w:bookmarkEnd w:id="51"/>
    <w:bookmarkStart w:name="z59" w:id="52"/>
    <w:p>
      <w:pPr>
        <w:spacing w:after="0"/>
        <w:ind w:left="0"/>
        <w:jc w:val="both"/>
      </w:pPr>
      <w:r>
        <w:rPr>
          <w:rFonts w:ascii="Times New Roman"/>
          <w:b w:val="false"/>
          <w:i w:val="false"/>
          <w:color w:val="000000"/>
          <w:sz w:val="28"/>
        </w:rPr>
        <w:t>
      4) жылына кемінде 1 (бір) рет субсидияларды аванстық төлеммен арнайы шотқа аудару жөніндегі тетік шеңберінде субсидияланған объектілерді пайдалануға беру (бизнес-жоспарда көрсетілген мерзімдерде), иеліктен шығармауы және мақсатты пайдалануы тұрғысынан;</w:t>
      </w:r>
    </w:p>
    <w:bookmarkEnd w:id="52"/>
    <w:bookmarkStart w:name="z60" w:id="53"/>
    <w:p>
      <w:pPr>
        <w:spacing w:after="0"/>
        <w:ind w:left="0"/>
        <w:jc w:val="both"/>
      </w:pPr>
      <w:r>
        <w:rPr>
          <w:rFonts w:ascii="Times New Roman"/>
          <w:b w:val="false"/>
          <w:i w:val="false"/>
          <w:color w:val="000000"/>
          <w:sz w:val="28"/>
        </w:rPr>
        <w:t>
      5) жылына кемінде 1 (бір) рет негізгі немесе қайталама қызмет түрі тиісті қызметтің экономикалық қызмет түрлерінің жалпы жіктеуішінің (ЭҚЖЖ) бөлімдеріне жататын ауыл шаруашылығы өнімін өндіруге және (немесе) қайта өңдеуге инвестордың іс-әрекеті/әрекетсіздігі, қызмет түрінің сәйкестігі нысанасына.";</w:t>
      </w:r>
    </w:p>
    <w:bookmarkEnd w:id="53"/>
    <w:bookmarkStart w:name="z61" w:id="5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54"/>
    <w:bookmarkStart w:name="z62" w:id="5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55"/>
    <w:bookmarkStart w:name="z63" w:id="5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56"/>
    <w:bookmarkStart w:name="z64" w:id="5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13-1-қосымшамен</w:t>
      </w:r>
      <w:r>
        <w:rPr>
          <w:rFonts w:ascii="Times New Roman"/>
          <w:b w:val="false"/>
          <w:i w:val="false"/>
          <w:color w:val="000000"/>
          <w:sz w:val="28"/>
        </w:rPr>
        <w:t xml:space="preserve"> толықтырылсын.</w:t>
      </w:r>
    </w:p>
    <w:bookmarkEnd w:id="57"/>
    <w:bookmarkStart w:name="z65" w:id="58"/>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58"/>
    <w:bookmarkStart w:name="z66" w:id="5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9"/>
    <w:bookmarkStart w:name="z67" w:id="6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0"/>
    <w:bookmarkStart w:name="z68" w:id="6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1"/>
    <w:bookmarkStart w:name="z69" w:id="62"/>
    <w:p>
      <w:pPr>
        <w:spacing w:after="0"/>
        <w:ind w:left="0"/>
        <w:jc w:val="both"/>
      </w:pPr>
      <w:r>
        <w:rPr>
          <w:rFonts w:ascii="Times New Roman"/>
          <w:b w:val="false"/>
          <w:i w:val="false"/>
          <w:color w:val="000000"/>
          <w:sz w:val="28"/>
        </w:rPr>
        <w:t>
      4. Осы бұйрықтың 1-тармағының жетінші абзацы 2027 жылғы 1 қаңтарға дейін қолданыста болатыны белгіленсін.</w:t>
      </w:r>
    </w:p>
    <w:bookmarkEnd w:id="62"/>
    <w:bookmarkStart w:name="z70" w:id="6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15 мамырдағы</w:t>
            </w:r>
            <w:r>
              <w:br/>
            </w:r>
            <w:r>
              <w:rPr>
                <w:rFonts w:ascii="Times New Roman"/>
                <w:b w:val="false"/>
                <w:i w:val="false"/>
                <w:color w:val="000000"/>
                <w:sz w:val="20"/>
              </w:rPr>
              <w:t>№ 160 бұйрығына</w:t>
            </w:r>
            <w:r>
              <w:br/>
            </w:r>
            <w:r>
              <w:rPr>
                <w:rFonts w:ascii="Times New Roman"/>
                <w:b w:val="false"/>
                <w:i w:val="false"/>
                <w:color w:val="000000"/>
                <w:sz w:val="20"/>
              </w:rPr>
              <w:t>1-қосымша</w:t>
            </w:r>
            <w:r>
              <w:br/>
            </w: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72" w:id="64"/>
    <w:p>
      <w:pPr>
        <w:spacing w:after="0"/>
        <w:ind w:left="0"/>
        <w:jc w:val="left"/>
      </w:pPr>
      <w:r>
        <w:rPr>
          <w:rFonts w:ascii="Times New Roman"/>
          <w:b/>
          <w:i w:val="false"/>
          <w:color w:val="000000"/>
        </w:rPr>
        <w:t xml:space="preserve"> Инвестициялық салымдарды жүзеге асыратын және ауыл шаруашылығы өнімдерін өндірумен және (немесе) өңдеумен айналысатын кәсіпкерлік субъектісі үшін негізгі немесе қайталама қызмет түрінің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(ЭҚЖЖ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жіктеуішінен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бұршақты және майлы дақылдарды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дақылдарын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немесе екі жылдық дақылдарды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жидектер және жаңғақтар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малды және енекені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 және көбейту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және жылқы тұқымдасының өзге де жануарларын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және түйе тұқымдас өзге де жануарларды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де түрлерін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және консервілеу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және ауыл шаруашылығы құсының етін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және консервілеу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консервілеудің өзге де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сыр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 және ұннан жасалған кондитерлік өнімдерді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мен дәмдеуіштерді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тамақ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тамақ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арналған дайын азықтарды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иіру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бұйымдарын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қоймаға үю және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жидектерді қоймаға үю және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негізгі органикалық химиялық заттар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15 мамырдағы</w:t>
            </w:r>
            <w:r>
              <w:br/>
            </w:r>
            <w:r>
              <w:rPr>
                <w:rFonts w:ascii="Times New Roman"/>
                <w:b w:val="false"/>
                <w:i w:val="false"/>
                <w:color w:val="000000"/>
                <w:sz w:val="20"/>
              </w:rPr>
              <w:t>№ 160 бұйрығына</w:t>
            </w:r>
            <w:r>
              <w:br/>
            </w:r>
            <w:r>
              <w:rPr>
                <w:rFonts w:ascii="Times New Roman"/>
                <w:b w:val="false"/>
                <w:i w:val="false"/>
                <w:color w:val="000000"/>
                <w:sz w:val="20"/>
              </w:rPr>
              <w:t>2-қосымша</w:t>
            </w:r>
            <w:r>
              <w:br/>
            </w: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74" w:id="65"/>
    <w:p>
      <w:pPr>
        <w:spacing w:after="0"/>
        <w:ind w:left="0"/>
        <w:jc w:val="left"/>
      </w:pPr>
      <w:r>
        <w:rPr>
          <w:rFonts w:ascii="Times New Roman"/>
          <w:b/>
          <w:i w:val="false"/>
          <w:color w:val="000000"/>
        </w:rPr>
        <w:t xml:space="preserve"> Жобалар паспорттарының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машиналары мен жабдықтарын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ауыл шаруашылығы машиналары мен жабдықтарын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техникасы мен жабдығын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тазарту-сұрыптау жабдығын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 инфрақұрылымын құру және мал өсіруші шаруашылықтарды сумен (құдықтар, ұңғымалар)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бордақылауға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мал/ешкі өсіруге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және ет өңдеуге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объектісін құру және кеңейту, сүт қабылдау пункттерін құру, ауыл шаруашылығы кооперативтері, дайындаушы ұйымдары, сүт қабылдау пункттері мен сүт өңдеу кәсіпорындары үшін жабдық пен техника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дайындау пунктіне арналған жабдық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терісі мен жүнін өңдеу кәсіпорындарын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және жеткізу инфрақұрылымын құру және кеңейту арқылы су үнемдейтін суару технологияларын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қарқынды алма бағын отырғызу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жеміс-жидек дақылдары мен жүзім отырғызу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5 мың тоннадан басталатын құс етін өндіруге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және өсіру қуаты 1200 бас будан мегежіндерден басталатын селекциялық-будандық орталық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бас мегежіннен басталатын шошқа өсіруге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50 тонна құс саңғырығын өңдеуге арналған техника мен жабдықтар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және етті бағыттағы құс шаруашылығында асыл тұқымдық репродуктор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орындарын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картоп-көкөніс сақтау орындарын салу,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жеміс сақтау орындарын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Жемістер/көкөністер/бақша дақылдарын өңдеу жөніндегі кәсіпорынды салу және (немесе)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кәсіпорынды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өнімдерін өндіру жөніндегі кәсіпорынды салу және (немесе)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өңделген өнімдерін өндіру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тереңдете өңдеу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2 000 тонна өнімнен басталатын кондитерлік өнімдер өндіру жөніндегі кәсіпорынды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қуатын жылына 50 миллион жұмыртқадан бастап ұлғайта отырып жұмыртқалы құс фабрикаларын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талдау жөніндегі агрохимиялық зертханалар үшін жабдық сатып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15 мамырдағы</w:t>
            </w:r>
            <w:r>
              <w:br/>
            </w:r>
            <w:r>
              <w:rPr>
                <w:rFonts w:ascii="Times New Roman"/>
                <w:b w:val="false"/>
                <w:i w:val="false"/>
                <w:color w:val="000000"/>
                <w:sz w:val="20"/>
              </w:rPr>
              <w:t>№ 160 бұйрығына</w:t>
            </w:r>
            <w:r>
              <w:br/>
            </w:r>
            <w:r>
              <w:rPr>
                <w:rFonts w:ascii="Times New Roman"/>
                <w:b w:val="false"/>
                <w:i w:val="false"/>
                <w:color w:val="000000"/>
                <w:sz w:val="20"/>
              </w:rPr>
              <w:t>3-қосымша</w:t>
            </w:r>
            <w:r>
              <w:br/>
            </w: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w:t>
            </w:r>
            <w:r>
              <w:br/>
            </w:r>
            <w:r>
              <w:rPr>
                <w:rFonts w:ascii="Times New Roman"/>
                <w:b w:val="false"/>
                <w:i w:val="false"/>
                <w:color w:val="000000"/>
                <w:sz w:val="20"/>
              </w:rPr>
              <w:t>кешен субъектісі шеккен</w:t>
            </w:r>
            <w:r>
              <w:br/>
            </w:r>
            <w:r>
              <w:rPr>
                <w:rFonts w:ascii="Times New Roman"/>
                <w:b w:val="false"/>
                <w:i w:val="false"/>
                <w:color w:val="000000"/>
                <w:sz w:val="20"/>
              </w:rPr>
              <w:t>шығыстардың бір бөлігін</w:t>
            </w:r>
            <w:r>
              <w:br/>
            </w:r>
            <w:r>
              <w:rPr>
                <w:rFonts w:ascii="Times New Roman"/>
                <w:b w:val="false"/>
                <w:i w:val="false"/>
                <w:color w:val="000000"/>
                <w:sz w:val="20"/>
              </w:rPr>
              <w:t>өтеу бойынша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6" w:id="66"/>
    <w:p>
      <w:pPr>
        <w:spacing w:after="0"/>
        <w:ind w:left="0"/>
        <w:jc w:val="left"/>
      </w:pPr>
      <w:r>
        <w:rPr>
          <w:rFonts w:ascii="Times New Roman"/>
          <w:b/>
          <w:i w:val="false"/>
          <w:color w:val="000000"/>
        </w:rPr>
        <w:t xml:space="preserve"> Субсидиялауға жататын жобалар паспорттарының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"Ауыл шаруашылығы техникасын, машиналары мен жабдықтарын сатып алу" жобасының паспорты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бір бірлігіне арналған ең төменгі норматив, гектар/ірі қара малдың шартты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бірлігіне арналған субсидияларды есептеу үшін ең жоғарғы рұқсат етілетін құн, қума метр,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 (SHREADLAGE технологиясымен - жоғары сапалы жоғары энергиялы азық өндіру, тиімді Nir – жиналатын азықтағы қоректік заттарды анықтау жүйесімен):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301 (қоса есептегенде) ат күшінен бастап азық жинайтын комбайн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қызылша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(қоса есептегенде) ат күшінен бастап мақта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жинайтын комбайн: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қатарлы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қатарлы (үш қатарлы)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жинайтын комбайн: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жинауға арналған айлабұйым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жинайтын машина (қазушы)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жинайтын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 жинауға арналған өздігінен жүретін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жоғары дәл себу сепкіші</w:t>
            </w:r>
          </w:p>
          <w:p>
            <w:pPr>
              <w:spacing w:after="20"/>
              <w:ind w:left="20"/>
              <w:jc w:val="both"/>
            </w:pPr>
            <w:r>
              <w:rPr>
                <w:rFonts w:ascii="Times New Roman"/>
                <w:b w:val="false"/>
                <w:i w:val="false"/>
                <w:color w:val="000000"/>
                <w:sz w:val="20"/>
              </w:rPr>
              <w:t>
(Тұқым себу аймағында тығыздауды болдырмау бойынша auto Force - себу секциясының тірек қысымын бақылау жүйесімен. Дәл егіншілік және дифференциалды егіс жүйесінде жұмыс істеуге арналған ISOBUS электрондық жүйесімен. Жұмыс сапасын қашықтан толық бақылау жүйесімен.)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 ден 16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91 482 474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24 тен 36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158 235 420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себетін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себетін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себетін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дәрілегіш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астық жинақтағыш бункер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жоспарлауға арналған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жоспарлаушы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скрепер-жоспарлаушы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 топсалы орақ: роторлы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тасымалдаушы тіркеме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дестелегіш, өздігінен жүретін шөп шапқыш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дестелегіш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түзгіш, жал салушы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азық тасуға арналған тіркеме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шөмішінің сыйымдылығы 1,8 метрге дейін фронтальді тиегіш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(гироскопты штанганы тұрақтандыру және ультрадыбыстық датчиктері бар штанганы ұстау жүйесімен, сондай-ақ Boom Control Pro, Clearance Control, EMR қозғалтқышын басқару жүйесімен):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л резервуары бар жоғары өнімді тіркеме бүріккіш (қашықтан басқару жүйесі бар)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багы 6000 л және қамту ені 36 м өздігінен жүретін бүріккіш (қашықтан басқару жүйесімен)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енгізуге арналған машина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(қоса есептегенде) тоннаға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10,1-ден 25,0 (қоса есептегенде) тоннаға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25,1 (қоса есептегенде) тоннаға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жинайтын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де инертті жүктерді тасымалдауға арналған, екі жағынан немесе үш жағынан өздігінен аударғыш платформасы бар, қозғалтқыш көлемі 10,90 литрден 15,0 литрге дейін, доңғалақ формуласы 6х4 өздігінен аударғыш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инертті жүктерді тасымалдауға арналған, толық салмағы 16000 килограммнан аспайтын, габельді шинасы бар, екі жағынан өздігінен аударғыш платформасы бар тіркеме**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 азық таратқыш-майдалағыш/ майдалағыш (сыйымдылығы кемінде 2,2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уатқыш/жаныштағыш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қазғыш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2000 килограмм тиегіш***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Бактың көлемі 600 литр және одан да көп қатарлар арасындағы гербицидтік құбыр***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2000 литр бақ бүріккіші***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дискісі бар ашуға/жабуға арналған отырғызғыш***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Қазатын соқа***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құраушы фреза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арналған қоршау (электр шопан генераторы, төмендететін трансформатор, оқшаулағыштар, кемінде 2 қатар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тасымалдаушы тіркеме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Ауыл шаруашылығы мақсатындағы жүктерді тасымалдау үшін автомобиль сатып алған жағдайда, кемінде 120 гектар жер алаңы болуы қажет;</w:t>
            </w:r>
          </w:p>
          <w:p>
            <w:pPr>
              <w:spacing w:after="20"/>
              <w:ind w:left="20"/>
              <w:jc w:val="both"/>
            </w:pPr>
            <w:r>
              <w:rPr>
                <w:rFonts w:ascii="Times New Roman"/>
                <w:b w:val="false"/>
                <w:i w:val="false"/>
                <w:color w:val="000000"/>
                <w:sz w:val="20"/>
              </w:rPr>
              <w:t>
** 32, 33-позициялар жергілікті бюджет қаражаты есебінен субсидияланады;</w:t>
            </w:r>
          </w:p>
          <w:p>
            <w:pPr>
              <w:spacing w:after="20"/>
              <w:ind w:left="20"/>
              <w:jc w:val="both"/>
            </w:pPr>
            <w:r>
              <w:rPr>
                <w:rFonts w:ascii="Times New Roman"/>
                <w:b w:val="false"/>
                <w:i w:val="false"/>
                <w:color w:val="000000"/>
                <w:sz w:val="20"/>
              </w:rPr>
              <w:t>
*** жеміс-жидек дақылдары мен жүзімнің көпжылдық екпелерінің аналықтарын отырғызу үшін сатып алынған техника субсидияланады.</w:t>
            </w:r>
          </w:p>
          <w:p>
            <w:pPr>
              <w:spacing w:after="20"/>
              <w:ind w:left="20"/>
              <w:jc w:val="both"/>
            </w:pPr>
            <w:r>
              <w:rPr>
                <w:rFonts w:ascii="Times New Roman"/>
                <w:b w:val="false"/>
                <w:i w:val="false"/>
                <w:color w:val="000000"/>
                <w:sz w:val="20"/>
              </w:rPr>
              <w:t>
**** жайылымдарға арналған қоршаудың ең жоғарғы рұқсат етілген құны 1000 гектарға 16 миллион теңгеден аспауы тиіс.</w:t>
            </w:r>
          </w:p>
          <w:p>
            <w:pPr>
              <w:spacing w:after="20"/>
              <w:ind w:left="20"/>
              <w:jc w:val="both"/>
            </w:pPr>
            <w:r>
              <w:rPr>
                <w:rFonts w:ascii="Times New Roman"/>
                <w:b w:val="false"/>
                <w:i w:val="false"/>
                <w:color w:val="000000"/>
                <w:sz w:val="20"/>
              </w:rPr>
              <w:t>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p>
            <w:pPr>
              <w:spacing w:after="20"/>
              <w:ind w:left="20"/>
              <w:jc w:val="both"/>
            </w:pPr>
            <w:r>
              <w:rPr>
                <w:rFonts w:ascii="Times New Roman"/>
                <w:b w:val="false"/>
                <w:i w:val="false"/>
                <w:color w:val="000000"/>
                <w:sz w:val="20"/>
              </w:rPr>
              <w:t>
***** осы позициялар басым ауыл шаруашылығы машиналары мен жабдықтары тізбесіне енгізілген жағдайда, бұл позициялар № 1 паспорттың жобасы бойынша субсидиялауға жатпайды.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"Басым ауыл шаруашылығы машиналары мен жабдықтарын сатып алу" *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машиналары мен жабдықтарының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машина, құралдар мен жабдықтар, метр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(доңғалақты):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60-тан 84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85-тен 129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130-дан 140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141-ден 160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161-ден 181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182-ден 220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221-ден 300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301-ден 430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431 (қоса есептегенде) ат күшінен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(шынжыр табанды):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201-ден 400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150-ден 249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250-ден 299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300-ден 359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360 (қоса есептегенде) ат күшіне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(азық жинайтын) комбайн: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200-ден 449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450 (қоса есептегенде) ат күшінен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 (қоса есептегенде)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20,1-40 (қоса есептегенде) тоннадан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40,1 тоннадан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астық тазалауға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150 тоннаға дейін астықты алдын ала тазартатын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түріндегі астықты бастапқы тазалау машинасы сағатына 60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40 тан 60 тоннаға дейін жалпақ торлы диірмендері бар астықты бастапқы және қайталама тазарту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60 тан 120 тоннаға дейін жалпақ торлы диірмендері бар астықты бастапқы және қайталама тазарту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конвейері: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астық конвейері, өнімділігі сағатына 100-ден 200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қырғышты астық конвейері, өнімділігі сағатына 100-ден 200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 (элеватор) астық, өнімділігі сағатына 50-ден 200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сұрыптау машинасы, өнімділігі сағатына 10-нан 30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сұрыптау үстелі, өнімділігі сағатына 10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конвейер өнімділігі 60 тонна / сағ ұзындығы 8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 блогы, өнімділігі сағатына 8-ден 12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(үш және одан да көп корпусты):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2,1-4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4,1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12,1-20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сақиналы-тепкілі топырақтаптағыш/ тегіс су құйылатын тісті топырақтаптағыш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5-9,9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өңдейтін агрегат, құрамалы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6-8,9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9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 подборщик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тырнауыштар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гидравликалық тырнауыштар: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9,9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6,1 тоннадан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пресс-жинауыш: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4-5,9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1501-2400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2401 литрден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жабдық жиынтығы (көліктік шассиге орнату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p>
            <w:pPr>
              <w:spacing w:after="20"/>
              <w:ind w:left="20"/>
              <w:jc w:val="both"/>
            </w:pPr>
            <w:r>
              <w:rPr>
                <w:rFonts w:ascii="Times New Roman"/>
                <w:b w:val="false"/>
                <w:i w:val="false"/>
                <w:color w:val="000000"/>
                <w:sz w:val="20"/>
              </w:rPr>
              <w:t>
** астық жинайтын комбайндарға субсидияларды есептеу үшін жол берілетін ең жоғары құнында орақ құны көзделген.</w:t>
            </w:r>
          </w:p>
          <w:p>
            <w:pPr>
              <w:spacing w:after="20"/>
              <w:ind w:left="20"/>
              <w:jc w:val="both"/>
            </w:pPr>
            <w:r>
              <w:rPr>
                <w:rFonts w:ascii="Times New Roman"/>
                <w:b w:val="false"/>
                <w:i w:val="false"/>
                <w:color w:val="000000"/>
                <w:sz w:val="20"/>
              </w:rPr>
              <w:t>
Астық жинайтын комбайнды дестелегішсіз сатып алған жағдайда, дестелегіштің құнын есепке алмай, субсидияны есептеуге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"Селекциялық-тұқым шаруашылығы техникасы мен жабдығын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салымдардың өтеу үлесі –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бірлігіне арналған субсидияларды есептеу үшін ең жоғарғы рұқсат етілетін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комбайндар**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52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52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115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185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185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тұқым сепкіштер**: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жалпылай себетін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пунктирлі себетін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тұқым сепкіш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килограммға дейінгі шағын тұқым партияларын ылғалды дәрілеуге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 килограмнан бастап 50 килограммға дейінгі тұқымдар партияларын ылғалды дәрілеуге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килограмға дейінгі масақ бастырғыш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масақтар мен шағын бауларға арналған масақ бастырғыш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килограммға дейінгі бір собықтық бастырғыш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барабанастылық байламдық бастырғыш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сынамаларын 6 бөлікке бөлуге арналған сынама бөлгіш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тұқым есептегіш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ұсақтағыш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материалын есептегіш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 килограммға дейін тұқымдарды ұқыпты тазалау және сұрыптауға арналған зертханалық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"Тұқым шаруашылығы туралы" 2003 жылғы 8 ақпандағы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Тұқым шаруашылығы туралы заң) сәйкес қызметін жүзеге асыратын, аттестатталған бірегей тұқым өндірушілер мен элиталық тұқым шаруашылықтары сатып алған техника мен жабдықтар субсидияланады. ** Селекциялық техника аттестатталған бірегей тұқым өндірушілерде және элиталық тұқым шаруашылықтарында бар ұрпақтарын сынау питомниктері мен көбейту питомниктерінің алаңын ескере отырып субсидияланады. Селекциялық техниканың бір бірлігі ұрпақтарын сынау питомниктері мен көбейту питомниктері алаңының әр 20 гектарына есептеледі. Бір түрдегі техниканың келесі бірлігін субсидиялауға алаң белгіленген нормативтен 50 % асып кеткен жағдайда рұқсат етіледі.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"Тұқым тазарту-сұрыптау жабдығын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бір бірлігіне арналған субсидияларды есептеу үшін ең жоғары рұқсат етілетін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Шеф-монтажды және іске қосу-ретке келтіру жұмыстарын қоса алғанда, өнімділігі сағатына 5 тоннаға дейін тұқымдық тазалау кезіндегі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Шеф-монтажды және іске қосу-ретке келтіру жұмыстарын қоса алғанда, тұқымдық тазарту кезіндегі өнімділігі сағатына 5,1 тоннадан 10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тұқымдық тазарту кезіндегі өнімділігі сағатына 10,1 тоннадан 20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(бастапқы сепаратор, торлы стан, екінші сепаратор, фотосепаратор**, дражиратор**, триерлі блок, пневмоүстел), дәрілегішті, торлардың жұмыс жазықтықтарын тазалауды, тасымалдауды (транспортерлер, норилер, шынжырлы және таспалы транспортерлер), өздігінен ағатын құбырлар жиынтығын, аспирациялық құбырларды, аукыстыру клапандары, автотиеуге арналған таратқыш**), улағышты**, қаптарға салуды**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 тоннаға дейін болатын тұқым тазалау-сұрыптау жабдығы (Қазақстан, ТМД,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5,1 тоннадан 10 тоннаға дейін болатын тұқым тазалау-сұрыптау жабдығы (Қазақстан, ТМД,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10,1 тоннадан 20 тоннаға дейін болатын тұқым тазалау-сұрыптау жабдығы (Қазақстан, ТМД,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Тұқым шаруашылығы туралы заңға сәйкес қызметін жүзеге асыратын, аттестатталған бірегей тұқым өндірушілер мен элиталық тұқым шаруашылықтары сатып алған техника мен жабдықтар;</w:t>
            </w:r>
          </w:p>
          <w:p>
            <w:pPr>
              <w:spacing w:after="20"/>
              <w:ind w:left="20"/>
              <w:jc w:val="both"/>
            </w:pPr>
            <w:r>
              <w:rPr>
                <w:rFonts w:ascii="Times New Roman"/>
                <w:b w:val="false"/>
                <w:i w:val="false"/>
                <w:color w:val="000000"/>
                <w:sz w:val="20"/>
              </w:rPr>
              <w:t>
** қажет болған жағдайда жабдық сатып алу субсидияланады.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"Жайылымдарды суландыру инфрақұрылымын құру және мал өсіруші шаруашылықтарды сумен (құдықтар, ұңғымалар) қамтамасыз ету"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рұқсат етілетін құн, теңге/өлшем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суару пунктінің құрылысы (төмендегілердің бірі):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 құдық (құдық тереңдігіне қарамастан субсидиялауға арналған шекті тереңдік 20 метрден аспайды)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құдық (ұңғыма) құдық тереңдігіне қарамастан субсидиялауға арналған шекті тереңдік 50 метрден аспайды;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аридтік аймақтар үшін 375 метрден аспайды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Бір құдықтың сулану ауданы 2000 гектарға дейін жайылымды құрайды.</w:t>
            </w:r>
          </w:p>
          <w:p>
            <w:pPr>
              <w:spacing w:after="20"/>
              <w:ind w:left="20"/>
              <w:jc w:val="both"/>
            </w:pPr>
            <w:r>
              <w:rPr>
                <w:rFonts w:ascii="Times New Roman"/>
                <w:b w:val="false"/>
                <w:i w:val="false"/>
                <w:color w:val="000000"/>
                <w:sz w:val="20"/>
              </w:rPr>
              <w:t>
** Инвестордың субсидиялауға өтінім берген сәтте бір құдыққа кемінде 50 шартты ірі қара мал басының болуы.</w:t>
            </w:r>
          </w:p>
          <w:p>
            <w:pPr>
              <w:spacing w:after="20"/>
              <w:ind w:left="20"/>
              <w:jc w:val="both"/>
            </w:pPr>
            <w:r>
              <w:rPr>
                <w:rFonts w:ascii="Times New Roman"/>
                <w:b w:val="false"/>
                <w:i w:val="false"/>
                <w:color w:val="000000"/>
                <w:sz w:val="20"/>
              </w:rPr>
              <w:t>
Құбырлы ұңғыманы (ұңғыманы) қазу кезінде құбырдың диаметрі кемінде 168 мм және құбыр қабырғасының қалыңдығы кемінде 5 мм болуы тиіс.</w:t>
            </w:r>
          </w:p>
          <w:p>
            <w:pPr>
              <w:spacing w:after="20"/>
              <w:ind w:left="20"/>
              <w:jc w:val="both"/>
            </w:pPr>
            <w:r>
              <w:rPr>
                <w:rFonts w:ascii="Times New Roman"/>
                <w:b w:val="false"/>
                <w:i w:val="false"/>
                <w:color w:val="000000"/>
                <w:sz w:val="20"/>
              </w:rPr>
              <w:t>
Шарттағы міндетті тармақ мердігердің бір жыл ішінде объектінің паспортында көрсетілген судың дебетін қамтамасыз ету жөніндегі кепілдігі болып табылады.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"Мал бордақылауға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ірі қара малды бір мезгілде күтіп-бағуға арналған қашалары, ені кемінде 3 метр бетон алаңдары бар науалары (1 басқа 30 сантиметр азық үстелі есебінен), сумен жабдықтаудың автосуаттары бар автоматтандырылған жүйесі, малмен жұмыс істеуге арналған жабдықталған (бекіткіші бар) ветеринариялық пункті, азық цехы бар алаң кем дегенде 5 000 тонна құнарлы азық сақтауға арналған сыйымдылықтардың немесе үй-жайлардың болуы, объектіге қызмет көрсетуге арналған қажетті техника және жабдықтың болуы. Инвестициялық жобаның құны жобалау-сметалық құжаттамаға сәйкес айқындалады: жаңа құрылыстакеңейту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1 басын ұстауға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қойларды бір мезгілде күтіп-бағуға арналған қашалары, науалары, қатты алаңдары (1 басқа кемінде 10 сантиметр есебінен азық үстелі) немесе құнарлы азықты беруге арналған тасымалы құрылғы, сумен жабдықтаудың автосуаттары бар автоматтандырылған жүйесі, ұсақ малмен жұмыс істеуге арналған жабдықталған (өткелек, бекіткіші) ветеринариялық пункті, малды түсіруге және тиеуге арналған сатысы, азық цехы не дәнді уақтағыш/жаныштағышы, объектіге қызмет көрсетуге арналған қажетті техникасы мен жабдықтары бар кем дегенде 1 000 тоннадан құнарлы астық сақтауға арналған сыйымдылығы немесе үй-жайы бар алаң. Инвестициялық жобаның құны жобалау-сметалық құжаттамаға сәйкес анықталады: жаңа құрылыс кезіндекеңейту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 мал тасу үшін, ірі қара малдың мың шартты басына біреу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 мал тасу үшін, ірі қара малдың мың шартты басына біреу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"Сүтті бағыттағы ірі қара мал/ешкі өсіруге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және жабдықтың атауы мен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немесе жабдықтың бір бірлігіне арналған субсидияларды есептеу үшін ең жоғары жол берілетін құн,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Қуаты 400 аналық бастан басталатын сүтті бағыттағы ірі қара малды өсіруге арналған объектілерді құру және кеңейту: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көрсетуге арналған қажетті техникасы мен жабдығы бар сиыр қорасы, бұзау қорасы, сауын залы, азық цехы, емдеу-сауықтыру орындары бар төлдеу үй-жайлары, серуендейтін алаңдары, көң сақтау орны бар тауарлық сүт фермасы. Мынадай жабдықпен жарақталған сиыр қорасының ғимараты: сиырларға арналған бокстар, бекітпесі бар азықтық үстелдер, ішкі өтетін жерлердің қоршаулары, сиырлар қасынуға арналған қондырғылар, желдету, сумен қамту жабдығы, сұйық көңді бөлу жүйесі, емдеу-санитариялық пункт; роботтандырылған сауу қондырғысы немесе автоматтандырылған сауу қондырғысымен (карусель, параллель, елочка, тандем) және/немесе сүт құбырымен, сүт салқындатқыш танкермен, сиырлардың физикалық жай-күйін бақылау жүйесімен жарақталған сауын залы; бұзауды күтіп-бағуға арналған тормен жарақталған бұзау қора, сүрлем траншеялары. Инвестициялық жобаның құны жобалау-сметалық құжаттамаға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құжаттаманы әзірлемей, жабдықтың жекелеген түрлерін сатып алуды және монтаждауды ғана көздесе, онда сатып алынған жабдық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өтеу %-ы шегінде субсидиялануы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50 аналық бастан басталатын тауарлық сүт фермасына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өткізгіші құбыры бар сауу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сауу аппараты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 танк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тазалау жүйесі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 күтіп-бағуға арналған қора жабдығы (қалқа)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шарбақ (хэдлок)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Маттар (резеңке еден жабыны)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Қуаты 600 бастан басталатын сүтті бағыттағы ешкілерді өсіруге арналған объектілерді құру және кеңейту: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 күтіп-бағуға арналған ғимараттары, сауу залы, азықтық цехі, емдеу-сауықтыру орындары бар төлдеу жайлары; серуендейтін алаңы бар тұқымдық текелерге арналған тауарлық сүт фермасы. Инвестициялық жобаның құны жобалау-сметалық құжаттамаға сәйкес айқындалады: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ешкіге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"Мал союға және ет өңдеуге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немесе жабдықтың бір бірлігіне арналған субсидияларды есептеу үшін ең жоғары рұқсат етілетін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арналған автоматтандырылған технологиялық желісі, етті жетілдіруге арналған салқындатқыш камералары, етті сүйегінен сылу және бөлу цехы, субөнімдерді және теріні өңдеу цехы, етті тез мұздату, дайын өнімді буып-түю цехы, дайын өнімді сақтауға арналған тоңазытқыш камерасы, қалдықтарды өңдеу цехы, тазалау құрылысжайлары, тіршілікке қажетті жабдықтар мен инфрақұрылымы, ветсансараптама зертханасы бар өндірістік қуаты сағатына 8 шартты мал басынан басталатын ет өңдеу кәсіпорны. Инвестициялық жобаның құны жобалау-сметалық құжаттамаға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ауысымға шартты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сақтауға арналған тоңазытқыш камерасы, етті сүйегінен сылу және бөлу цехы, вакуумді және (немесе) газды орамада шұжық өнімдерін және ет өнімдерін және (немесе) консервілер және (немесе) жартылай фабрикаттар өндіру желісі, дайын өнімді сақтауға арналған тоңазытқыщ камералары бар тәулігіне 5 тоннадан бастап шұжық өнімдерін және (немесе) жартылай фабрикаттар және (немесе) консервілер өндіретін ет өңдеу кәсіпорны (цехі). Инвестициялық жобаның құны жобалау-сметалық құжаттамаға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тіркеме-рефрижератор 20 тоннадан бастап*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тіркеме-рефрижератор 20 тоннадан бастап аспалы жолдарымен*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(ет және ет өнімдерін тасымалдауға арналған тоңазытқыш жабдығы бар автомашина)*: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 және одан жоғары*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секцияға бөлінген, малды тиеу/түсіру сатысы бар жартылай тіркемелі мал тасығыш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тасуға арналған тартқыш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- 1 ет комбинатына екі бірліктен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алынған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"Сүт өңдеу объектісін құру және кеңейту, сүт қабылдау пункттерін құру, ауыл шаруашылығы кооперативтері, дайындаушы ұйымдар, сүт қабылдау пункттері мен сүт өңдеу кәсіпорындары үшін жабдық пен техника сатып алу"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өңдеуге, сүт өнімдерін өлшеп-орауға және сақтауға арналған технологиялық жабдығы бар, өндірістік қуаты тәулігіне 1 тоннадан басталатын сүт өңдеу зауыты. Инвестициялық жобаның құны жобалау-сметалық құжаттамаға сәйкес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Әрленген, жылыту, инженерия жүйесі бар, сүтті салқындатқыш, шұңғылшасы бар тот баспайтын болаттан жасалған үстел, сүт сорғысы, электр су жылытқышы, сүт есептегіштері, сүт анализаторы, сүзгіштер сияқты жабдықтар орнатылған блок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үшін жабдықтар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сауу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сорғысы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есептегіш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сапасын талдауға арналған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Сүзгісі бар корпус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(дизельді немесе бензинді)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және сүт өңдеу кәсіпорындары үшін зертханалық жабдықтар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Маститті анықтауға арналған экспресс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сапасы мен қауіпсіздігін анықтауға арналған зертханалық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сақтауға арналған тоңазытқыш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көлік құралы (сүт тасымалдауға арналған цистернасы бар автомашина) және (немесе) жартылай сұйықтың температурасының өзгеруіне жол бермеу үшін жылу оқшаулағышы бар сүт тасушы жартылай тіркеме: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басталатын автокөлік базасындағы сүт тасушы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тоннадан басталатын автокөлік базасындағы сүт тасушы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тоннадан басталатын автокөлік базасындағы сүт тасушы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автокөлік базасындағы сүт тасушы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жартылай тіркеме негізіндегі сүт тасушы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тіркеме-цистерна: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400 литрден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литрден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1100 литрден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(сүт өнімдерін тасымалдауға арналған тоңазытқыш жабдығы бар автомашина)*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дейінгі рефрижераторлы жартылай тіркеме*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тоннадан басталатын рефрижераторлы жартылай тіркеме*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1 сүт өңдеу зауытына екі данадан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"Жүн дайындау пунктіне арналған жабдық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Техника/машина/жабдықтар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электрлі механикалық қырқу құралы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қалдықтарына арналған қопсытқыш-тазартқыш жабдық (1 жиынтықтан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қырқу пункті (ашылмалы корпусы бар екі осьті тіркеме, сұрыптау торы, пресс, жүннің жіңішкелігін анықтауға арналған экспресс жабдықтар, штабелер).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"Ауыл шаруашылығы жануарларының терісі мен жүнін өңдеу кәсіпорындарын құру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жол</w:t>
            </w:r>
          </w:p>
          <w:p>
            <w:pPr>
              <w:spacing w:after="20"/>
              <w:ind w:left="20"/>
              <w:jc w:val="both"/>
            </w:pPr>
            <w:r>
              <w:rPr>
                <w:rFonts w:ascii="Times New Roman"/>
                <w:b w:val="false"/>
                <w:i w:val="false"/>
                <w:color w:val="000000"/>
                <w:sz w:val="20"/>
              </w:rPr>
              <w:t>
берілетін құны,</w:t>
            </w:r>
          </w:p>
          <w:p>
            <w:pPr>
              <w:spacing w:after="20"/>
              <w:ind w:left="20"/>
              <w:jc w:val="both"/>
            </w:pPr>
            <w:r>
              <w:rPr>
                <w:rFonts w:ascii="Times New Roman"/>
                <w:b w:val="false"/>
                <w:i w:val="false"/>
                <w:color w:val="000000"/>
                <w:sz w:val="20"/>
              </w:rPr>
              <w:t>
теңге/бірлік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350 килограмнан бастап жүнді бастапқы өңдеу кәсіпорны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1000 килограмнан бастап жүнді тереңдете өңдеу кәсіпорыны. Инвестициялық жобаның құны жобалау-сметалық құжаттамаға сәйкес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600 данадан бастап ірі қара мал терісін, 2000 дана ұсақ мал терісін бастапқы өңдеу кәсіпорыны.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2 000 данадан бастап ірі қара мал терісін және 5 000 дана ұсақ мал терісін тереңдете өңдеу кәсіпорыны.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"Су алу және беруге арналған инфрақұрылымын құру және кеңейту арқылы су үнемдейтін суару технологияларын енгізу"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және беру үшін инфрақұрылым: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және фронтальді жұмыс істейтін жаңбырлатқыш машиналар, стационарлық немесе тез жиналмалы жаңбырлатқыш жүйе (спринклерлік жүйе), сондай-ақ тамшылатып суару жүйесі үшін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 үшін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және айналмалы жұмыс істейтін жаңбырлатқыш машиналар: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гектарға дейін қоса алғанда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гектардан астам</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25 гектардан аспайтын (ҚХР-ды қоспағанда)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ҚХР-да өндірілген 12 гектардан аспайтын модельдер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тез жиналмалы жаңбырлатқыш жүйе (спринклерлік жүйе)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жүйесі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құны жобалық-сметалық құжаттамаға сәйкес анықталады (бұдан әрі – ЖСҚ). Бұл ретте ЖСҚ су алу және су беруге арналған инфрақұрылымын құру және кеңейтумен қатар, енгізілетін су үнемдеу технологияларының түрін таңдау бөлімі де көрсетіледі. Жобаларды сараптау түрі жауапкершілік деңгейі бойынша Қазақстан Республикасы Ұлттық экономика министрінің 2015 жылғы 28 ақпандағы № 165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2015 жылы 9 сәуірде № 10666 тіркелді)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айқындалады.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инвестициялық жоба жобалау-сметалық құжаттама әзірлемей, жаңбырлатқыш машиналарды, стационарлық немесе тез жиналмалы жаңбырлатқыш жүйені (спринклерлік жүйе), тамшылатып суару жүйесін сатып алуды және монтаждауды ғана көздесе, онда олар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және жабдық құнының инвестициялық салымдарды өтеу үлесіне арналған субсидияларды есептеу үшін белгіленген жол берілетін ең жоғары құн шегінде ЖСҚ әзірлемей субсидияланады. Сондай-ақ су үнемдеу жабдықтың шығу тегі туралы зауыттық паспорт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Жаңбырлатқыш машиналарға мыналар жатады: айналмалы, фронтальді жұмыс істейтін сондай-ақ барабан типті жаңбырлатқыш машиналар.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Суды алу және беру инфрақұрылымына мыналар жатады: су алу құрылғысы (суды жерүсті су объектілерінен алу кезінде) немесе ұңғыма (суды жерасты суларынан алу кезінде), сорғы станциясы (электр, дизель немесе бензин), магистральдық құбыр немесе канал, тарату желілері, тәуліктік немесе онкүндік реттеу бассейні (қажет болған жағдайда), электр желісі, трансформаторлық қосалқы станция.</w:t>
            </w:r>
          </w:p>
          <w:p>
            <w:pPr>
              <w:spacing w:after="20"/>
              <w:ind w:left="20"/>
              <w:jc w:val="both"/>
            </w:pPr>
            <w:r>
              <w:rPr>
                <w:rFonts w:ascii="Times New Roman"/>
                <w:b w:val="false"/>
                <w:i w:val="false"/>
                <w:color w:val="000000"/>
                <w:sz w:val="20"/>
              </w:rPr>
              <w:t>
Бұл ретте жобалық-сметалық құжаттамаға сәйкес инфрақұрылым тізбесінің жекелеген объектілері түрлері бойынша субсидиялауға жол беріледі, бұл ретте жекелеген объектілердің түрлері бойынша инфрақұрылым көрсетілген кадастрлық нөмері бойынша 1 (бір) реттен артық субсидияланбайды.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кооперативінен немесе бірлескен шаруашылық қызмет (бұдан әрі – бірлескен қызмет) туралы шарт негізінде әрекет ететін инвестор (қызмет алушы) Қазақстан Республикасының азаматтық заңнамасына сәйкес өтініш берген жағдайда ауыл шаруашылығы кооперативiнiң мүшелерiнде, сондай-ақ бiрлескен қызмет туралы шартқа қатысушыларда тiркелген жер пайдалану және (немесе) жеке меншiк құқығындағы ауыл шаруашылығы мақсатындағы жер учаскелерiнiң болуын растай отырып, бiрлескен шаруашылық қызмет туралы шарттың көшiрмесiн қоса бере отырып, субсидия беруге жол беріледі.</w:t>
            </w:r>
          </w:p>
          <w:p>
            <w:pPr>
              <w:spacing w:after="20"/>
              <w:ind w:left="20"/>
              <w:jc w:val="both"/>
            </w:pPr>
            <w:r>
              <w:rPr>
                <w:rFonts w:ascii="Times New Roman"/>
                <w:b w:val="false"/>
                <w:i w:val="false"/>
                <w:color w:val="000000"/>
                <w:sz w:val="20"/>
              </w:rPr>
              <w:t>
Бұл ретте субсидияны есептеу үшін ауыл шаруашылығы кооперативінің мүшелерінде, сондай-ақ бірлескен қызмет туралы шартқа қатысушыларда тіркелген суармалы жерлердің жалпы алаңы есепке алынады.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 13 және 14 жоба паспорттары үшін тамшылатып суару жүйесін сатып алу құны көрсетілген жоба паспорттары шегінде өтеледі. Бұл ретте су алуға және беруге арналған инфрақұрылым құру № 11 жобаның паспорты аясында субсидияланады.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Жерүсті немесе жерасты су объектілерінен тікелей (бастапқы) су алу кезінде объектіні пайдалануға беру актісін аяқтағаннан кейін және алғаннан кейін АШТӨ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арнайы су пайдалануға рұқсат алуды, суды алу немесе ағызу жөніндегі құрылыстарда немесе құрылғыларда орнатылатын суды есепке алу аспаптарын пломбалауды қамтамасыз етеді.</w:t>
            </w:r>
          </w:p>
          <w:p>
            <w:pPr>
              <w:spacing w:after="20"/>
              <w:ind w:left="20"/>
              <w:jc w:val="both"/>
            </w:pPr>
            <w:r>
              <w:rPr>
                <w:rFonts w:ascii="Times New Roman"/>
                <w:b w:val="false"/>
                <w:i w:val="false"/>
                <w:color w:val="000000"/>
                <w:sz w:val="20"/>
              </w:rPr>
              <w:t>
Ал АШТӨ ҚР Су кодексінің 69-бабына сәйкес қосалқы (қайталама) суармалы су беру қызметтерін алған жағдайда су ұйымдарымен жасалынған келісім-шартты ұсынады.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суарылмайтын жерлерге суарылатындай жағдай жасалса, инвестор ҚР Жер кодексінің 98-бабына сәйкес ауыл шаруашылығы алқаптарын бір түрінен екінші түріне (суарылмайтын егістіктен суарылатын егістікке) ауыстыруды қамтамасыз етеді.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Тамшылату таспаларын (тамшылату құбырларын) бөлек субсидиялауға жол берілмейді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үнемдейтін суару технологияларын ендірмей су алу және беру инфрақұрылымы шығындарын өтеуге жол беріледі, бұл ретте АШТӨ инфрақұрылымды енгізу актісіне қол қойылғанкүннен бастап бір жылдың ішінде су үнемдеу технологияларын (технологияның түрін көрсете отырып) енгізуді қамтамасыз етеді.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үнемдеу жабдыққа арналған шығындарды инфрақұрылымсыз өтеуге жол беріледі, бұл ретте АШТӨ су үнемдеу жабдығын енгізу актісіне қол қойылған күннен бастап бір жыл ішінде инфрақұрылым құруды қамтамасыз етеді.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"Жылыжай кешенін салу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кешенінде мыналар болуы тиіс: жылу энергиясының автономды көздері (қажет болған жағдайда), термоаккумулятор, жылыту және климаттық бақылау жүйесі, ауаны автоматты түрде жете ылғалдандыру, жарық беру (қажет болған жағдайда), көмір қышқыл газын өндіру, перделеу жүйесі, жасанды субстратта (өсіру үшін топырақ болмаған жағдайда) топырақсыз өсіру технологиясы, дақылдарды аз көлемде өсірудің автоматты жүйесі (тамшылатып суару, қоректік ерітінділерді дайындау тораптары, су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1.Үлдірден/поликорбанаттан жасалған жабын:</w:t>
            </w:r>
          </w:p>
          <w:p>
            <w:pPr>
              <w:spacing w:after="20"/>
              <w:ind w:left="20"/>
              <w:jc w:val="both"/>
            </w:pPr>
            <w:r>
              <w:rPr>
                <w:rFonts w:ascii="Times New Roman"/>
                <w:b w:val="false"/>
                <w:i w:val="false"/>
                <w:color w:val="000000"/>
                <w:sz w:val="20"/>
              </w:rPr>
              <w:t>
1.1. Құрылыс.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 (құрылыс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Кеңейту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 (кеңейту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Шыныдан жасалған жабын: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құрылыс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 (құрылыс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 (кеңейту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сатып алынған жабдық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"5 гектардан басталатын қарқынды алма бағын отырғызу"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алма бағын отырғызу мынадай технология бойынша жүзеге асырылады: - аласа бойлы және жартылай аласа бойлы телітушілердің көшеттерін, оның ішінде книп-баум көшеттерін пайдалана отырып, отырғызатын материал аурулар мен зиянкестерден таза болуы тиіс; - 1 гектарға көшеттер саны 2000 данадан 5714 данаға дейін***; - тіреуіш бағаналы мырышталған сымды пайдалана отырып, тартатын (негізгі) бағаналардан, аралық бағаналардан (биіктігі топырақтың бетінен кемінде 2,0 м) тұратын тіреуіш бағаналарды (тіреуішті), тіреуіш бағанаға көшетті бекіту элементтерін, керме құрылғыларды, зәкір немесе тірек конструкцияларды қолдана отырып; - тамшылатып суару жүйесін қолдана отырып; - құрамында уытты элементтері жоқ материалдан жасалған қорғаныш торды (бұршаққа қарсы, күн сәулесінен қорғайтын) пайдалана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күшіне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кемінде 500 литр)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кемінде 3 тонна)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50%-ға және одан артық артқан кезде жүзеге асырылады. Ең аза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алма бағын отырғызу субсидияланады. Осы Қағидалар шеңберінде субсидияланған көшеттер Қазақстан Республикасы Ауыл шаруашылығы министрінің 2020 жылғы 30 наурыздағы № 107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20209 болып тіркелген) бекітілген Өсімдік шаруашылығы өнімінің шығымдылығы мен сапасын арттыруды субсидиялау қағидалары (бұдан әрі –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"5 гектардан басталатын жеміс-жидек дақылдары мен жүзім отырғызу"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 және жүзімді отырғызу мынадай технология бойынша жүзеге асырылады: орта бойлы және ұзын бойлы телітушілердегі көшеттерді пайдалана отырып, отырғызу материалы аурулар мен зиянкестерден таза болуы тиіс; керме (негізгі) бағаналарды, аралық бағаналарды (биіктігі топырақ деңгейінен кемінде 2 метр) қамтитын тіреуіш бағананы (тіректі) қолдана отырып, тіреуіш бағаналы мырышталған сымды, көшетті тіреуіш бағанаға бекіту элементтерін, керме құрылғылары, зәкір немесе тірек конструкциясын (жеміс-жидектерді және Апорт сортты алма ағашын қоспағанда) пайдалана отырып; тамшылатып суару жүйесін қолдана отырып (Апорт сортты алма ағашын қоспағанда); 1 гектарға мынадай көшеттер санымен***: дәнді жеміс дақылдары - 500 данадан 2000 данаға дейін; сүйекті жеміс дақылдары - 200 данадан 2000 данаға дейін; жаңғақ жемісті дақылдар - 100 данадан 500 данаға дейін; жүзім - 1150 данадан 2667 данаға дейін; жидек дақылдары - 1 гектарға 40 000 данаға дейін.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көшеттерді пайдалана отырып:</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(дәнді жеміс дақылдары);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(сүйекті жеміс дақылдары);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(жүзім);</w:t>
            </w:r>
          </w:p>
          <w:p>
            <w:pPr>
              <w:spacing w:after="20"/>
              <w:ind w:left="20"/>
              <w:jc w:val="both"/>
            </w:pPr>
            <w:r>
              <w:rPr>
                <w:rFonts w:ascii="Times New Roman"/>
                <w:b w:val="false"/>
                <w:i w:val="false"/>
                <w:color w:val="000000"/>
                <w:sz w:val="20"/>
              </w:rPr>
              <w:t>
4 500 000 (жидек дақылдары).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көшеттерді пайдалана отырып</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(дәнді жеміс дақылдары); 8 668 000 (сүйекті жеміс дақылдары); 1 841 000 (жаңғақ жемісті дақылдар); 3 945 000 (жүзім); 4 622 000 (жидек дақылдары);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элементтері жоқ материалдан жасалған қорғаныш торды (бұршақ жауынға қарсы, күн сәулесінен қорғайтын) пайдалана отырып (жаңғақ жемісті және жидекті дақылдарды қоспағанда)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 (тірекке арналған тіректерді) және көшетті торға бекіту элементтерін қамтитын торлы жүйені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50%-ға және одан артық артқан кезде жүзеге асырылады. Ең аза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алма бағын отырғызу субсидияланады. Осы Қағидалар шеңберінде субсидияланған көшеттер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"Қуаты жылына 5 мың тоннадан басталатын құс етін өндіруге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жабдығы, ғимараттары және құстарды ұстауға арналған еденді/торлы жабдықтары, автоматты азықтандыру, суару, микроклимат, сумен жабдықтау, желдету мен жылыту, жарықтандыру желісі, сою цехы, ветеринариялық блогы, инкубатор, азық цехы, тоңазытқыш жабдығы, қалдықтарды өңдеу жүйесі, объектіге қызмет көрсетуге арналған қажетті технологиялық жабдығы, құрылысжайлары бар құс фабрикасы. Инвестициялық жобаның құны жобалау-сметалық құжаттамаға сәйкес айқындалады: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тонна құс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Кезең-кезеңмен іске асыру кезінде бастапқы қуаты жылына 2 мың тоннадан басталатын құс етін өндіру объектілерін құру және кеңейту жобалары субсидияланады.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 Егер кәсіпорында құрамажем зауыты және/немесе мобильді құрамажем зауыты болса, онда жем цехын салудың қажеті жоқ.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"Алу және өсіру қуаты 1200 бас будан мегежіндерден басталатын селекциялық-будандық орталық құру"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ветеринариялық-санитариялық блогы, сою цехы, таразысы, тоңазытқыш жабдығы, автоматты азықтандыру, сумен жабдықтау, көң шығару, желдету және жылыту жүйелері, генетикалық зертханасы, объектіге қызмет көрсетуге арналған қажетті техника және жабдығы бар селекциялық-гибридтік орталық. Инвестициялық жобаның құны жобалау-сметалық құжаттамаға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"Қуаты 1000 бас мегежіннен басталатын шошқа өсіруге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күтіп-бағуға арналған жабдықталған ғимараттары, ветеринариялық пункті, автоматты азықтандыру, сумен жабдықтау, көң шығару, желдету және жылыту жүйелері, сою цехы және қалдықтарды өңдеу жүйесі, таразысы, тоңазытқыш жабдықтары, объектіге қызмет көрсетуге арналған қажетті техника және жабдығы бар шошқа өсіру кешені. Инвестициялық жобаның құны жобалау-сметалық құжаттамаға сәйкес айқындалады: салу/жаңғырту кезінде; 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p>
            <w:pPr>
              <w:spacing w:after="20"/>
              <w:ind w:left="20"/>
              <w:jc w:val="both"/>
            </w:pPr>
            <w:r>
              <w:rPr>
                <w:rFonts w:ascii="Times New Roman"/>
                <w:b w:val="false"/>
                <w:i w:val="false"/>
                <w:color w:val="000000"/>
                <w:sz w:val="20"/>
              </w:rPr>
              <w:t>
850 000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"Құрамажем зауытын салу"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техника/машин/жабдықтар бірлігіне субсидияларды есептеу үшін ең жоғары рұқсат етілген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зауытының (цехының) ғимаратын, астық сақтау сыйымдылықтарын (сүрлемдік корпустар), өндірістік блокты, авто және/немесе теміржол көлігіне тиелімдері бар шикізат және дайын өнімдерге арналған қоймаларды, құрамажем зауытына, қоймаларға және сүрлемдерге арналған технологиялық жабдықты, қоймалар мен сүрлемдерді, қажетті техника мен көлікті қамтитын қуаты сағатына 3 тоннадан басталатын құрамажем/түйіршіктелген азық өндіретін құрамажем зауыты (цехы). Инвестициялық жобаның құны жобалау-сметалық құжаттамаға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w:t>
            </w:r>
          </w:p>
          <w:p>
            <w:pPr>
              <w:spacing w:after="20"/>
              <w:ind w:left="20"/>
              <w:jc w:val="both"/>
            </w:pPr>
            <w:r>
              <w:rPr>
                <w:rFonts w:ascii="Times New Roman"/>
                <w:b w:val="false"/>
                <w:i w:val="false"/>
                <w:color w:val="000000"/>
                <w:sz w:val="20"/>
              </w:rPr>
              <w:t>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жапқышын, балғалы пневмо ұсақтағышты, дәнтүйгішті, роторлы компрессорды, салмақтық араластырғышты, аспирацияны, сорғыш штуцерді, түсіргіш иірмекті, бұрылмалы иірмекті, құрамалы шлюзді, тиеу құйғышын, тиегіш иірмекті, ауа көмегімен түсіру желісін, азықтық майға арналған мөлшерлегіш сыйымдылықты қамтитын қуаты сағатына 15 тоннадан басталатын мобильді құрамажем зауыты.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қозғалтуға арналған тартқыш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"Тәулігіне 50 тонна құс саңғырығын өңдеуге арналған техника мен жабдықтар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компостирлеу: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кептіру: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кептіруге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 саңғырық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 саңғырық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барлық тәсілдеріне арналған техника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буып-түю және орау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"Жұмыртқалы және етті бағыттағы құс шаруашылығында асыл тұқымдық репродуктор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табынның құс қорасы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балапанның құс қорасы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құс шаруашылығының және аң шаруашылығының ғимараттары мен үй-жайлары" ҚР ҚНжЕ 3.02-11-2010 17.1.2 және 17.1.3-тармақтарына сәйкес жобалық-сметалық құжаттамада көзделген ветеринариялық объектілер кешені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цехының ғимараты (инвесторда (көрсетілетін қызметті алушыда) қолданыста объекісі болған немесе құс сою бойынша жасалған аутсорсинг шарты болған жағдайда міндетті емес)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Инкубаторий</w:t>
            </w:r>
          </w:p>
          <w:p>
            <w:pPr>
              <w:spacing w:after="20"/>
              <w:ind w:left="20"/>
              <w:jc w:val="both"/>
            </w:pPr>
            <w:r>
              <w:rPr>
                <w:rFonts w:ascii="Times New Roman"/>
                <w:b w:val="false"/>
                <w:i w:val="false"/>
                <w:color w:val="000000"/>
                <w:sz w:val="20"/>
              </w:rPr>
              <w:t>
(репродуктор инкубациялық жұмыртқаны өндіруге және сатуға мамандандырылған жағдайда міндетті емес)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едендік жабдықтар (суару, азықтандыру, жылыту, желдету, жарықтандыру, сумен жабдықтау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торлы жабдықтар (суару, азықтандыру, жылыту, желдету, жарықтандыру, сумен жабдықтау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едендік жабдық (жұмыртқа жинау жүйесі, суару, азықтандыру жүйесі, жылыту жүйесі, желдету, жарықтандыру,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клеткалық жабдық (жұмыртқа жинау жүйесі, суару, азықтандыру жүйесі, жылыту жүйесі, желдету, жарықтандыру,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жабдығы - Крематорий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тасығыш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тасығыш рефрижератор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электрлі жүктегіш/дизелді ашалы тиегіш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дезинфекциялық қондырғы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электр станциясы/дизельді генераторлы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"Астық сақтау орындарын салу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жабдықтардың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майлы дақылдарға арналған, сақтау орны 5000 тоннадан басталатын астық қоймасын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бірақ 10 000 тоннадан аспайтын астық қоймасын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"1 000 тоннадан басталатын картоп-көкөніс сақтау орындарын салу,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w:t>
            </w:r>
          </w:p>
          <w:p>
            <w:pPr>
              <w:spacing w:after="20"/>
              <w:ind w:left="20"/>
              <w:jc w:val="both"/>
            </w:pPr>
            <w:r>
              <w:rPr>
                <w:rFonts w:ascii="Times New Roman"/>
                <w:b w:val="false"/>
                <w:i w:val="false"/>
                <w:color w:val="000000"/>
                <w:sz w:val="20"/>
              </w:rPr>
              <w:t>
- тоңазытқыш жабдықпен - 50%;</w:t>
            </w:r>
          </w:p>
          <w:p>
            <w:pPr>
              <w:spacing w:after="20"/>
              <w:ind w:left="20"/>
              <w:jc w:val="both"/>
            </w:pPr>
            <w:r>
              <w:rPr>
                <w:rFonts w:ascii="Times New Roman"/>
                <w:b w:val="false"/>
                <w:i w:val="false"/>
                <w:color w:val="000000"/>
                <w:sz w:val="20"/>
              </w:rPr>
              <w:t>
- желдету жабдығымен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машина/жабдықтар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Картоп-көкөніс сақтау қоймасында мыналар болуы тиіс: тоңазыту жабдығы (қажет болған жағдайда), желдету жабдығы, қойма техникасы. Инвестициялық жобаның құны жобалау-сметалық құжаттамаға сәйкес айқындалады: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өнімдерін тасымалдауға арналған тоңазытқыш жабдығы бар автомашина)</w:t>
            </w:r>
          </w:p>
          <w:p>
            <w:pPr>
              <w:spacing w:after="20"/>
              <w:ind w:left="20"/>
              <w:jc w:val="both"/>
            </w:pPr>
            <w:r>
              <w:rPr>
                <w:rFonts w:ascii="Times New Roman"/>
                <w:b w:val="false"/>
                <w:i w:val="false"/>
                <w:color w:val="000000"/>
                <w:sz w:val="20"/>
              </w:rPr>
              <w:t>
жүк көтергіштігі 20 тоннадан бастап:</w:t>
            </w:r>
          </w:p>
          <w:p>
            <w:pPr>
              <w:spacing w:after="20"/>
              <w:ind w:left="20"/>
              <w:jc w:val="both"/>
            </w:pPr>
            <w:r>
              <w:rPr>
                <w:rFonts w:ascii="Times New Roman"/>
                <w:b w:val="false"/>
                <w:i w:val="false"/>
                <w:color w:val="000000"/>
                <w:sz w:val="20"/>
              </w:rPr>
              <w:t>
ершікті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w:t>
            </w:r>
          </w:p>
          <w:p>
            <w:pPr>
              <w:spacing w:after="20"/>
              <w:ind w:left="20"/>
              <w:jc w:val="both"/>
            </w:pPr>
            <w:r>
              <w:rPr>
                <w:rFonts w:ascii="Times New Roman"/>
                <w:b w:val="false"/>
                <w:i w:val="false"/>
                <w:color w:val="000000"/>
                <w:sz w:val="20"/>
              </w:rPr>
              <w:t>
(ашалы тиегіш)**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 климаттық-бақылау үшін (тоңазытқыш жабдықпен және желдету жабдығымен) инвестициялық салымдарды өтеу үлесі 40% құрайды.</w:t>
            </w:r>
          </w:p>
          <w:p>
            <w:pPr>
              <w:spacing w:after="20"/>
              <w:ind w:left="20"/>
              <w:jc w:val="both"/>
            </w:pPr>
            <w:r>
              <w:rPr>
                <w:rFonts w:ascii="Times New Roman"/>
                <w:b w:val="false"/>
                <w:i w:val="false"/>
                <w:color w:val="000000"/>
                <w:sz w:val="20"/>
              </w:rPr>
              <w:t>
** 1500 тн. сақтауға 3 бірлік норма бойынша субсидияланады.</w:t>
            </w:r>
          </w:p>
          <w:p>
            <w:pPr>
              <w:spacing w:after="20"/>
              <w:ind w:left="20"/>
              <w:jc w:val="both"/>
            </w:pPr>
            <w:r>
              <w:rPr>
                <w:rFonts w:ascii="Times New Roman"/>
                <w:b w:val="false"/>
                <w:i w:val="false"/>
                <w:color w:val="000000"/>
                <w:sz w:val="20"/>
              </w:rPr>
              <w:t>
*** Бір контейнердің сыйымдылығы 200 килограмм және одан жоғары. 1 тонна сақтауға 3 бірлік пластик контейнерден артық емес субсидияланады.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"1 000 тоннадан басталатын жеміс сақтау орындарын салу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машина/жабдықтар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жоқ жеміс қоймасында мыналар болуы тиіс: желдету жабдығы, тоңазыту жабдығы, қойма техникасы.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бар жеміс қоймасында мыналар болуы тиіс: реттелетін газды орта, тоңазыту жабдығы, қойма техникасы.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өнімін тасуға арналған тоңазытқыш жабдығы бар автомашина)**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1,5 тоннадан бастап 5 тоннаға дейін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тоннадан бастап 10 тоннаға дейні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тоннадан бастап</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20 тоннадан бастап: ершіткі тартқыш жартылай тіркемелі-рефрижератор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p>
            <w:pPr>
              <w:spacing w:after="20"/>
              <w:ind w:left="20"/>
              <w:jc w:val="both"/>
            </w:pPr>
            <w:r>
              <w:rPr>
                <w:rFonts w:ascii="Times New Roman"/>
                <w:b w:val="false"/>
                <w:i w:val="false"/>
                <w:color w:val="000000"/>
                <w:sz w:val="20"/>
              </w:rPr>
              <w:t>
29 145 000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(ашалы тиегіш)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Гофроыдысты қалыптастыру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Гофрокартон өндіру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Іріктеп-буып-түю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w:t>
            </w:r>
          </w:p>
          <w:p>
            <w:pPr>
              <w:spacing w:after="20"/>
              <w:ind w:left="20"/>
              <w:jc w:val="both"/>
            </w:pPr>
            <w:r>
              <w:rPr>
                <w:rFonts w:ascii="Times New Roman"/>
                <w:b w:val="false"/>
                <w:i w:val="false"/>
                <w:color w:val="000000"/>
                <w:sz w:val="20"/>
              </w:rPr>
              <w:t>
* Жеміс қоймаларын сақтау технологияларын қажет болған жағдайда: реттелетін газ ортасымен, сондай-ақ реттелетін газ ортасынсыз біріктіруге жол беріледі. Есептеу кезінде жалпы қуат ескеріледі.</w:t>
            </w:r>
          </w:p>
          <w:p>
            <w:pPr>
              <w:spacing w:after="20"/>
              <w:ind w:left="20"/>
              <w:jc w:val="both"/>
            </w:pPr>
            <w:r>
              <w:rPr>
                <w:rFonts w:ascii="Times New Roman"/>
                <w:b w:val="false"/>
                <w:i w:val="false"/>
                <w:color w:val="000000"/>
                <w:sz w:val="20"/>
              </w:rPr>
              <w:t>
** Субсидиялау кезінде субсидиялау күніндегі теңгерімдегі көлік құралдарының саны және жеміс сақтау қуаты есепке алынады. 1000 тонна сақтауға 8 тоңазытқыштан артық емес субсидияланады.</w:t>
            </w:r>
          </w:p>
          <w:p>
            <w:pPr>
              <w:spacing w:after="20"/>
              <w:ind w:left="20"/>
              <w:jc w:val="both"/>
            </w:pPr>
            <w:r>
              <w:rPr>
                <w:rFonts w:ascii="Times New Roman"/>
                <w:b w:val="false"/>
                <w:i w:val="false"/>
                <w:color w:val="000000"/>
                <w:sz w:val="20"/>
              </w:rPr>
              <w:t>
*** бір контейнердің сыйымдылығы 300 килограмм және одан жоғары. 1 тонна сақтауға 3 бірлік пластик контейнерден артық емес субсидияланады.</w:t>
            </w:r>
          </w:p>
          <w:p>
            <w:pPr>
              <w:spacing w:after="20"/>
              <w:ind w:left="20"/>
              <w:jc w:val="both"/>
            </w:pPr>
            <w:r>
              <w:rPr>
                <w:rFonts w:ascii="Times New Roman"/>
                <w:b w:val="false"/>
                <w:i w:val="false"/>
                <w:color w:val="000000"/>
                <w:sz w:val="20"/>
              </w:rPr>
              <w:t>
**** гофрокартон өндіру желісі (гофроагрегат), гофротаралар өндіру желісі (флексопринтинг, слоттер, ротациялық ойып кесу), ротациялық ойып кесуге арналған штанцевтік қалыптар, бу генераторы, компрессорлар, қойма техникасы (орамды ұстайтын тиегішті қоса алғанда), дайын өнімді байлау жөніндегі жабдық, өндіріс қалдықтарын сығымдау жөніндегі жабдық. Жеміс сақтау қоймалары 10 000 тонна сақтаудан субсидияланады * * * * * сұрыптау-орау жабдығы 800 тонна сақтауға 1 тонна/сағат есебінен субсидияланады. Жабдықтар, контейнерлер және көлік бойынша жеміс сақтау қоймасының ағымдағы көлемін кеңейтуден тыс, бірақ 1 тонна сақтауға арналған ең жоғары нормативтерден аспайтын сатып алуға және субсидиялауға болады. Егер инвестициялық жоба жобалау-сметалық құжаттаманы әзірлемей жабдықтар мен техниканың жекелеген түрлерін сатып алуды және монтаждауды ғана көздейтін болса, сатып алынған жабдық сатып алу-сату (лизинг) шарттары, жеткізу және жеткізу шарттары бойынша жабдықтың құнынан инвестициялық салымдарды өтеу үлесі мен қуат бірлігіне субсидияларды есептеу үшін белгіленген ең жоғары жол берілетін құн шегінде субсидиялауға жатады (немесе) жабдықты монтаждау, сондай-ақ ілеспе құжаттар (кедендік декларация, шот-фактуралар, төлемді растайтын құжаттар)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"Жемістер/көкөністер/бақша дақылдарын өңдеу жөніндегі кәсіпорынды салу және (немесе)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және (немесе) жеміс-көкөніс өнімдерінің бір және (немесе) бірнеше түрін өндіруге қажетті жабдықтары бар жаңа піскен жемістер, көкөністер, бақша дақылдарын өңдеу жөніндегі кәсіпорын. Субсидияларды есептеуге арналған 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басталатын шикізат өңдейтін кәсіпорын салу кезінде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сағатына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бастап шикізат өңдейтін кәсіпорынды кеңейту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"Картоп өңдеу жөніндегі кәсіпорынды салу"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 картопты, өңделген өнімдердің (картоп чипсілері, фри картобы, жартылай фабрикат) бір және (немесе) бірнеше түрін өндіруге қажетті жабдықтары бар өндірістік кешенді қамтиды. Инвестициялық жобаның құны жобалау-сметалық құжаттамаға сәйкес айқындалады: жылына 140 000 тоннадан бастап шикізат өңдейтін кәсіпорын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кәсіпорынға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"Май-тоңмай өнімдерін өндіру жөніндегі кәсіпорынды салу және (немесе)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 өңдеуге және (немесе) май-тоңмай өнімдерін өндіруге қажетті жабдықтары бар кәсіпорын. Субсидия есептеу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500 тоннадан бастап майлы дақылдарды өңдейтін кәсіпорын құрылысы кезінде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қуаты тәулігіне 100 тоннадан бастап майлы дақылдарды өңдейтін кәсіпорынды салған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100 тоннадан бастап майлы дақылдарды өңдейтін қолданыстағы кәсіпорынды кеңейту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қоспағанда, тағамдық май-тоңмай өнімдерін өндіруге арналған, қуаты тәулігіне 100 тонна шикізат өңдейтін қолданыстағы кәсіпорынды кеңейту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3 тоннадан бастап тағамдық емес май-тоңмай өнімдерін (түйіршіктер) өндіруге арналған өсімдіктерден және жануарлардан алынатын майларды өңдеуге қажетті жабдықтары бар кәсіпорын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p>
            <w:pPr>
              <w:spacing w:after="20"/>
              <w:ind w:left="20"/>
              <w:jc w:val="both"/>
            </w:pPr>
            <w:r>
              <w:rPr>
                <w:rFonts w:ascii="Times New Roman"/>
                <w:b w:val="false"/>
                <w:i w:val="false"/>
                <w:color w:val="000000"/>
                <w:sz w:val="20"/>
              </w:rPr>
              <w:t>
*Осы жобаның паспорты шеңберінде бір ауыл шаруашылығы кооперативінен тек бір өтінім ғана субсидияланады</w:t>
            </w:r>
          </w:p>
          <w:p>
            <w:pPr>
              <w:spacing w:after="20"/>
              <w:ind w:left="20"/>
              <w:jc w:val="both"/>
            </w:pPr>
            <w:r>
              <w:rPr>
                <w:rFonts w:ascii="Times New Roman"/>
                <w:b w:val="false"/>
                <w:i w:val="false"/>
                <w:color w:val="000000"/>
                <w:sz w:val="20"/>
              </w:rPr>
              <w:t>
2026 жылғы 1 қаңтардан бастап жаңа өндіріс қуаттылықтарын құруға арналған инвестициялық жобалар бойынша инвестициялық салымдардың бір бөлігін өтеу алынып тасталады.</w:t>
            </w:r>
          </w:p>
          <w:p>
            <w:pPr>
              <w:spacing w:after="20"/>
              <w:ind w:left="20"/>
              <w:jc w:val="both"/>
            </w:pPr>
            <w:r>
              <w:rPr>
                <w:rFonts w:ascii="Times New Roman"/>
                <w:b w:val="false"/>
                <w:i w:val="false"/>
                <w:color w:val="000000"/>
                <w:sz w:val="20"/>
              </w:rPr>
              <w:t>
Бұл ретте, пайдалануға енгізілген және инвестициялық субсидияларды бірінші траншпен 2026 жылғы қаңтарға дейін алған инвестициялық жобалар бойынша осы Қағидалардың 16-тармағының 2) тармақшасына сәйкес инвестициялық субсидияларды 2026 жылғы 1 қаңтардан кейін екінші траншпен алуға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"Дәнді дақылдардың өңделген өнімдерін өндіру жөніндегі кәсіпорынды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ең жоғары рұқсат етілген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өнімінің және (немесе) құрғақ таңғы астың бір және бірнеше түрлерін өндіруге қажетті жабдықтары бар астық өңдеу жөніндегі кәсіпорын. Субсидия есептеу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бастап шикізат өңдейтін жарма өнімдерін өндіруге арналған кәсіпорын салу кезінде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бастап шикізат өңдейтін жарма өнімдерін өндіруге арналған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кәсіпорын салу кезінде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(немесе) бірнеше өнім түрлерін өндіруге қажетті жабдығы бар макарон өнімдерін өндіруге арналған ұн өңдеу жөніндегі кәсіпорын. Субсидия есептеу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өңдеу кәсіпорнын салу кезінде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өңдейтін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глютенсіз макарон өндіретін кәсіпорынды салу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w:t>
            </w:r>
          </w:p>
          <w:p>
            <w:pPr>
              <w:spacing w:after="20"/>
              <w:ind w:left="20"/>
              <w:jc w:val="both"/>
            </w:pPr>
            <w:r>
              <w:rPr>
                <w:rFonts w:ascii="Times New Roman"/>
                <w:b w:val="false"/>
                <w:i w:val="false"/>
                <w:color w:val="000000"/>
                <w:sz w:val="20"/>
              </w:rPr>
              <w:t>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1 212 146 835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27.1 "Өсімдік өнімдерін тереңдете өңдеу жөніндегі кәсіпорынды құру және кеңейту" жобасының паспорты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қуаттылықтарының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бірлігіне субсидияларды есептеуге арналған ең жоғары жол берілетін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күрделілігі жоғары өнім өндірсі үшін инвестициялық салымдарды өтеу үлесі* – 50% (бұл ретте толық технологиялық циклде жоғары технологиялық күрделіліктегі өнімдерге жатқызылмаған өнімді өндіру үшін инвестициялық салымдарды өтеу үлесі-25%);</w:t>
            </w:r>
          </w:p>
          <w:p>
            <w:pPr>
              <w:spacing w:after="20"/>
              <w:ind w:left="20"/>
              <w:jc w:val="both"/>
            </w:pPr>
            <w:r>
              <w:rPr>
                <w:rFonts w:ascii="Times New Roman"/>
                <w:b w:val="false"/>
                <w:i w:val="false"/>
                <w:color w:val="000000"/>
                <w:sz w:val="20"/>
              </w:rPr>
              <w:t>
Технологиялық күрделілігі жоғары өнімдерге жатқызылмаған өнімді өндіру үшін инвестициялық салымдарды өтеу үлесі-25%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өңдеу өнімдерінің бір және (немесе) бірнеше түрін өндіруге қажетті жабдығы бар кәсіпорындар.</w:t>
            </w:r>
          </w:p>
          <w:p>
            <w:pPr>
              <w:spacing w:after="20"/>
              <w:ind w:left="20"/>
              <w:jc w:val="both"/>
            </w:pPr>
            <w:r>
              <w:rPr>
                <w:rFonts w:ascii="Times New Roman"/>
                <w:b w:val="false"/>
                <w:i w:val="false"/>
                <w:color w:val="000000"/>
                <w:sz w:val="20"/>
              </w:rPr>
              <w:t>
Субсидия есептеу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тәулігіне 170 тонна шикізаттан басталатын дәнді дақылдарды тереңдете өңдеу жөніндегі жұмыс істеп тұрған кәсіпорынды салу/кеңейту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 дайын өнім бойынша қуаттылығы тәулігіне 7 тоннадан басталатын майлы дақылдарды тереңдете өңдеу жөніндегі жұмыс істеп тұрған кәсіпорынды салу/кеңейту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p>
            <w:pPr>
              <w:spacing w:after="20"/>
              <w:ind w:left="20"/>
              <w:jc w:val="both"/>
            </w:pPr>
            <w:r>
              <w:rPr>
                <w:rFonts w:ascii="Times New Roman"/>
                <w:b w:val="false"/>
                <w:i w:val="false"/>
                <w:color w:val="000000"/>
                <w:sz w:val="20"/>
              </w:rPr>
              <w:t>
*Субсидиялау келесі технологиялық күрделілігі жоғары өнімдерді өндіру кезінде жүзеге асырылады:</w:t>
            </w:r>
          </w:p>
          <w:p>
            <w:pPr>
              <w:spacing w:after="20"/>
              <w:ind w:left="20"/>
              <w:jc w:val="both"/>
            </w:pPr>
            <w:r>
              <w:rPr>
                <w:rFonts w:ascii="Times New Roman"/>
                <w:b w:val="false"/>
                <w:i w:val="false"/>
                <w:color w:val="000000"/>
                <w:sz w:val="20"/>
              </w:rPr>
              <w:t>
Модификацияланған крахмалдар</w:t>
            </w:r>
          </w:p>
          <w:p>
            <w:pPr>
              <w:spacing w:after="20"/>
              <w:ind w:left="20"/>
              <w:jc w:val="both"/>
            </w:pPr>
            <w:r>
              <w:rPr>
                <w:rFonts w:ascii="Times New Roman"/>
                <w:b w:val="false"/>
                <w:i w:val="false"/>
                <w:color w:val="000000"/>
                <w:sz w:val="20"/>
              </w:rPr>
              <w:t>
Глюкоза және глюкоза шәрбаты</w:t>
            </w:r>
          </w:p>
          <w:p>
            <w:pPr>
              <w:spacing w:after="20"/>
              <w:ind w:left="20"/>
              <w:jc w:val="both"/>
            </w:pPr>
            <w:r>
              <w:rPr>
                <w:rFonts w:ascii="Times New Roman"/>
                <w:b w:val="false"/>
                <w:i w:val="false"/>
                <w:color w:val="000000"/>
                <w:sz w:val="20"/>
              </w:rPr>
              <w:t>
Фруктоза және фруктоза шәрбаты</w:t>
            </w:r>
          </w:p>
          <w:p>
            <w:pPr>
              <w:spacing w:after="20"/>
              <w:ind w:left="20"/>
              <w:jc w:val="both"/>
            </w:pPr>
            <w:r>
              <w:rPr>
                <w:rFonts w:ascii="Times New Roman"/>
                <w:b w:val="false"/>
                <w:i w:val="false"/>
                <w:color w:val="000000"/>
                <w:sz w:val="20"/>
              </w:rPr>
              <w:t>
Мальтоза және мальтоза шәрбаты</w:t>
            </w:r>
          </w:p>
          <w:p>
            <w:pPr>
              <w:spacing w:after="20"/>
              <w:ind w:left="20"/>
              <w:jc w:val="both"/>
            </w:pPr>
            <w:r>
              <w:rPr>
                <w:rFonts w:ascii="Times New Roman"/>
                <w:b w:val="false"/>
                <w:i w:val="false"/>
                <w:color w:val="000000"/>
                <w:sz w:val="20"/>
              </w:rPr>
              <w:t>
Мальтодекстрин*</w:t>
            </w:r>
          </w:p>
          <w:p>
            <w:pPr>
              <w:spacing w:after="20"/>
              <w:ind w:left="20"/>
              <w:jc w:val="both"/>
            </w:pPr>
            <w:r>
              <w:rPr>
                <w:rFonts w:ascii="Times New Roman"/>
                <w:b w:val="false"/>
                <w:i w:val="false"/>
                <w:color w:val="000000"/>
                <w:sz w:val="20"/>
              </w:rPr>
              <w:t>
Ақуызды (протеинды) концентраттар</w:t>
            </w:r>
          </w:p>
          <w:p>
            <w:pPr>
              <w:spacing w:after="20"/>
              <w:ind w:left="20"/>
              <w:jc w:val="both"/>
            </w:pPr>
            <w:r>
              <w:rPr>
                <w:rFonts w:ascii="Times New Roman"/>
                <w:b w:val="false"/>
                <w:i w:val="false"/>
                <w:color w:val="000000"/>
                <w:sz w:val="20"/>
              </w:rPr>
              <w:t>
Соя изоляты</w:t>
            </w:r>
          </w:p>
          <w:p>
            <w:pPr>
              <w:spacing w:after="20"/>
              <w:ind w:left="20"/>
              <w:jc w:val="both"/>
            </w:pPr>
            <w:r>
              <w:rPr>
                <w:rFonts w:ascii="Times New Roman"/>
                <w:b w:val="false"/>
                <w:i w:val="false"/>
                <w:color w:val="000000"/>
                <w:sz w:val="20"/>
              </w:rPr>
              <w:t>
Лимон қышқылы</w:t>
            </w:r>
          </w:p>
          <w:p>
            <w:pPr>
              <w:spacing w:after="20"/>
              <w:ind w:left="20"/>
              <w:jc w:val="both"/>
            </w:pPr>
            <w:r>
              <w:rPr>
                <w:rFonts w:ascii="Times New Roman"/>
                <w:b w:val="false"/>
                <w:i w:val="false"/>
                <w:color w:val="000000"/>
                <w:sz w:val="20"/>
              </w:rPr>
              <w:t>
Лецитин және өсімдік фосфолипидтері</w:t>
            </w:r>
          </w:p>
          <w:p>
            <w:pPr>
              <w:spacing w:after="20"/>
              <w:ind w:left="20"/>
              <w:jc w:val="both"/>
            </w:pPr>
            <w:r>
              <w:rPr>
                <w:rFonts w:ascii="Times New Roman"/>
                <w:b w:val="false"/>
                <w:i w:val="false"/>
                <w:color w:val="000000"/>
                <w:sz w:val="20"/>
              </w:rPr>
              <w:t>
Оттекті функционалдық топты қамтитын амин қосылыстары, лизин және глютамин қышқылынан басқа</w:t>
            </w:r>
          </w:p>
          <w:p>
            <w:pPr>
              <w:spacing w:after="20"/>
              <w:ind w:left="20"/>
              <w:jc w:val="both"/>
            </w:pPr>
            <w:r>
              <w:rPr>
                <w:rFonts w:ascii="Times New Roman"/>
                <w:b w:val="false"/>
                <w:i w:val="false"/>
                <w:color w:val="000000"/>
                <w:sz w:val="20"/>
              </w:rPr>
              <w:t>
Лизин, глутамин қышқылы және тұздары.</w:t>
            </w:r>
          </w:p>
          <w:p>
            <w:pPr>
              <w:spacing w:after="20"/>
              <w:ind w:left="20"/>
              <w:jc w:val="both"/>
            </w:pPr>
            <w:r>
              <w:rPr>
                <w:rFonts w:ascii="Times New Roman"/>
                <w:b w:val="false"/>
                <w:i w:val="false"/>
                <w:color w:val="000000"/>
                <w:sz w:val="20"/>
              </w:rPr>
              <w:t xml:space="preserve">
Технологиялық күрделілігі жоғары өнімдердің тізбесі Қазақстан Республикасы Индустрия және инфрақұрылымдық даму министрінің 2022 жылғы 20 мамырдағы №273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28242 болып тіркелген) бекітілген Басым тауарлар тізбесіне енгізу үшін тауарды қайта бөлу деңгейін бағалау әдістемесіне сәйкес жасалған.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"Қант өндіру жөніндегі кәсіпорынды құру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Шикізатты қабылдауға және өңдеуге қажетті жабдығы бар қант қызылшасын өңдеу жөніндегі кәсіпорын. Субсидияны есептеу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5000 тоннадан басталатын шикізат өңдеу жөніндегі кәсіпорынды салу кезінде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1600 тоннадан басталатын шикізат өңдеу жөніндегі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Қант қызылшасын қабылдау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өлшейтін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зертханасының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тегістеуші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Сығынды өңдеу желісі (престеу)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өңдеу желісі (түйіршіктеу)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техника мен жабдықтың жекелеген түрлерін сатып алуды және монтаждауды ғана көздесе, онда сатып алынған техника мен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"Қуаты жылына 2 000 тонна өнімнен басталатын кондитерлік өнімдер өндіру жөніндегі кәсіпорынды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өнімдерді өндіруге арналған желі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тонна дайын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"Өндірістік қуатын жылына 50 миллион жұмыртқадан бастап ұлғайта отырып жұмыртқалы құс фабрикаларын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техника, жабдық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Мекиен-тауықтар қорасы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қорасының 1 шаршы метріне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Балапандар қорасы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жобалау-сметалық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құс басын толықтырушы балапан төлін ұстауға арналған тор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өнеркәсіптік мекиенді ұстауға арналған тор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машина90 000 жұмыртқа/сағат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сою жабдығы 1 500 бас/сағат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құстың саңғырықтарын өңдеу жабдығы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тасушы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тасушы - рефрежератор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тиегіш</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тасығыш</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"Топырақты талдау жөніндегі агрохимиялық зертханалар үшін жабдық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 автосамплері бар бөлшектелген ағынды автоматты талдағышпен, жаппай сынама дайындауға арналған жабдықпен, спектрофотометрмен, органикалық көміртекті (гумусты) жаппай талдауға арналған жабдықпен, компрессоры бар жалынды фотометрмен және газға арналған манометрмен, топырақ сынамаларын ұнтақтауға арналған диірменмен, зертханалық аквадистиллятормен, аналитикалық таразылармен, термостатпен, кептіру шкафымен, сору жабдығымен жарақталған топырақты агрохимиялық талдау зертханасы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Автосамплері бар индуктивті-байланысқан плазмасы бар атомдық-эмиссиялық спектрометр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топырақ сынамасын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зертханалық ыдыс жуғыш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15 мамырдағы</w:t>
            </w:r>
            <w:r>
              <w:br/>
            </w:r>
            <w:r>
              <w:rPr>
                <w:rFonts w:ascii="Times New Roman"/>
                <w:b w:val="false"/>
                <w:i w:val="false"/>
                <w:color w:val="000000"/>
                <w:sz w:val="20"/>
              </w:rPr>
              <w:t>№ 160 бұйрығына</w:t>
            </w:r>
            <w:r>
              <w:br/>
            </w:r>
            <w:r>
              <w:rPr>
                <w:rFonts w:ascii="Times New Roman"/>
                <w:b w:val="false"/>
                <w:i w:val="false"/>
                <w:color w:val="000000"/>
                <w:sz w:val="20"/>
              </w:rPr>
              <w:t>4-қосымша</w:t>
            </w:r>
            <w:r>
              <w:br/>
            </w: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78" w:id="67"/>
    <w:p>
      <w:pPr>
        <w:spacing w:after="0"/>
        <w:ind w:left="0"/>
        <w:jc w:val="left"/>
      </w:pPr>
      <w:r>
        <w:rPr>
          <w:rFonts w:ascii="Times New Roman"/>
          <w:b/>
          <w:i w:val="false"/>
          <w:color w:val="000000"/>
        </w:rPr>
        <w:t xml:space="preserve"> Инвестициялық субсидиялауға арналған өтінім</w:t>
      </w:r>
    </w:p>
    <w:bookmarkEnd w:id="67"/>
    <w:p>
      <w:pPr>
        <w:spacing w:after="0"/>
        <w:ind w:left="0"/>
        <w:jc w:val="both"/>
      </w:pPr>
      <w:r>
        <w:rPr>
          <w:rFonts w:ascii="Times New Roman"/>
          <w:b w:val="false"/>
          <w:i w:val="false"/>
          <w:color w:val="000000"/>
          <w:sz w:val="28"/>
        </w:rPr>
        <w:t>
      Кімге:____________________________________________________________________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Маған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сәйкес _________ "__________________________________________________" жобасының паспорты (жоба паспортының толық атауы) бойынша _____________________________________ теңге мөлшеріндегі инвестициялық субсидия (сома санмен және жазбаша) сомасын төлеуді сұраймын.</w:t>
      </w:r>
    </w:p>
    <w:bookmarkStart w:name="z79" w:id="68"/>
    <w:p>
      <w:pPr>
        <w:spacing w:after="0"/>
        <w:ind w:left="0"/>
        <w:jc w:val="both"/>
      </w:pPr>
      <w:r>
        <w:rPr>
          <w:rFonts w:ascii="Times New Roman"/>
          <w:b w:val="false"/>
          <w:i w:val="false"/>
          <w:color w:val="000000"/>
          <w:sz w:val="28"/>
        </w:rPr>
        <w:t>
      1. Инвестор туралы мәліметтер.</w:t>
      </w:r>
    </w:p>
    <w:bookmarkEnd w:id="68"/>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басшының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коды) бойынша сыныбы</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коды) бойынша сыныбы</w:t>
      </w:r>
    </w:p>
    <w:bookmarkStart w:name="z80" w:id="69"/>
    <w:p>
      <w:pPr>
        <w:spacing w:after="0"/>
        <w:ind w:left="0"/>
        <w:jc w:val="both"/>
      </w:pPr>
      <w:r>
        <w:rPr>
          <w:rFonts w:ascii="Times New Roman"/>
          <w:b w:val="false"/>
          <w:i w:val="false"/>
          <w:color w:val="000000"/>
          <w:sz w:val="28"/>
        </w:rPr>
        <w:t>
      2. Дара кәсіпкер ретінде қызметін бастағаны туралы хабарлама:</w:t>
      </w:r>
    </w:p>
    <w:bookmarkEnd w:id="69"/>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хабардар еткен күні _____________________________________________</w:t>
      </w:r>
    </w:p>
    <w:bookmarkStart w:name="z81" w:id="70"/>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71"/>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72"/>
    <w:p>
      <w:pPr>
        <w:spacing w:after="0"/>
        <w:ind w:left="0"/>
        <w:jc w:val="both"/>
      </w:pPr>
      <w:r>
        <w:rPr>
          <w:rFonts w:ascii="Times New Roman"/>
          <w:b w:val="false"/>
          <w:i w:val="false"/>
          <w:color w:val="000000"/>
          <w:sz w:val="28"/>
        </w:rPr>
        <w:t>
      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73"/>
    <w:p>
      <w:pPr>
        <w:spacing w:after="0"/>
        <w:ind w:left="0"/>
        <w:jc w:val="both"/>
      </w:pPr>
      <w:r>
        <w:rPr>
          <w:rFonts w:ascii="Times New Roman"/>
          <w:b w:val="false"/>
          <w:i w:val="false"/>
          <w:color w:val="000000"/>
          <w:sz w:val="28"/>
        </w:rPr>
        <w:t>
      6. Инвестициялық жоба туралы мәліметтер:</w:t>
      </w:r>
    </w:p>
    <w:bookmarkEnd w:id="73"/>
    <w:p>
      <w:pPr>
        <w:spacing w:after="0"/>
        <w:ind w:left="0"/>
        <w:jc w:val="both"/>
      </w:pPr>
      <w:r>
        <w:rPr>
          <w:rFonts w:ascii="Times New Roman"/>
          <w:b w:val="false"/>
          <w:i w:val="false"/>
          <w:color w:val="000000"/>
          <w:sz w:val="28"/>
        </w:rPr>
        <w:t>
      сипаттауы __________________________________________________</w:t>
      </w:r>
    </w:p>
    <w:p>
      <w:pPr>
        <w:spacing w:after="0"/>
        <w:ind w:left="0"/>
        <w:jc w:val="both"/>
      </w:pPr>
      <w:r>
        <w:rPr>
          <w:rFonts w:ascii="Times New Roman"/>
          <w:b w:val="false"/>
          <w:i w:val="false"/>
          <w:color w:val="000000"/>
          <w:sz w:val="28"/>
        </w:rPr>
        <w:t>
      инвестициялар сомасы __________________________________________</w:t>
      </w:r>
    </w:p>
    <w:p>
      <w:pPr>
        <w:spacing w:after="0"/>
        <w:ind w:left="0"/>
        <w:jc w:val="both"/>
      </w:pPr>
      <w:r>
        <w:rPr>
          <w:rFonts w:ascii="Times New Roman"/>
          <w:b w:val="false"/>
          <w:i w:val="false"/>
          <w:color w:val="000000"/>
          <w:sz w:val="28"/>
        </w:rPr>
        <w:t>
      жоба іске асырылатын қаражат көзі ________________________________</w:t>
      </w:r>
    </w:p>
    <w:p>
      <w:pPr>
        <w:spacing w:after="0"/>
        <w:ind w:left="0"/>
        <w:jc w:val="both"/>
      </w:pPr>
      <w:r>
        <w:rPr>
          <w:rFonts w:ascii="Times New Roman"/>
          <w:b w:val="false"/>
          <w:i w:val="false"/>
          <w:color w:val="000000"/>
          <w:sz w:val="28"/>
        </w:rPr>
        <w:t>
      субсидиялардың есептік сомасы __________________________________</w:t>
      </w:r>
    </w:p>
    <w:p>
      <w:pPr>
        <w:spacing w:after="0"/>
        <w:ind w:left="0"/>
        <w:jc w:val="both"/>
      </w:pPr>
      <w:r>
        <w:rPr>
          <w:rFonts w:ascii="Times New Roman"/>
          <w:b w:val="false"/>
          <w:i w:val="false"/>
          <w:color w:val="000000"/>
          <w:sz w:val="28"/>
        </w:rPr>
        <w:t>
      инвестициялық жоба іске асырылатын мекенжайы ___________________</w:t>
      </w:r>
    </w:p>
    <w:p>
      <w:pPr>
        <w:spacing w:after="0"/>
        <w:ind w:left="0"/>
        <w:jc w:val="both"/>
      </w:pPr>
      <w:r>
        <w:rPr>
          <w:rFonts w:ascii="Times New Roman"/>
          <w:b w:val="false"/>
          <w:i w:val="false"/>
          <w:color w:val="000000"/>
          <w:sz w:val="28"/>
        </w:rPr>
        <w:t>
      6-1. Қаржы институт туралы мәліметтер:</w:t>
      </w:r>
    </w:p>
    <w:p>
      <w:pPr>
        <w:spacing w:after="0"/>
        <w:ind w:left="0"/>
        <w:jc w:val="both"/>
      </w:pPr>
      <w:r>
        <w:rPr>
          <w:rFonts w:ascii="Times New Roman"/>
          <w:b w:val="false"/>
          <w:i w:val="false"/>
          <w:color w:val="000000"/>
          <w:sz w:val="28"/>
        </w:rPr>
        <w:t>
      қаржы институтының атауы ______________________________</w:t>
      </w:r>
    </w:p>
    <w:p>
      <w:pPr>
        <w:spacing w:after="0"/>
        <w:ind w:left="0"/>
        <w:jc w:val="both"/>
      </w:pPr>
      <w:r>
        <w:rPr>
          <w:rFonts w:ascii="Times New Roman"/>
          <w:b w:val="false"/>
          <w:i w:val="false"/>
          <w:color w:val="000000"/>
          <w:sz w:val="28"/>
        </w:rPr>
        <w:t>
      қаржы институтының инвестициялық субсидияларды аудару шоттарының деректемелері көрсетілген анықтамасы ______________________________________.</w:t>
      </w:r>
    </w:p>
    <w:bookmarkStart w:name="z85" w:id="74"/>
    <w:p>
      <w:pPr>
        <w:spacing w:after="0"/>
        <w:ind w:left="0"/>
        <w:jc w:val="both"/>
      </w:pPr>
      <w:r>
        <w:rPr>
          <w:rFonts w:ascii="Times New Roman"/>
          <w:b w:val="false"/>
          <w:i w:val="false"/>
          <w:color w:val="000000"/>
          <w:sz w:val="28"/>
        </w:rPr>
        <w:t>
      7. Тиесілі субсидияның алдын ала есептемесі _______________________</w:t>
      </w:r>
    </w:p>
    <w:bookmarkEnd w:id="74"/>
    <w:bookmarkStart w:name="z86" w:id="75"/>
    <w:p>
      <w:pPr>
        <w:spacing w:after="0"/>
        <w:ind w:left="0"/>
        <w:jc w:val="both"/>
      </w:pPr>
      <w:r>
        <w:rPr>
          <w:rFonts w:ascii="Times New Roman"/>
          <w:b w:val="false"/>
          <w:i w:val="false"/>
          <w:color w:val="000000"/>
          <w:sz w:val="28"/>
        </w:rPr>
        <w:t>
      8. Инвестициялық жобаның Қағидалардың шарттарына сәйкестігі туралы жұмыс органының шешімі (бұдан бұрын инвестор бірінші кезеңде өтінім берген жағдайда) ____________________________________________________.</w:t>
      </w:r>
    </w:p>
    <w:bookmarkEnd w:id="75"/>
    <w:bookmarkStart w:name="z87" w:id="76"/>
    <w:p>
      <w:pPr>
        <w:spacing w:after="0"/>
        <w:ind w:left="0"/>
        <w:jc w:val="both"/>
      </w:pPr>
      <w:r>
        <w:rPr>
          <w:rFonts w:ascii="Times New Roman"/>
          <w:b w:val="false"/>
          <w:i w:val="false"/>
          <w:color w:val="000000"/>
          <w:sz w:val="28"/>
        </w:rPr>
        <w:t>
      9. Қазақстан Республикасының заңнамасына сәйкес инвестициялық жоба объектісін пайдалануға қабылдау актісі (жаңа өндірістік қуаттылықтар құру немесе жұмыс істеп тұрғандарын кеңейту кезінде) _______________________.</w:t>
      </w:r>
    </w:p>
    <w:bookmarkEnd w:id="76"/>
    <w:bookmarkStart w:name="z88" w:id="77"/>
    <w:p>
      <w:pPr>
        <w:spacing w:after="0"/>
        <w:ind w:left="0"/>
        <w:jc w:val="both"/>
      </w:pPr>
      <w:r>
        <w:rPr>
          <w:rFonts w:ascii="Times New Roman"/>
          <w:b w:val="false"/>
          <w:i w:val="false"/>
          <w:color w:val="000000"/>
          <w:sz w:val="28"/>
        </w:rPr>
        <w:t>
      10. Сатып алушы мен жеткізуші арасындағы жабдықтарды пайдалануға беру актісі (жабдықтар сатып алу кезінде) _______________________________.</w:t>
      </w:r>
    </w:p>
    <w:bookmarkEnd w:id="77"/>
    <w:bookmarkStart w:name="z89" w:id="78"/>
    <w:p>
      <w:pPr>
        <w:spacing w:after="0"/>
        <w:ind w:left="0"/>
        <w:jc w:val="both"/>
      </w:pPr>
      <w:r>
        <w:rPr>
          <w:rFonts w:ascii="Times New Roman"/>
          <w:b w:val="false"/>
          <w:i w:val="false"/>
          <w:color w:val="000000"/>
          <w:sz w:val="28"/>
        </w:rPr>
        <w:t>
      11.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 шот-фактуралар _____________________________________ төлемді растайтын құжаттар.</w:t>
      </w:r>
    </w:p>
    <w:bookmarkEnd w:id="78"/>
    <w:bookmarkStart w:name="z90" w:id="79"/>
    <w:p>
      <w:pPr>
        <w:spacing w:after="0"/>
        <w:ind w:left="0"/>
        <w:jc w:val="both"/>
      </w:pPr>
      <w:r>
        <w:rPr>
          <w:rFonts w:ascii="Times New Roman"/>
          <w:b w:val="false"/>
          <w:i w:val="false"/>
          <w:color w:val="000000"/>
          <w:sz w:val="28"/>
        </w:rPr>
        <w:t>
      12. Қазақстан Республикасының заңнамасына сәйкес жобалар сараптамасының оң қорытындысы бар жобалау-сметалық құжаттама (жобалау-сметалық құжаттамаға сәйкес субсидиялау көзделген жобалардың паспорттары бойынша) __________________________________________.</w:t>
      </w:r>
    </w:p>
    <w:bookmarkEnd w:id="79"/>
    <w:bookmarkStart w:name="z91" w:id="80"/>
    <w:p>
      <w:pPr>
        <w:spacing w:after="0"/>
        <w:ind w:left="0"/>
        <w:jc w:val="both"/>
      </w:pPr>
      <w:r>
        <w:rPr>
          <w:rFonts w:ascii="Times New Roman"/>
          <w:b w:val="false"/>
          <w:i w:val="false"/>
          <w:color w:val="000000"/>
          <w:sz w:val="28"/>
        </w:rPr>
        <w:t>
      13. Ауыл шаруашылығы техникасын, арнайы техника мен технологиялық жабдықтарды қабылдап алу-беру актілері _____________________________</w:t>
      </w:r>
    </w:p>
    <w:bookmarkEnd w:id="80"/>
    <w:bookmarkStart w:name="z92" w:id="81"/>
    <w:p>
      <w:pPr>
        <w:spacing w:after="0"/>
        <w:ind w:left="0"/>
        <w:jc w:val="both"/>
      </w:pPr>
      <w:r>
        <w:rPr>
          <w:rFonts w:ascii="Times New Roman"/>
          <w:b w:val="false"/>
          <w:i w:val="false"/>
          <w:color w:val="000000"/>
          <w:sz w:val="28"/>
        </w:rPr>
        <w:t>
      14. Кредиттік/лизингтік шарттар (қаржы институттарында тартылған қаражат есебінен инвестициялық салымдар жүзеге асырылған жағдайда) ___________________________________________________________________</w:t>
      </w:r>
    </w:p>
    <w:bookmarkEnd w:id="81"/>
    <w:bookmarkStart w:name="z93" w:id="82"/>
    <w:p>
      <w:pPr>
        <w:spacing w:after="0"/>
        <w:ind w:left="0"/>
        <w:jc w:val="both"/>
      </w:pPr>
      <w:r>
        <w:rPr>
          <w:rFonts w:ascii="Times New Roman"/>
          <w:b w:val="false"/>
          <w:i w:val="false"/>
          <w:color w:val="000000"/>
          <w:sz w:val="28"/>
        </w:rPr>
        <w:t>
      15. Растаушы құжаттар: бизнес-жоспар, дайын өнімдерді өткізу туралы электрондық шот-фактуралар (екінші транш алуға өтінім берілген жағдайда) ___________________________________________________________________</w:t>
      </w:r>
    </w:p>
    <w:bookmarkEnd w:id="82"/>
    <w:bookmarkStart w:name="z94" w:id="83"/>
    <w:p>
      <w:pPr>
        <w:spacing w:after="0"/>
        <w:ind w:left="0"/>
        <w:jc w:val="both"/>
      </w:pPr>
      <w:r>
        <w:rPr>
          <w:rFonts w:ascii="Times New Roman"/>
          <w:b w:val="false"/>
          <w:i w:val="false"/>
          <w:color w:val="000000"/>
          <w:sz w:val="28"/>
        </w:rPr>
        <w:t>
      16. Қағидалардың 17-тармағының екінші бөлігіне сәйкес өндірістік қуаттың жүктемесіне кемінде 50 (елу) %-ға қол жеткізу туралы мәліметтер (екінші транш шеңберінде өтінім беру кезінде толтырылады).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заттай мәндегі өндірілген өнім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құндық мәндегі өнімнің (тауар, көрсетілген қызмет) шығарылымы,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өзінің қажеттіліктеріне (зауытішілік айналым) пайдаланылған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алыс-беріс шикізатынан өндірілген өнім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заттай мәндегі дайын өнімнің қалғаны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84"/>
    <w:p>
      <w:pPr>
        <w:spacing w:after="0"/>
        <w:ind w:left="0"/>
        <w:jc w:val="both"/>
      </w:pPr>
      <w:r>
        <w:rPr>
          <w:rFonts w:ascii="Times New Roman"/>
          <w:b w:val="false"/>
          <w:i w:val="false"/>
          <w:color w:val="000000"/>
          <w:sz w:val="28"/>
        </w:rPr>
        <w:t>
      17. Жобаның толтырылған паспорты қоса беріледі.</w:t>
      </w:r>
    </w:p>
    <w:bookmarkEnd w:id="84"/>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Мен/Біз инвестор ретінде Қағидалардың 8-тармағының талаптарына сай екенімізді растаймын.</w:t>
      </w:r>
    </w:p>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p>
      <w:pPr>
        <w:spacing w:after="0"/>
        <w:ind w:left="0"/>
        <w:jc w:val="both"/>
      </w:pPr>
      <w:r>
        <w:rPr>
          <w:rFonts w:ascii="Times New Roman"/>
          <w:b w:val="false"/>
          <w:i w:val="false"/>
          <w:color w:val="000000"/>
          <w:sz w:val="28"/>
        </w:rPr>
        <w:t>
      Тексеру кезінде ұсынылған мәліметтердің сәйкессіздігі анықталған жағдайда, сондай-ақ Қағидалардың 48-тармағының талаптары орындалмаған жағдайда, он жұмыс күні ішінде заңсыз алынған қаражатты қайтаруға міндеттенемін.</w:t>
      </w:r>
    </w:p>
    <w:p>
      <w:pPr>
        <w:spacing w:after="0"/>
        <w:ind w:left="0"/>
        <w:jc w:val="both"/>
      </w:pPr>
      <w:r>
        <w:rPr>
          <w:rFonts w:ascii="Times New Roman"/>
          <w:b w:val="false"/>
          <w:i w:val="false"/>
          <w:color w:val="000000"/>
          <w:sz w:val="28"/>
        </w:rPr>
        <w:t>
      Осымен Қағидалардың 18-тармағы шеңберінде қосымша қаражат бөлінген жағдайда, инвестициялық субсидиялау сомасын ұлғайтуға келісім беремін.</w:t>
      </w:r>
    </w:p>
    <w:p>
      <w:pPr>
        <w:spacing w:after="0"/>
        <w:ind w:left="0"/>
        <w:jc w:val="both"/>
      </w:pPr>
      <w:r>
        <w:rPr>
          <w:rFonts w:ascii="Times New Roman"/>
          <w:b w:val="false"/>
          <w:i w:val="false"/>
          <w:color w:val="000000"/>
          <w:sz w:val="28"/>
        </w:rPr>
        <w:t>
      Инвестор 20 __ жылғы "__" ________ сағат _____-де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жылғы "__" _____ сағат _______-де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15 мамырдағы</w:t>
            </w:r>
            <w:r>
              <w:br/>
            </w:r>
            <w:r>
              <w:rPr>
                <w:rFonts w:ascii="Times New Roman"/>
                <w:b w:val="false"/>
                <w:i w:val="false"/>
                <w:color w:val="000000"/>
                <w:sz w:val="20"/>
              </w:rPr>
              <w:t>№ 160 бұйрығына</w:t>
            </w:r>
            <w:r>
              <w:br/>
            </w:r>
            <w:r>
              <w:rPr>
                <w:rFonts w:ascii="Times New Roman"/>
                <w:b w:val="false"/>
                <w:i w:val="false"/>
                <w:color w:val="000000"/>
                <w:sz w:val="20"/>
              </w:rPr>
              <w:t>5-қосымша</w:t>
            </w:r>
            <w:r>
              <w:br/>
            </w: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bl>
    <w:bookmarkStart w:name="z97" w:id="85"/>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субсидиялау" мемлекеттік қызметін көрсетуге қойылатын негізгі талаптардың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(ішанара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(көрсетілетін қызметті беруші) қол қойған инвестициялық субсидиялау шарты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тапсырылмаған инвестициялық жобалар бойынша көрсетілетін қызметті алушы өтінімде көрсетілген қажетті құжаттарды қоса бере отырып, көрсетілетін қызметті алушының электрондық цифрлық қолтаңбасы (бұдан әрі – ЭЦҚ) қойылған электрондық өтінімді "PDF (Portable Document Format)" форматында (көрсетілетін қызметті алушының қолы қойылған және мөрімен (бар болса) расталған қағаз нұсқасының сканерленген көшірмесі) береді.</w:t>
            </w:r>
          </w:p>
          <w:p>
            <w:pPr>
              <w:spacing w:after="20"/>
              <w:ind w:left="20"/>
              <w:jc w:val="both"/>
            </w:pPr>
            <w:r>
              <w:rPr>
                <w:rFonts w:ascii="Times New Roman"/>
                <w:b w:val="false"/>
                <w:i w:val="false"/>
                <w:color w:val="000000"/>
                <w:sz w:val="20"/>
              </w:rPr>
              <w:t>
Пайдалануға тапсырылған инвестициялық жобалар бойынша, сондай-ақ нақты сатып алынған техника, машиналар мен жабдықтар бойынша көрсетілетін қызметті алушы "PDF (Portable Document Format)" форматында өтінімде көрсетілген қажетті құжаттарды қоса бере отырып, көрсетілетін қызметті алушының ЭЦҚ-сы қойылған электрондық өтінімді (көрсетілетін қызметті алушының қолы қойылған және мөрімен (бар болса) расталған қағаз нұсқасының сканерленген көшірмесі) береді.</w:t>
            </w:r>
          </w:p>
          <w:p>
            <w:pPr>
              <w:spacing w:after="20"/>
              <w:ind w:left="20"/>
              <w:jc w:val="both"/>
            </w:pPr>
            <w:r>
              <w:rPr>
                <w:rFonts w:ascii="Times New Roman"/>
                <w:b w:val="false"/>
                <w:i w:val="false"/>
                <w:color w:val="000000"/>
                <w:sz w:val="20"/>
              </w:rPr>
              <w:t xml:space="preserve">
Жұмыс аяқталғаннан кейін көрсетілетін қызметті алушы "PDF (Portable Document Format)" форматында (көрсетілетін қызметті алушының қолы қойылған және мөрімен (бар болса) расталған қағаз нұсқасының сканерленген көшірмесі), көрсетілетін қызметті алушының ЭЦҚ-мен қол қойылған,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(бұдан әрі – Қағидалар) 4-қосымшаға сәйкес нысан бойынша инвестициялық субсидиялауға электрондық өтінімін береді.</w:t>
            </w:r>
          </w:p>
          <w:p>
            <w:pPr>
              <w:spacing w:after="20"/>
              <w:ind w:left="20"/>
              <w:jc w:val="both"/>
            </w:pPr>
            <w:r>
              <w:rPr>
                <w:rFonts w:ascii="Times New Roman"/>
                <w:b w:val="false"/>
                <w:i w:val="false"/>
                <w:color w:val="000000"/>
                <w:sz w:val="20"/>
              </w:rPr>
              <w:t>
Өтінімге мынадай растаушы, құқық белгілеуші және (немесе) тіркеу құжаттары қоса беріледі:</w:t>
            </w:r>
          </w:p>
          <w:p>
            <w:pPr>
              <w:spacing w:after="20"/>
              <w:ind w:left="20"/>
              <w:jc w:val="both"/>
            </w:pPr>
            <w:r>
              <w:rPr>
                <w:rFonts w:ascii="Times New Roman"/>
                <w:b w:val="false"/>
                <w:i w:val="false"/>
                <w:color w:val="000000"/>
                <w:sz w:val="20"/>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73-бабының </w:t>
            </w:r>
            <w:r>
              <w:rPr>
                <w:rFonts w:ascii="Times New Roman"/>
                <w:b w:val="false"/>
                <w:i w:val="false"/>
                <w:color w:val="000000"/>
                <w:sz w:val="20"/>
              </w:rPr>
              <w:t>2-тармағына</w:t>
            </w:r>
            <w:r>
              <w:rPr>
                <w:rFonts w:ascii="Times New Roman"/>
                <w:b w:val="false"/>
                <w:i w:val="false"/>
                <w:color w:val="000000"/>
                <w:sz w:val="20"/>
              </w:rPr>
              <w:t xml:space="preserve">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(Қағидалардың 15-тармағында көрсетілген жағдайлар бойынша) көшірмелері;</w:t>
            </w:r>
          </w:p>
          <w:p>
            <w:pPr>
              <w:spacing w:after="20"/>
              <w:ind w:left="20"/>
              <w:jc w:val="both"/>
            </w:pPr>
            <w:r>
              <w:rPr>
                <w:rFonts w:ascii="Times New Roman"/>
                <w:b w:val="false"/>
                <w:i w:val="false"/>
                <w:color w:val="000000"/>
                <w:sz w:val="20"/>
              </w:rPr>
              <w:t>
2) сатып алушы мен жеткізуші арасындағы жабдықтарды пайдалануға беру актісінің көшірмесі (жабдықтар сатып алу кезінде);</w:t>
            </w:r>
          </w:p>
          <w:p>
            <w:pPr>
              <w:spacing w:after="20"/>
              <w:ind w:left="20"/>
              <w:jc w:val="both"/>
            </w:pPr>
            <w:r>
              <w:rPr>
                <w:rFonts w:ascii="Times New Roman"/>
                <w:b w:val="false"/>
                <w:i w:val="false"/>
                <w:color w:val="000000"/>
                <w:sz w:val="20"/>
              </w:rPr>
              <w:t>
3) жаңа өндірістік қуаттар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(агроөнеркәсіптік кешен саласындағы ұлттық басқарушы холдингтің еншілес және тәуелді ұйымдары арқылы инвестордың (қызмет алушудың) қоса қаржыландыруынсыз берілетін жеңілдетілген қаржыландыру бағдарламаларын қоспағанда), төленген төлемді растайтын құжаттардың көшірмелері;</w:t>
            </w:r>
          </w:p>
          <w:p>
            <w:pPr>
              <w:spacing w:after="20"/>
              <w:ind w:left="20"/>
              <w:jc w:val="both"/>
            </w:pPr>
            <w:r>
              <w:rPr>
                <w:rFonts w:ascii="Times New Roman"/>
                <w:b w:val="false"/>
                <w:i w:val="false"/>
                <w:color w:val="000000"/>
                <w:sz w:val="20"/>
              </w:rPr>
              <w:t xml:space="preserve">
4) Сәулет, қала құрылысы және құрылыс қызметі туралы заңның </w:t>
            </w:r>
            <w:r>
              <w:rPr>
                <w:rFonts w:ascii="Times New Roman"/>
                <w:b w:val="false"/>
                <w:i w:val="false"/>
                <w:color w:val="000000"/>
                <w:sz w:val="20"/>
              </w:rPr>
              <w:t>60-бабына</w:t>
            </w:r>
            <w:r>
              <w:rPr>
                <w:rFonts w:ascii="Times New Roman"/>
                <w:b w:val="false"/>
                <w:i w:val="false"/>
                <w:color w:val="000000"/>
                <w:sz w:val="20"/>
              </w:rPr>
              <w:t xml:space="preserve"> және </w:t>
            </w:r>
            <w:r>
              <w:rPr>
                <w:rFonts w:ascii="Times New Roman"/>
                <w:b w:val="false"/>
                <w:i w:val="false"/>
                <w:color w:val="000000"/>
                <w:sz w:val="20"/>
              </w:rPr>
              <w:t>9-1-тарауына</w:t>
            </w:r>
            <w:r>
              <w:rPr>
                <w:rFonts w:ascii="Times New Roman"/>
                <w:b w:val="false"/>
                <w:i w:val="false"/>
                <w:color w:val="000000"/>
                <w:sz w:val="20"/>
              </w:rPr>
              <w:t xml:space="preserve"> сәйкес жобалар сараптамасының оң қорытындысы бар жобалау-сметалық құжаттама көшірмелері (жобалау-сметалық құжаттамаға сәйкес субсидиялау көзделген жобалардың паспорттары бойынша);</w:t>
            </w:r>
          </w:p>
          <w:p>
            <w:pPr>
              <w:spacing w:after="20"/>
              <w:ind w:left="20"/>
              <w:jc w:val="both"/>
            </w:pPr>
            <w:r>
              <w:rPr>
                <w:rFonts w:ascii="Times New Roman"/>
                <w:b w:val="false"/>
                <w:i w:val="false"/>
                <w:color w:val="000000"/>
                <w:sz w:val="20"/>
              </w:rPr>
              <w:t>
5) техниканы, машиналар мен жабдықтарды қабылдау-беру актілерінің көшірмелері;</w:t>
            </w:r>
          </w:p>
          <w:p>
            <w:pPr>
              <w:spacing w:after="20"/>
              <w:ind w:left="20"/>
              <w:jc w:val="both"/>
            </w:pPr>
            <w:r>
              <w:rPr>
                <w:rFonts w:ascii="Times New Roman"/>
                <w:b w:val="false"/>
                <w:i w:val="false"/>
                <w:color w:val="000000"/>
                <w:sz w:val="20"/>
              </w:rPr>
              <w:t>
6) инвестициялық салымдар қаржы институттарында тартылған қаражат есебінен жүзеге асырылған жағдайда, қаржы институты растаған кредиттік/лизингтік шарттардың көшірмелері;</w:t>
            </w:r>
          </w:p>
          <w:p>
            <w:pPr>
              <w:spacing w:after="20"/>
              <w:ind w:left="20"/>
              <w:jc w:val="both"/>
            </w:pPr>
            <w:r>
              <w:rPr>
                <w:rFonts w:ascii="Times New Roman"/>
                <w:b w:val="false"/>
                <w:i w:val="false"/>
                <w:color w:val="000000"/>
                <w:sz w:val="20"/>
              </w:rPr>
              <w:t>
7) Қағидалардың 16-тармағының 2)-тармақшасына сәйкес екінші траншты алуға өтінім берілген жағдайда, инвестор (көрсетілетін қызметті алушы) "PDF (Portable Document Format)" электрондық форматында (қағаз нұсқасының сканерленген көшірмесі) растайтын құжаттарды қоса береді:</w:t>
            </w:r>
          </w:p>
          <w:p>
            <w:pPr>
              <w:spacing w:after="20"/>
              <w:ind w:left="20"/>
              <w:jc w:val="both"/>
            </w:pPr>
            <w:r>
              <w:rPr>
                <w:rFonts w:ascii="Times New Roman"/>
                <w:b w:val="false"/>
                <w:i w:val="false"/>
                <w:color w:val="000000"/>
                <w:sz w:val="20"/>
              </w:rPr>
              <w:t>
бизнес-жоспар;</w:t>
            </w:r>
          </w:p>
          <w:p>
            <w:pPr>
              <w:spacing w:after="20"/>
              <w:ind w:left="20"/>
              <w:jc w:val="both"/>
            </w:pPr>
            <w:r>
              <w:rPr>
                <w:rFonts w:ascii="Times New Roman"/>
                <w:b w:val="false"/>
                <w:i w:val="false"/>
                <w:color w:val="000000"/>
                <w:sz w:val="20"/>
              </w:rPr>
              <w:t>
дайын өнімді өткізу бойынша электрондық шот-фактуралар;</w:t>
            </w:r>
          </w:p>
          <w:p>
            <w:pPr>
              <w:spacing w:after="20"/>
              <w:ind w:left="20"/>
              <w:jc w:val="both"/>
            </w:pPr>
            <w:r>
              <w:rPr>
                <w:rFonts w:ascii="Times New Roman"/>
                <w:b w:val="false"/>
                <w:i w:val="false"/>
                <w:color w:val="000000"/>
                <w:sz w:val="20"/>
              </w:rPr>
              <w:t>
8) ҚҚС бойынша тіркеу есебіне қою туралы куәліктің көшірмесі (ҚҚС бойынша тіркеу есебінде тұрған АӨК cубъектілері үшін);</w:t>
            </w:r>
          </w:p>
          <w:p>
            <w:pPr>
              <w:spacing w:after="20"/>
              <w:ind w:left="20"/>
              <w:jc w:val="both"/>
            </w:pPr>
            <w:r>
              <w:rPr>
                <w:rFonts w:ascii="Times New Roman"/>
                <w:b w:val="false"/>
                <w:i w:val="false"/>
                <w:color w:val="000000"/>
                <w:sz w:val="20"/>
              </w:rPr>
              <w:t>
9) № 4 жобаның паспорты бойынша және жерүсті немесе жерасты көздерінен суды тікелей (бастапқы) алған жағдайда № 11 жобаның паспорты бойынша қосымша:</w:t>
            </w:r>
          </w:p>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алынған арнайы су пайдалануға рұқсаттың көшірмесі;</w:t>
            </w:r>
          </w:p>
          <w:p>
            <w:pPr>
              <w:spacing w:after="20"/>
              <w:ind w:left="20"/>
              <w:jc w:val="both"/>
            </w:pPr>
            <w:r>
              <w:rPr>
                <w:rFonts w:ascii="Times New Roman"/>
                <w:b w:val="false"/>
                <w:i w:val="false"/>
                <w:color w:val="000000"/>
                <w:sz w:val="20"/>
              </w:rPr>
              <w:t>
10) № 4 жобаның паспорты бойынша қосымша:</w:t>
            </w:r>
          </w:p>
          <w:p>
            <w:pPr>
              <w:spacing w:after="20"/>
              <w:ind w:left="20"/>
              <w:jc w:val="both"/>
            </w:pPr>
            <w:r>
              <w:rPr>
                <w:rFonts w:ascii="Times New Roman"/>
                <w:b w:val="false"/>
                <w:i w:val="false"/>
                <w:color w:val="000000"/>
                <w:sz w:val="20"/>
              </w:rPr>
              <w:t>
су шаруашылығы құрылысжайларына құқықтардың мемлекеттік тіркелгенін растайтын құжаттың көшірмесі;</w:t>
            </w:r>
          </w:p>
          <w:p>
            <w:pPr>
              <w:spacing w:after="20"/>
              <w:ind w:left="20"/>
              <w:jc w:val="both"/>
            </w:pPr>
            <w:r>
              <w:rPr>
                <w:rFonts w:ascii="Times New Roman"/>
                <w:b w:val="false"/>
                <w:i w:val="false"/>
                <w:color w:val="000000"/>
                <w:sz w:val="20"/>
              </w:rPr>
              <w:t>
аридтік аймақтарға арналған құдықтар (ұңғымалар) бойынша – аймақтардың құрғақшылдығы көрсетілген жер учаскесінің сапалық жай-күйі туралы мәліметтердің көшірмесі;</w:t>
            </w:r>
          </w:p>
          <w:p>
            <w:pPr>
              <w:spacing w:after="20"/>
              <w:ind w:left="20"/>
              <w:jc w:val="both"/>
            </w:pPr>
            <w:r>
              <w:rPr>
                <w:rFonts w:ascii="Times New Roman"/>
                <w:b w:val="false"/>
                <w:i w:val="false"/>
                <w:color w:val="000000"/>
                <w:sz w:val="20"/>
              </w:rPr>
              <w:t xml:space="preserve">
"Гидромелиорациялық жүйелер мен су шаруашылығы құрылысжайларының паспорттарын жүргізу қағидасын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5714 тіркелген) сәйкес нысан бойынша су алу ұңғымасының техникалық паспортының көшірмесі;</w:t>
            </w:r>
          </w:p>
          <w:p>
            <w:pPr>
              <w:spacing w:after="20"/>
              <w:ind w:left="20"/>
              <w:jc w:val="both"/>
            </w:pPr>
            <w:r>
              <w:rPr>
                <w:rFonts w:ascii="Times New Roman"/>
                <w:b w:val="false"/>
                <w:i w:val="false"/>
                <w:color w:val="000000"/>
                <w:sz w:val="20"/>
              </w:rPr>
              <w:t>
инвестордың (көрсетілетін қызметті алушының) ұңғымаларды (ұңғымаларды) салу және бұрғылау жөніндегі мердігер ұйымның қызметтеріне ақы төлеу фактісін, сондай-ақ оның қалыңдығы мен диаметрін көрсете отырып, құбырлардың құнын растайтын электрондық шот-фактуралардың, төлем құжаттарының көшірмелері;</w:t>
            </w:r>
          </w:p>
          <w:p>
            <w:pPr>
              <w:spacing w:after="20"/>
              <w:ind w:left="20"/>
              <w:jc w:val="both"/>
            </w:pPr>
            <w:r>
              <w:rPr>
                <w:rFonts w:ascii="Times New Roman"/>
                <w:b w:val="false"/>
                <w:i w:val="false"/>
                <w:color w:val="000000"/>
                <w:sz w:val="20"/>
              </w:rPr>
              <w:t>
мердігермен жасалған шарттың көшірмесі;</w:t>
            </w:r>
          </w:p>
          <w:p>
            <w:pPr>
              <w:spacing w:after="20"/>
              <w:ind w:left="20"/>
              <w:jc w:val="both"/>
            </w:pPr>
            <w:r>
              <w:rPr>
                <w:rFonts w:ascii="Times New Roman"/>
                <w:b w:val="false"/>
                <w:i w:val="false"/>
                <w:color w:val="000000"/>
                <w:sz w:val="20"/>
              </w:rPr>
              <w:t>
мердігердің топырақты бұрғылау жұмыстарының кіші түрлері бойынша құрылыс-монтаждау жұмыстарына, сондай-ақ топырақты далалық зерттеулердің кіші түрлері бойынша іздестіру қызметіне, гидрогеологиялық зерттеулерге лицензиялардың көшірмелері;</w:t>
            </w:r>
          </w:p>
          <w:p>
            <w:pPr>
              <w:spacing w:after="20"/>
              <w:ind w:left="20"/>
              <w:jc w:val="both"/>
            </w:pPr>
            <w:r>
              <w:rPr>
                <w:rFonts w:ascii="Times New Roman"/>
                <w:b w:val="false"/>
                <w:i w:val="false"/>
                <w:color w:val="000000"/>
                <w:sz w:val="20"/>
              </w:rPr>
              <w:t>
11) инвестор (көрсетілетін қызметті алушы) өз қаражатын пайдаланған жағдайда инвестициялық субсидияларды аудару үшін инвестордың (көрсетілетін қызметті алушының) шотының деректемесін көрсете отырып, қаржы институтының анықтамасы;</w:t>
            </w:r>
          </w:p>
          <w:p>
            <w:pPr>
              <w:spacing w:after="20"/>
              <w:ind w:left="20"/>
              <w:jc w:val="both"/>
            </w:pPr>
            <w:r>
              <w:rPr>
                <w:rFonts w:ascii="Times New Roman"/>
                <w:b w:val="false"/>
                <w:i w:val="false"/>
                <w:color w:val="000000"/>
                <w:sz w:val="20"/>
              </w:rPr>
              <w:t>
12) инвестордың (көрсетілетін қызметті алушының) негізгі борышын өтеу есебіне инвестициялық субсидияларды аудару үшін қаржы институты шотының деректемесін көрсете отырып, қаржы институтының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белгіленуі;</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www.gov.kz интернет-ресурсында орналасқан.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Бірыңғай байланыс орталығы арқылы қашықтықтан қол жеткізу режимінде алуға мүмкіндігі бар. Мемлекеттік қызмет көрсету мәселелері жөніндегі анықтама қызметтерінің байланыс телефондары порталда көрсетілген. Бірыңғай байланыс орталығы:</w:t>
            </w:r>
          </w:p>
          <w:p>
            <w:pPr>
              <w:spacing w:after="20"/>
              <w:ind w:left="20"/>
              <w:jc w:val="both"/>
            </w:pPr>
            <w:r>
              <w:rPr>
                <w:rFonts w:ascii="Times New Roman"/>
                <w:b w:val="false"/>
                <w:i w:val="false"/>
                <w:color w:val="000000"/>
                <w:sz w:val="20"/>
              </w:rPr>
              <w:t>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15 мамырдағы</w:t>
            </w:r>
            <w:r>
              <w:br/>
            </w:r>
            <w:r>
              <w:rPr>
                <w:rFonts w:ascii="Times New Roman"/>
                <w:b w:val="false"/>
                <w:i w:val="false"/>
                <w:color w:val="000000"/>
                <w:sz w:val="20"/>
              </w:rPr>
              <w:t>№ 160 бұйрығына</w:t>
            </w:r>
            <w:r>
              <w:br/>
            </w:r>
            <w:r>
              <w:rPr>
                <w:rFonts w:ascii="Times New Roman"/>
                <w:b w:val="false"/>
                <w:i w:val="false"/>
                <w:color w:val="000000"/>
                <w:sz w:val="20"/>
              </w:rPr>
              <w:t>6-қосымша</w:t>
            </w:r>
            <w:r>
              <w:br/>
            </w: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12-қосымша</w:t>
            </w:r>
          </w:p>
        </w:tc>
      </w:tr>
    </w:tbl>
    <w:bookmarkStart w:name="z99" w:id="86"/>
    <w:p>
      <w:pPr>
        <w:spacing w:after="0"/>
        <w:ind w:left="0"/>
        <w:jc w:val="left"/>
      </w:pPr>
      <w:r>
        <w:rPr>
          <w:rFonts w:ascii="Times New Roman"/>
          <w:b/>
          <w:i w:val="false"/>
          <w:color w:val="000000"/>
        </w:rPr>
        <w:t xml:space="preserve"> №__ инвестициялық субсидиялау шарты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w:t>
            </w:r>
          </w:p>
        </w:tc>
      </w:tr>
    </w:tbl>
    <w:bookmarkStart w:name="z100" w:id="87"/>
    <w:p>
      <w:pPr>
        <w:spacing w:after="0"/>
        <w:ind w:left="0"/>
        <w:jc w:val="both"/>
      </w:pPr>
      <w:r>
        <w:rPr>
          <w:rFonts w:ascii="Times New Roman"/>
          <w:b w:val="false"/>
          <w:i w:val="false"/>
          <w:color w:val="000000"/>
          <w:sz w:val="28"/>
        </w:rPr>
        <w:t>
      Бұдан әрі "Жұмыс органы" деп аталатын "______________________" мемлекеттік мекемесінің атынан "_____________________________" мемлекеттік мекемесі туралы ереже негізінде әрекет ететін басқарма басшысы (немесе бұйрық негізінде оны алмастыратын адам) ________________ бір тараптан және бұдан әрі "Инвестор" деп аталатын, ______________ атынан _____________________ негізінде әрекет ететін _____________________, бірге Тараптар, ал жеке-жеке Тарап деп жоғарыда көрсетілгендей аталатындар төмендегілер туралы осы Инвестициялық субсидиялау шартын (бұдан әрі – Шарт) жасасты.</w:t>
      </w:r>
    </w:p>
    <w:bookmarkEnd w:id="87"/>
    <w:bookmarkStart w:name="z101" w:id="88"/>
    <w:p>
      <w:pPr>
        <w:spacing w:after="0"/>
        <w:ind w:left="0"/>
        <w:jc w:val="left"/>
      </w:pPr>
      <w:r>
        <w:rPr>
          <w:rFonts w:ascii="Times New Roman"/>
          <w:b/>
          <w:i w:val="false"/>
          <w:color w:val="000000"/>
        </w:rPr>
        <w:t xml:space="preserve"> 1-тарау. Жалпы ережелер</w:t>
      </w:r>
    </w:p>
    <w:bookmarkEnd w:id="88"/>
    <w:bookmarkStart w:name="z102" w:id="89"/>
    <w:p>
      <w:pPr>
        <w:spacing w:after="0"/>
        <w:ind w:left="0"/>
        <w:jc w:val="both"/>
      </w:pPr>
      <w:r>
        <w:rPr>
          <w:rFonts w:ascii="Times New Roman"/>
          <w:b w:val="false"/>
          <w:i w:val="false"/>
          <w:color w:val="000000"/>
          <w:sz w:val="28"/>
        </w:rPr>
        <w:t>
      Осы Шартты жасауға мыналар негіз болып табылады:</w:t>
      </w:r>
    </w:p>
    <w:bookmarkEnd w:id="89"/>
    <w:bookmarkStart w:name="z103" w:id="90"/>
    <w:p>
      <w:pPr>
        <w:spacing w:after="0"/>
        <w:ind w:left="0"/>
        <w:jc w:val="both"/>
      </w:pPr>
      <w:r>
        <w:rPr>
          <w:rFonts w:ascii="Times New Roman"/>
          <w:b w:val="false"/>
          <w:i w:val="false"/>
          <w:color w:val="000000"/>
          <w:sz w:val="28"/>
        </w:rPr>
        <w:t xml:space="preserve">
      1)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бекітілген Инвестициялық салымдар кезінде агроөнеркәсіптік кешен субъектісі шеккен шығыстардың бір бөлігін өтеу бойынша субсидиялау қағидалары (Нормативтік құқықтық актілерді мемлекеттік тіркеу тізілімінде № 17320 болып тіркелген) (бұдан әрі - Субсидиялау қағидалары);</w:t>
      </w:r>
    </w:p>
    <w:bookmarkEnd w:id="90"/>
    <w:bookmarkStart w:name="z104" w:id="91"/>
    <w:p>
      <w:pPr>
        <w:spacing w:after="0"/>
        <w:ind w:left="0"/>
        <w:jc w:val="both"/>
      </w:pPr>
      <w:r>
        <w:rPr>
          <w:rFonts w:ascii="Times New Roman"/>
          <w:b w:val="false"/>
          <w:i w:val="false"/>
          <w:color w:val="000000"/>
          <w:sz w:val="28"/>
        </w:rPr>
        <w:t>
      2) Жұмыс органының 20 __ жылғы ______________ №___ шешімі.</w:t>
      </w:r>
    </w:p>
    <w:bookmarkEnd w:id="91"/>
    <w:bookmarkStart w:name="z105" w:id="92"/>
    <w:p>
      <w:pPr>
        <w:spacing w:after="0"/>
        <w:ind w:left="0"/>
        <w:jc w:val="left"/>
      </w:pPr>
      <w:r>
        <w:rPr>
          <w:rFonts w:ascii="Times New Roman"/>
          <w:b/>
          <w:i w:val="false"/>
          <w:color w:val="000000"/>
        </w:rPr>
        <w:t xml:space="preserve"> 2-тарау. Терминдер мен айқындамалар</w:t>
      </w:r>
    </w:p>
    <w:bookmarkEnd w:id="92"/>
    <w:bookmarkStart w:name="z106" w:id="93"/>
    <w:p>
      <w:pPr>
        <w:spacing w:after="0"/>
        <w:ind w:left="0"/>
        <w:jc w:val="both"/>
      </w:pPr>
      <w:r>
        <w:rPr>
          <w:rFonts w:ascii="Times New Roman"/>
          <w:b w:val="false"/>
          <w:i w:val="false"/>
          <w:color w:val="000000"/>
          <w:sz w:val="28"/>
        </w:rPr>
        <w:t>
      2. Осы шартта Субсидиялау қағидаларында көрсетілген ұғымдар пайдаланылады.</w:t>
      </w:r>
    </w:p>
    <w:bookmarkEnd w:id="93"/>
    <w:bookmarkStart w:name="z107" w:id="94"/>
    <w:p>
      <w:pPr>
        <w:spacing w:after="0"/>
        <w:ind w:left="0"/>
        <w:jc w:val="left"/>
      </w:pPr>
      <w:r>
        <w:rPr>
          <w:rFonts w:ascii="Times New Roman"/>
          <w:b/>
          <w:i w:val="false"/>
          <w:color w:val="000000"/>
        </w:rPr>
        <w:t xml:space="preserve"> 3-тарау. Шарттың мәні</w:t>
      </w:r>
    </w:p>
    <w:bookmarkEnd w:id="94"/>
    <w:bookmarkStart w:name="z108" w:id="95"/>
    <w:p>
      <w:pPr>
        <w:spacing w:after="0"/>
        <w:ind w:left="0"/>
        <w:jc w:val="both"/>
      </w:pPr>
      <w:r>
        <w:rPr>
          <w:rFonts w:ascii="Times New Roman"/>
          <w:b w:val="false"/>
          <w:i w:val="false"/>
          <w:color w:val="000000"/>
          <w:sz w:val="28"/>
        </w:rPr>
        <w:t>
      3.1 Осы Шарттың талаптары бойынша Жұмыс органы Инвестор шығыстарының бір бөлігін инвестициялық субсидиялауды мынадай шарттармен жүзеге асырады:</w:t>
      </w:r>
    </w:p>
    <w:bookmarkEnd w:id="95"/>
    <w:p>
      <w:pPr>
        <w:spacing w:after="0"/>
        <w:ind w:left="0"/>
        <w:jc w:val="both"/>
      </w:pPr>
      <w:r>
        <w:rPr>
          <w:rFonts w:ascii="Times New Roman"/>
          <w:b w:val="false"/>
          <w:i w:val="false"/>
          <w:color w:val="000000"/>
          <w:sz w:val="28"/>
        </w:rPr>
        <w:t xml:space="preserve">
      Жобаның паспорты (Субсидиялау қағидаларына сәйкес) </w:t>
      </w:r>
    </w:p>
    <w:p>
      <w:pPr>
        <w:spacing w:after="0"/>
        <w:ind w:left="0"/>
        <w:jc w:val="both"/>
      </w:pPr>
      <w:r>
        <w:rPr>
          <w:rFonts w:ascii="Times New Roman"/>
          <w:b w:val="false"/>
          <w:i w:val="false"/>
          <w:color w:val="000000"/>
          <w:sz w:val="28"/>
        </w:rPr>
        <w:t xml:space="preserve">
      Инвестициялық жоба жөніндегі инвестордың инвестициялық салымдарының жалпы мөлшері </w:t>
      </w:r>
    </w:p>
    <w:p>
      <w:pPr>
        <w:spacing w:after="0"/>
        <w:ind w:left="0"/>
        <w:jc w:val="both"/>
      </w:pPr>
      <w:r>
        <w:rPr>
          <w:rFonts w:ascii="Times New Roman"/>
          <w:b w:val="false"/>
          <w:i w:val="false"/>
          <w:color w:val="000000"/>
          <w:sz w:val="28"/>
        </w:rPr>
        <w:t xml:space="preserve">
      Инвестициялық субсидиялардың мөлшері </w:t>
      </w:r>
    </w:p>
    <w:p>
      <w:pPr>
        <w:spacing w:after="0"/>
        <w:ind w:left="0"/>
        <w:jc w:val="both"/>
      </w:pPr>
      <w:r>
        <w:rPr>
          <w:rFonts w:ascii="Times New Roman"/>
          <w:b w:val="false"/>
          <w:i w:val="false"/>
          <w:color w:val="000000"/>
          <w:sz w:val="28"/>
        </w:rPr>
        <w:t>
      Жұмыс органы шешімінің нөмірі</w:t>
      </w:r>
    </w:p>
    <w:p>
      <w:pPr>
        <w:spacing w:after="0"/>
        <w:ind w:left="0"/>
        <w:jc w:val="both"/>
      </w:pPr>
      <w:r>
        <w:rPr>
          <w:rFonts w:ascii="Times New Roman"/>
          <w:b w:val="false"/>
          <w:i w:val="false"/>
          <w:color w:val="000000"/>
          <w:sz w:val="28"/>
        </w:rPr>
        <w:t>
      Жұмыс органы шешімінің күні</w:t>
      </w:r>
    </w:p>
    <w:bookmarkStart w:name="z109" w:id="96"/>
    <w:p>
      <w:pPr>
        <w:spacing w:after="0"/>
        <w:ind w:left="0"/>
        <w:jc w:val="both"/>
      </w:pPr>
      <w:r>
        <w:rPr>
          <w:rFonts w:ascii="Times New Roman"/>
          <w:b w:val="false"/>
          <w:i w:val="false"/>
          <w:color w:val="000000"/>
          <w:sz w:val="28"/>
        </w:rPr>
        <w:t>
      3.2 Инвестициялық субсидиялау тиісті қаржы жылына _______ облысының (республикалық маңызы бар қаланың, астананың) бюджетінде көзделген қаражат есебінен және шегінде жүргізіледі.</w:t>
      </w:r>
    </w:p>
    <w:bookmarkEnd w:id="96"/>
    <w:bookmarkStart w:name="z110" w:id="97"/>
    <w:p>
      <w:pPr>
        <w:spacing w:after="0"/>
        <w:ind w:left="0"/>
        <w:jc w:val="left"/>
      </w:pPr>
      <w:r>
        <w:rPr>
          <w:rFonts w:ascii="Times New Roman"/>
          <w:b/>
          <w:i w:val="false"/>
          <w:color w:val="000000"/>
        </w:rPr>
        <w:t xml:space="preserve"> 4-тарау. Инвесторға қаражат аудару тәртібі мен шарттары</w:t>
      </w:r>
    </w:p>
    <w:bookmarkEnd w:id="97"/>
    <w:bookmarkStart w:name="z111" w:id="98"/>
    <w:p>
      <w:pPr>
        <w:spacing w:after="0"/>
        <w:ind w:left="0"/>
        <w:jc w:val="both"/>
      </w:pPr>
      <w:r>
        <w:rPr>
          <w:rFonts w:ascii="Times New Roman"/>
          <w:b w:val="false"/>
          <w:i w:val="false"/>
          <w:color w:val="000000"/>
          <w:sz w:val="28"/>
        </w:rPr>
        <w:t>
      4.1 ________ (_______) теңге мөлшеріндегі инвестициялық субсидия сомасын Жұмыс органы Инвестордың өз қаражатын пайдаланған кезде Инвестордың (көрсетілетін қызметті алушының) есептік шотына немесе Жұмыс органы қаржы институтына техника, машиналар, жабдықтар және басқа да объектілерді кредит/лизингке сатып алған кезде Инвестордың негізгі борышын өтеу есебіне аударады.</w:t>
      </w:r>
    </w:p>
    <w:bookmarkEnd w:id="98"/>
    <w:bookmarkStart w:name="z112" w:id="99"/>
    <w:p>
      <w:pPr>
        <w:spacing w:after="0"/>
        <w:ind w:left="0"/>
        <w:jc w:val="both"/>
      </w:pPr>
      <w:r>
        <w:rPr>
          <w:rFonts w:ascii="Times New Roman"/>
          <w:b w:val="false"/>
          <w:i w:val="false"/>
          <w:color w:val="000000"/>
          <w:sz w:val="28"/>
        </w:rPr>
        <w:t>
      4.2 Инвестициялық субсидиялау мерзімін санау осы Шарттың күшіне енген сәтінен бастап басталады.</w:t>
      </w:r>
    </w:p>
    <w:bookmarkEnd w:id="99"/>
    <w:bookmarkStart w:name="z113" w:id="100"/>
    <w:p>
      <w:pPr>
        <w:spacing w:after="0"/>
        <w:ind w:left="0"/>
        <w:jc w:val="both"/>
      </w:pPr>
      <w:r>
        <w:rPr>
          <w:rFonts w:ascii="Times New Roman"/>
          <w:b w:val="false"/>
          <w:i w:val="false"/>
          <w:color w:val="000000"/>
          <w:sz w:val="28"/>
        </w:rPr>
        <w:t xml:space="preserve">
      4.3 Тараптар осы Шарт шеңберінде, егер төлем күні жұмыс емес күнге немесе мереке күнге сәйкес келсе, төлем олардан кейінгі жұмыс күні жүргізіледі деп келісті. </w:t>
      </w:r>
    </w:p>
    <w:bookmarkEnd w:id="100"/>
    <w:bookmarkStart w:name="z114" w:id="101"/>
    <w:p>
      <w:pPr>
        <w:spacing w:after="0"/>
        <w:ind w:left="0"/>
        <w:jc w:val="both"/>
      </w:pPr>
      <w:r>
        <w:rPr>
          <w:rFonts w:ascii="Times New Roman"/>
          <w:b w:val="false"/>
          <w:i w:val="false"/>
          <w:color w:val="000000"/>
          <w:sz w:val="28"/>
        </w:rPr>
        <w:t>
      4.4 Инвестициялық субсидия Инвесторға Субсидиялау қағидаларында көрсетілген жобалар паспорттарына сәйкес төленеді.</w:t>
      </w:r>
    </w:p>
    <w:bookmarkEnd w:id="101"/>
    <w:bookmarkStart w:name="z115" w:id="102"/>
    <w:p>
      <w:pPr>
        <w:spacing w:after="0"/>
        <w:ind w:left="0"/>
        <w:jc w:val="both"/>
      </w:pPr>
      <w:r>
        <w:rPr>
          <w:rFonts w:ascii="Times New Roman"/>
          <w:b w:val="false"/>
          <w:i w:val="false"/>
          <w:color w:val="000000"/>
          <w:sz w:val="28"/>
        </w:rPr>
        <w:t>
      4.5 Инвестициялық субсидиялар Инвестордың жаңа, бұрын қолданылмаған техниканы, машиналар мен жабдықтарды сатып алуға арналған инвестициялық салымдары бойынша төленеді.</w:t>
      </w:r>
    </w:p>
    <w:bookmarkEnd w:id="102"/>
    <w:bookmarkStart w:name="z116" w:id="103"/>
    <w:p>
      <w:pPr>
        <w:spacing w:after="0"/>
        <w:ind w:left="0"/>
        <w:jc w:val="both"/>
      </w:pPr>
      <w:r>
        <w:rPr>
          <w:rFonts w:ascii="Times New Roman"/>
          <w:b w:val="false"/>
          <w:i w:val="false"/>
          <w:color w:val="000000"/>
          <w:sz w:val="28"/>
        </w:rPr>
        <w:t>
      4.6. Барлық операциялар ұлттық валюта - теңгемен жүргізіледі.</w:t>
      </w:r>
    </w:p>
    <w:bookmarkEnd w:id="103"/>
    <w:bookmarkStart w:name="z117" w:id="104"/>
    <w:p>
      <w:pPr>
        <w:spacing w:after="0"/>
        <w:ind w:left="0"/>
        <w:jc w:val="left"/>
      </w:pPr>
      <w:r>
        <w:rPr>
          <w:rFonts w:ascii="Times New Roman"/>
          <w:b/>
          <w:i w:val="false"/>
          <w:color w:val="000000"/>
        </w:rPr>
        <w:t xml:space="preserve"> 5-тарау. Тараптардың құқықтары мен міндеттері</w:t>
      </w:r>
    </w:p>
    <w:bookmarkEnd w:id="104"/>
    <w:bookmarkStart w:name="z118" w:id="105"/>
    <w:p>
      <w:pPr>
        <w:spacing w:after="0"/>
        <w:ind w:left="0"/>
        <w:jc w:val="both"/>
      </w:pPr>
      <w:r>
        <w:rPr>
          <w:rFonts w:ascii="Times New Roman"/>
          <w:b w:val="false"/>
          <w:i w:val="false"/>
          <w:color w:val="000000"/>
          <w:sz w:val="28"/>
        </w:rPr>
        <w:t>
      5.1 Инвестор:</w:t>
      </w:r>
    </w:p>
    <w:bookmarkEnd w:id="105"/>
    <w:p>
      <w:pPr>
        <w:spacing w:after="0"/>
        <w:ind w:left="0"/>
        <w:jc w:val="both"/>
      </w:pPr>
      <w:r>
        <w:rPr>
          <w:rFonts w:ascii="Times New Roman"/>
          <w:b w:val="false"/>
          <w:i w:val="false"/>
          <w:color w:val="000000"/>
          <w:sz w:val="28"/>
        </w:rPr>
        <w:t>
      - техниканы, машиналар мен жабдықтарды Жұмыс органын алдын ала жазбаша хабардар ету шартымен маусымдық тоқтап тұрған жағдайда қызметтердің басқа түрлері үшін пайдалануға құқылы.</w:t>
      </w:r>
    </w:p>
    <w:bookmarkStart w:name="z119" w:id="106"/>
    <w:p>
      <w:pPr>
        <w:spacing w:after="0"/>
        <w:ind w:left="0"/>
        <w:jc w:val="both"/>
      </w:pPr>
      <w:r>
        <w:rPr>
          <w:rFonts w:ascii="Times New Roman"/>
          <w:b w:val="false"/>
          <w:i w:val="false"/>
          <w:color w:val="000000"/>
          <w:sz w:val="28"/>
        </w:rPr>
        <w:t>
      5.2 Инвестор:</w:t>
      </w:r>
    </w:p>
    <w:bookmarkEnd w:id="106"/>
    <w:p>
      <w:pPr>
        <w:spacing w:after="0"/>
        <w:ind w:left="0"/>
        <w:jc w:val="both"/>
      </w:pPr>
      <w:r>
        <w:rPr>
          <w:rFonts w:ascii="Times New Roman"/>
          <w:b w:val="false"/>
          <w:i w:val="false"/>
          <w:color w:val="000000"/>
          <w:sz w:val="28"/>
        </w:rPr>
        <w:t xml:space="preserve">
      Субсидиялау қағидаларының шарттарын уақтылы және толық көлемде орындауға; </w:t>
      </w:r>
    </w:p>
    <w:p>
      <w:pPr>
        <w:spacing w:after="0"/>
        <w:ind w:left="0"/>
        <w:jc w:val="both"/>
      </w:pPr>
      <w:r>
        <w:rPr>
          <w:rFonts w:ascii="Times New Roman"/>
          <w:b w:val="false"/>
          <w:i w:val="false"/>
          <w:color w:val="000000"/>
          <w:sz w:val="28"/>
        </w:rPr>
        <w:t xml:space="preserve">
      Шарт бойынша өзінің міндеттемелерін уақтылы және толық көлемде орындауға; </w:t>
      </w:r>
    </w:p>
    <w:p>
      <w:pPr>
        <w:spacing w:after="0"/>
        <w:ind w:left="0"/>
        <w:jc w:val="both"/>
      </w:pPr>
      <w:r>
        <w:rPr>
          <w:rFonts w:ascii="Times New Roman"/>
          <w:b w:val="false"/>
          <w:i w:val="false"/>
          <w:color w:val="000000"/>
          <w:sz w:val="28"/>
        </w:rPr>
        <w:t>
      осы Шартты орындауға байланысты құжаттар мен ақпаратты Жұмыс органының сұратуы бойынша уақтылы ұсынуға;</w:t>
      </w:r>
    </w:p>
    <w:p>
      <w:pPr>
        <w:spacing w:after="0"/>
        <w:ind w:left="0"/>
        <w:jc w:val="both"/>
      </w:pPr>
      <w:r>
        <w:rPr>
          <w:rFonts w:ascii="Times New Roman"/>
          <w:b w:val="false"/>
          <w:i w:val="false"/>
          <w:color w:val="000000"/>
          <w:sz w:val="28"/>
        </w:rPr>
        <w:t xml:space="preserve">
      Жұмыс органына Инвестордың объектісін қарап-тексеру және өндірістік қуаттылықтардың жүктелгеніне көз жеткізу үшін рұқсат беруге; </w:t>
      </w:r>
    </w:p>
    <w:p>
      <w:pPr>
        <w:spacing w:after="0"/>
        <w:ind w:left="0"/>
        <w:jc w:val="both"/>
      </w:pPr>
      <w:r>
        <w:rPr>
          <w:rFonts w:ascii="Times New Roman"/>
          <w:b w:val="false"/>
          <w:i w:val="false"/>
          <w:color w:val="000000"/>
          <w:sz w:val="28"/>
        </w:rPr>
        <w:t xml:space="preserve">
      өзіне қатысты жою, оңалту немесе банкроттық рәсім басталған жағдайда, сондай-ақ, егер Инвестордың қызметі Қазақстан Республикасының қолданыстағы заңнамасына сәйкес уақытша тоқтатылған жағдайда, Жұмыс органын жазбаша түрде дереу хабардар етуге; </w:t>
      </w:r>
    </w:p>
    <w:p>
      <w:pPr>
        <w:spacing w:after="0"/>
        <w:ind w:left="0"/>
        <w:jc w:val="both"/>
      </w:pPr>
      <w:r>
        <w:rPr>
          <w:rFonts w:ascii="Times New Roman"/>
          <w:b w:val="false"/>
          <w:i w:val="false"/>
          <w:color w:val="000000"/>
          <w:sz w:val="28"/>
        </w:rPr>
        <w:t xml:space="preserve">
      осы Шарттың талаптары мен оны іске асыру жөніндегі ақпаратты үшінші тұлғаларға Тараптардың алдын ала жазбаша келісімінсіз бермеуге және ашпауға; </w:t>
      </w:r>
    </w:p>
    <w:p>
      <w:pPr>
        <w:spacing w:after="0"/>
        <w:ind w:left="0"/>
        <w:jc w:val="both"/>
      </w:pPr>
      <w:r>
        <w:rPr>
          <w:rFonts w:ascii="Times New Roman"/>
          <w:b w:val="false"/>
          <w:i w:val="false"/>
          <w:color w:val="000000"/>
          <w:sz w:val="28"/>
        </w:rPr>
        <w:t>
      Жұмыс органын осы Шарттың талаптарын орындауға әсер ететін барлық мән-жайлар туралы уақтылы хабардар етуге міндетті.</w:t>
      </w:r>
    </w:p>
    <w:bookmarkStart w:name="z120" w:id="107"/>
    <w:p>
      <w:pPr>
        <w:spacing w:after="0"/>
        <w:ind w:left="0"/>
        <w:jc w:val="both"/>
      </w:pPr>
      <w:r>
        <w:rPr>
          <w:rFonts w:ascii="Times New Roman"/>
          <w:b w:val="false"/>
          <w:i w:val="false"/>
          <w:color w:val="000000"/>
          <w:sz w:val="28"/>
        </w:rPr>
        <w:t>
      5.3 Жұмыс органы:</w:t>
      </w:r>
    </w:p>
    <w:bookmarkEnd w:id="107"/>
    <w:p>
      <w:pPr>
        <w:spacing w:after="0"/>
        <w:ind w:left="0"/>
        <w:jc w:val="both"/>
      </w:pPr>
      <w:r>
        <w:rPr>
          <w:rFonts w:ascii="Times New Roman"/>
          <w:b w:val="false"/>
          <w:i w:val="false"/>
          <w:color w:val="000000"/>
          <w:sz w:val="28"/>
        </w:rPr>
        <w:t xml:space="preserve">
      - Инвестордан инвестициялық жоба мен осы Шартты іске асыру барысы туралы барлық қажетті құжаттар мен ақпаратты сұратуға құқылы. </w:t>
      </w:r>
    </w:p>
    <w:bookmarkStart w:name="z121" w:id="108"/>
    <w:p>
      <w:pPr>
        <w:spacing w:after="0"/>
        <w:ind w:left="0"/>
        <w:jc w:val="both"/>
      </w:pPr>
      <w:r>
        <w:rPr>
          <w:rFonts w:ascii="Times New Roman"/>
          <w:b w:val="false"/>
          <w:i w:val="false"/>
          <w:color w:val="000000"/>
          <w:sz w:val="28"/>
        </w:rPr>
        <w:t>
      5.4 Жұмыс органы:</w:t>
      </w:r>
    </w:p>
    <w:bookmarkEnd w:id="108"/>
    <w:p>
      <w:pPr>
        <w:spacing w:after="0"/>
        <w:ind w:left="0"/>
        <w:jc w:val="both"/>
      </w:pPr>
      <w:r>
        <w:rPr>
          <w:rFonts w:ascii="Times New Roman"/>
          <w:b w:val="false"/>
          <w:i w:val="false"/>
          <w:color w:val="000000"/>
          <w:sz w:val="28"/>
        </w:rPr>
        <w:t>
      Осы Шарттың 3.1-тармағында көрсетілген инвестициялық субсидиялау үшін көзделген қаражатты аударуға;</w:t>
      </w:r>
    </w:p>
    <w:p>
      <w:pPr>
        <w:spacing w:after="0"/>
        <w:ind w:left="0"/>
        <w:jc w:val="both"/>
      </w:pPr>
      <w:r>
        <w:rPr>
          <w:rFonts w:ascii="Times New Roman"/>
          <w:b w:val="false"/>
          <w:i w:val="false"/>
          <w:color w:val="000000"/>
          <w:sz w:val="28"/>
        </w:rPr>
        <w:t>
      Қағидалардың 38-тармағына сәйкес мониторинг жүргізуге міндетті.</w:t>
      </w:r>
    </w:p>
    <w:bookmarkStart w:name="z122" w:id="109"/>
    <w:p>
      <w:pPr>
        <w:spacing w:after="0"/>
        <w:ind w:left="0"/>
        <w:jc w:val="left"/>
      </w:pPr>
      <w:r>
        <w:rPr>
          <w:rFonts w:ascii="Times New Roman"/>
          <w:b/>
          <w:i w:val="false"/>
          <w:color w:val="000000"/>
        </w:rPr>
        <w:t xml:space="preserve"> 6-тарау. Тараптардың жауапкершілігі</w:t>
      </w:r>
    </w:p>
    <w:bookmarkEnd w:id="109"/>
    <w:bookmarkStart w:name="z123" w:id="110"/>
    <w:p>
      <w:pPr>
        <w:spacing w:after="0"/>
        <w:ind w:left="0"/>
        <w:jc w:val="both"/>
      </w:pPr>
      <w:r>
        <w:rPr>
          <w:rFonts w:ascii="Times New Roman"/>
          <w:b w:val="false"/>
          <w:i w:val="false"/>
          <w:color w:val="000000"/>
          <w:sz w:val="28"/>
        </w:rPr>
        <w:t>
      6.1 Осы Шарт бойынша Тараптар Шартқа, Субсидиялау қағидаларына және Қазақстан Республикасының заңнамасына сәйкес, Шарттан туындайтын міндеттемелерді орындамағаны және/немесе тиісінше орындамағаны үшін жауапкершілік артады.</w:t>
      </w:r>
    </w:p>
    <w:bookmarkEnd w:id="110"/>
    <w:bookmarkStart w:name="z124" w:id="111"/>
    <w:p>
      <w:pPr>
        <w:spacing w:after="0"/>
        <w:ind w:left="0"/>
        <w:jc w:val="left"/>
      </w:pPr>
      <w:r>
        <w:rPr>
          <w:rFonts w:ascii="Times New Roman"/>
          <w:b/>
          <w:i w:val="false"/>
          <w:color w:val="000000"/>
        </w:rPr>
        <w:t xml:space="preserve"> 7-тарау. Шарттың қолданылу мерзімі</w:t>
      </w:r>
    </w:p>
    <w:bookmarkEnd w:id="111"/>
    <w:bookmarkStart w:name="z125" w:id="112"/>
    <w:p>
      <w:pPr>
        <w:spacing w:after="0"/>
        <w:ind w:left="0"/>
        <w:jc w:val="both"/>
      </w:pPr>
      <w:r>
        <w:rPr>
          <w:rFonts w:ascii="Times New Roman"/>
          <w:b w:val="false"/>
          <w:i w:val="false"/>
          <w:color w:val="000000"/>
          <w:sz w:val="28"/>
        </w:rPr>
        <w:t>
      7.1 Осы Шарт қол қойылған сәтінен бастап күшіне енеді және Тараптар өз міндеттемелерін толық көлемде орындағанға дейін әрекет етеді.</w:t>
      </w:r>
    </w:p>
    <w:bookmarkEnd w:id="112"/>
    <w:bookmarkStart w:name="z126" w:id="113"/>
    <w:p>
      <w:pPr>
        <w:spacing w:after="0"/>
        <w:ind w:left="0"/>
        <w:jc w:val="left"/>
      </w:pPr>
      <w:r>
        <w:rPr>
          <w:rFonts w:ascii="Times New Roman"/>
          <w:b/>
          <w:i w:val="false"/>
          <w:color w:val="000000"/>
        </w:rPr>
        <w:t xml:space="preserve"> 8-тарау. Еңсерілмейтін күштің мән-жайлары</w:t>
      </w:r>
    </w:p>
    <w:bookmarkEnd w:id="113"/>
    <w:bookmarkStart w:name="z127" w:id="114"/>
    <w:p>
      <w:pPr>
        <w:spacing w:after="0"/>
        <w:ind w:left="0"/>
        <w:jc w:val="both"/>
      </w:pPr>
      <w:r>
        <w:rPr>
          <w:rFonts w:ascii="Times New Roman"/>
          <w:b w:val="false"/>
          <w:i w:val="false"/>
          <w:color w:val="000000"/>
          <w:sz w:val="28"/>
        </w:rPr>
        <w:t>
      8.1 Тараптар, егер орындай алмау еңсерілмейтін күштің мән-жайлары салдарынан болса, осы Шарт бойынша өз міндеттемелерін орындамағаны, не тиісінше орындамағаны үшін жауапкершіліктен босатылады.</w:t>
      </w:r>
    </w:p>
    <w:bookmarkEnd w:id="114"/>
    <w:bookmarkStart w:name="z128" w:id="115"/>
    <w:p>
      <w:pPr>
        <w:spacing w:after="0"/>
        <w:ind w:left="0"/>
        <w:jc w:val="both"/>
      </w:pPr>
      <w:r>
        <w:rPr>
          <w:rFonts w:ascii="Times New Roman"/>
          <w:b w:val="false"/>
          <w:i w:val="false"/>
          <w:color w:val="000000"/>
          <w:sz w:val="28"/>
        </w:rPr>
        <w:t>
      8.2 Еңсерілмейтін күштің мән-жайларының басталуынан Тараптар осы Шарт бойынша міндеттемелерін орындай алмаса, басталу сәтінен бастап 10 (он) жұмыс күні ішінде екінші Тарапты осындай мән-жайлар туралы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115"/>
    <w:bookmarkStart w:name="z129" w:id="116"/>
    <w:p>
      <w:pPr>
        <w:spacing w:after="0"/>
        <w:ind w:left="0"/>
        <w:jc w:val="both"/>
      </w:pPr>
      <w:r>
        <w:rPr>
          <w:rFonts w:ascii="Times New Roman"/>
          <w:b w:val="false"/>
          <w:i w:val="false"/>
          <w:color w:val="000000"/>
          <w:sz w:val="28"/>
        </w:rPr>
        <w:t>
      8.3 Уақтылы хабарламаған жағдайда, Тараптар екінші Тарапқа хабарламау немесе уақтылы хабарламаудан келтірілген зиянды өтеуге міндетті.</w:t>
      </w:r>
    </w:p>
    <w:bookmarkEnd w:id="116"/>
    <w:bookmarkStart w:name="z130" w:id="117"/>
    <w:p>
      <w:pPr>
        <w:spacing w:after="0"/>
        <w:ind w:left="0"/>
        <w:jc w:val="both"/>
      </w:pPr>
      <w:r>
        <w:rPr>
          <w:rFonts w:ascii="Times New Roman"/>
          <w:b w:val="false"/>
          <w:i w:val="false"/>
          <w:color w:val="000000"/>
          <w:sz w:val="28"/>
        </w:rPr>
        <w:t>
      8.4 Еңсерілмейтін күштің мән-жайларының басталуы олардың әрекет ету кезеңіне осы Шарттың орындалу мерзімін ұлғайтуға алып келеді.</w:t>
      </w:r>
    </w:p>
    <w:bookmarkEnd w:id="117"/>
    <w:bookmarkStart w:name="z131" w:id="118"/>
    <w:p>
      <w:pPr>
        <w:spacing w:after="0"/>
        <w:ind w:left="0"/>
        <w:jc w:val="both"/>
      </w:pPr>
      <w:r>
        <w:rPr>
          <w:rFonts w:ascii="Times New Roman"/>
          <w:b w:val="false"/>
          <w:i w:val="false"/>
          <w:color w:val="000000"/>
          <w:sz w:val="28"/>
        </w:rPr>
        <w:t xml:space="preserve">
      8.5 Егер осындай жағдайлар қатарынан үш ай бойы жалғасатын болса, онда кез келген Тарап осы Шарт бойынша міндеттемелерін одан әрі орындаудан бас тартуға құқылы. </w:t>
      </w:r>
    </w:p>
    <w:bookmarkEnd w:id="118"/>
    <w:bookmarkStart w:name="z132" w:id="119"/>
    <w:p>
      <w:pPr>
        <w:spacing w:after="0"/>
        <w:ind w:left="0"/>
        <w:jc w:val="left"/>
      </w:pPr>
      <w:r>
        <w:rPr>
          <w:rFonts w:ascii="Times New Roman"/>
          <w:b/>
          <w:i w:val="false"/>
          <w:color w:val="000000"/>
        </w:rPr>
        <w:t xml:space="preserve"> 9-тарау. Дауларды шешу</w:t>
      </w:r>
    </w:p>
    <w:bookmarkEnd w:id="119"/>
    <w:bookmarkStart w:name="z133" w:id="120"/>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120"/>
    <w:bookmarkStart w:name="z134" w:id="121"/>
    <w:p>
      <w:pPr>
        <w:spacing w:after="0"/>
        <w:ind w:left="0"/>
        <w:jc w:val="both"/>
      </w:pPr>
      <w:r>
        <w:rPr>
          <w:rFonts w:ascii="Times New Roman"/>
          <w:b w:val="false"/>
          <w:i w:val="false"/>
          <w:color w:val="000000"/>
          <w:sz w:val="28"/>
        </w:rPr>
        <w:t>
      9.2 Егер мұндай келіссөздерден кейін Тараптар осы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121"/>
    <w:bookmarkStart w:name="z135" w:id="122"/>
    <w:p>
      <w:pPr>
        <w:spacing w:after="0"/>
        <w:ind w:left="0"/>
        <w:jc w:val="left"/>
      </w:pPr>
      <w:r>
        <w:rPr>
          <w:rFonts w:ascii="Times New Roman"/>
          <w:b/>
          <w:i w:val="false"/>
          <w:color w:val="000000"/>
        </w:rPr>
        <w:t xml:space="preserve"> 10-тарау. Хат-хабар алмасу</w:t>
      </w:r>
    </w:p>
    <w:bookmarkEnd w:id="122"/>
    <w:bookmarkStart w:name="z136" w:id="123"/>
    <w:p>
      <w:pPr>
        <w:spacing w:after="0"/>
        <w:ind w:left="0"/>
        <w:jc w:val="both"/>
      </w:pPr>
      <w:r>
        <w:rPr>
          <w:rFonts w:ascii="Times New Roman"/>
          <w:b w:val="false"/>
          <w:i w:val="false"/>
          <w:color w:val="000000"/>
          <w:sz w:val="28"/>
        </w:rPr>
        <w:t>
      10.1 Осы Шарт шеңберінде Тараптардың бір-біріне жіберетін кез келген хат-хабарлары жазбаша түрде беріледі және қарау үшін тапсыру туралы белгісі бар хат-хабар Тараптар алған сәттен бастап күнтізбелік 10 (он) күн ішінде қаралады.</w:t>
      </w:r>
    </w:p>
    <w:bookmarkEnd w:id="123"/>
    <w:bookmarkStart w:name="z137" w:id="124"/>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124"/>
    <w:bookmarkStart w:name="z138" w:id="125"/>
    <w:p>
      <w:pPr>
        <w:spacing w:after="0"/>
        <w:ind w:left="0"/>
        <w:jc w:val="left"/>
      </w:pPr>
      <w:r>
        <w:rPr>
          <w:rFonts w:ascii="Times New Roman"/>
          <w:b/>
          <w:i w:val="false"/>
          <w:color w:val="000000"/>
        </w:rPr>
        <w:t xml:space="preserve"> 11-тарау. Құпиялылық</w:t>
      </w:r>
    </w:p>
    <w:bookmarkEnd w:id="125"/>
    <w:bookmarkStart w:name="z139" w:id="126"/>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олар осы Шартты жасасу және орындау кезінде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126"/>
    <w:bookmarkStart w:name="z140" w:id="127"/>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Шартпен және Қазақстан Республикасының заңнамасымен тікелей көзделген жағдайда ғана мүмкін болады.</w:t>
      </w:r>
    </w:p>
    <w:bookmarkEnd w:id="127"/>
    <w:bookmarkStart w:name="z141" w:id="128"/>
    <w:p>
      <w:pPr>
        <w:spacing w:after="0"/>
        <w:ind w:left="0"/>
        <w:jc w:val="both"/>
      </w:pPr>
      <w:r>
        <w:rPr>
          <w:rFonts w:ascii="Times New Roman"/>
          <w:b w:val="false"/>
          <w:i w:val="false"/>
          <w:color w:val="000000"/>
          <w:sz w:val="28"/>
        </w:rPr>
        <w:t>
      11.3 Тараптар осы Шарттың болуы мен талаптарының құпиялылығын сақтау үшін барлық қажетті шараларды, оның ішінде құқықтық сипаттағы шараларды қабылдайды. Тараптардың лауазымды адамдары мен қызметкерлері осы Шартты іске асыру барысында алынған мәліметтерді жария етпейді не үшінші тұлғаларға бермейді.</w:t>
      </w:r>
    </w:p>
    <w:bookmarkEnd w:id="128"/>
    <w:bookmarkStart w:name="z142" w:id="129"/>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заңнамасымен көзделгендей жауапкершілікте болады.</w:t>
      </w:r>
    </w:p>
    <w:bookmarkEnd w:id="129"/>
    <w:bookmarkStart w:name="z143" w:id="130"/>
    <w:p>
      <w:pPr>
        <w:spacing w:after="0"/>
        <w:ind w:left="0"/>
        <w:jc w:val="both"/>
      </w:pPr>
      <w:r>
        <w:rPr>
          <w:rFonts w:ascii="Times New Roman"/>
          <w:b w:val="false"/>
          <w:i w:val="false"/>
          <w:color w:val="000000"/>
          <w:sz w:val="28"/>
        </w:rPr>
        <w:t>
      11.5 Инвестор осы Шартқа қол қоюмен Жұмыс органының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130"/>
    <w:bookmarkStart w:name="z144" w:id="131"/>
    <w:p>
      <w:pPr>
        <w:spacing w:after="0"/>
        <w:ind w:left="0"/>
        <w:jc w:val="left"/>
      </w:pPr>
      <w:r>
        <w:rPr>
          <w:rFonts w:ascii="Times New Roman"/>
          <w:b/>
          <w:i w:val="false"/>
          <w:color w:val="000000"/>
        </w:rPr>
        <w:t xml:space="preserve"> 12-тарау. Мәлімдеулер, кепілдіктер және келісім берулер</w:t>
      </w:r>
    </w:p>
    <w:bookmarkEnd w:id="131"/>
    <w:bookmarkStart w:name="z145" w:id="132"/>
    <w:p>
      <w:pPr>
        <w:spacing w:after="0"/>
        <w:ind w:left="0"/>
        <w:jc w:val="both"/>
      </w:pPr>
      <w:r>
        <w:rPr>
          <w:rFonts w:ascii="Times New Roman"/>
          <w:b w:val="false"/>
          <w:i w:val="false"/>
          <w:color w:val="000000"/>
          <w:sz w:val="28"/>
        </w:rPr>
        <w:t>
      12.1 Инвестор мыналарды мәлімдейді және кепілдік береді:</w:t>
      </w:r>
    </w:p>
    <w:bookmarkEnd w:id="132"/>
    <w:p>
      <w:pPr>
        <w:spacing w:after="0"/>
        <w:ind w:left="0"/>
        <w:jc w:val="both"/>
      </w:pPr>
      <w:r>
        <w:rPr>
          <w:rFonts w:ascii="Times New Roman"/>
          <w:b w:val="false"/>
          <w:i w:val="false"/>
          <w:color w:val="000000"/>
          <w:sz w:val="28"/>
        </w:rPr>
        <w:t>
      Инвестор осы Шартта көрсетілген мәлімдеулер мен кепілдіктер шынайы және шындыққа сәйкес келетінін растайды;</w:t>
      </w:r>
    </w:p>
    <w:p>
      <w:pPr>
        <w:spacing w:after="0"/>
        <w:ind w:left="0"/>
        <w:jc w:val="both"/>
      </w:pPr>
      <w:r>
        <w:rPr>
          <w:rFonts w:ascii="Times New Roman"/>
          <w:b w:val="false"/>
          <w:i w:val="false"/>
          <w:color w:val="000000"/>
          <w:sz w:val="28"/>
        </w:rPr>
        <w:t>
      Жұмыс органы көрсетілген мәлімдеулер мен кепілдіктердің шынайылығын тексеруге міндетті емес.</w:t>
      </w:r>
    </w:p>
    <w:bookmarkStart w:name="z146" w:id="133"/>
    <w:p>
      <w:pPr>
        <w:spacing w:after="0"/>
        <w:ind w:left="0"/>
        <w:jc w:val="both"/>
      </w:pPr>
      <w:r>
        <w:rPr>
          <w:rFonts w:ascii="Times New Roman"/>
          <w:b w:val="false"/>
          <w:i w:val="false"/>
          <w:color w:val="000000"/>
          <w:sz w:val="28"/>
        </w:rPr>
        <w:t>
      12.2 Инвестор:</w:t>
      </w:r>
    </w:p>
    <w:bookmarkEnd w:id="133"/>
    <w:p>
      <w:pPr>
        <w:spacing w:after="0"/>
        <w:ind w:left="0"/>
        <w:jc w:val="both"/>
      </w:pPr>
      <w:r>
        <w:rPr>
          <w:rFonts w:ascii="Times New Roman"/>
          <w:b w:val="false"/>
          <w:i w:val="false"/>
          <w:color w:val="000000"/>
          <w:sz w:val="28"/>
        </w:rPr>
        <w:t xml:space="preserve">
      Инвесторға оның бизнесіне, оның қаржылық жағдайына, активтері мен өзінің міндеттемелері бойынша жауап беру қабілетіне жағымсыз әсер етуі мүмкін қандай да болмасын мән-жайлардың мәлім емес екендігін мәлімдейді және оған кепілдік береді; </w:t>
      </w:r>
    </w:p>
    <w:p>
      <w:pPr>
        <w:spacing w:after="0"/>
        <w:ind w:left="0"/>
        <w:jc w:val="both"/>
      </w:pPr>
      <w:r>
        <w:rPr>
          <w:rFonts w:ascii="Times New Roman"/>
          <w:b w:val="false"/>
          <w:i w:val="false"/>
          <w:color w:val="000000"/>
          <w:sz w:val="28"/>
        </w:rPr>
        <w:t xml:space="preserve">
      сондай-ақ Инвестор оның құзыреті осы Шартқа қол қоятын адамға осы Шартты жасасуға мүмкіндік беретінін растайды. </w:t>
      </w:r>
    </w:p>
    <w:bookmarkStart w:name="z147" w:id="134"/>
    <w:p>
      <w:pPr>
        <w:spacing w:after="0"/>
        <w:ind w:left="0"/>
        <w:jc w:val="both"/>
      </w:pPr>
      <w:r>
        <w:rPr>
          <w:rFonts w:ascii="Times New Roman"/>
          <w:b w:val="false"/>
          <w:i w:val="false"/>
          <w:color w:val="000000"/>
          <w:sz w:val="28"/>
        </w:rPr>
        <w:t>
      12.3 Инвестор осы Шартты жасасу кезінде осы Шартты бұзуға себеп болатын, оны жарамсыз деп танитын негіздердің жоқтығын растайды.</w:t>
      </w:r>
    </w:p>
    <w:bookmarkEnd w:id="134"/>
    <w:bookmarkStart w:name="z148" w:id="135"/>
    <w:p>
      <w:pPr>
        <w:spacing w:after="0"/>
        <w:ind w:left="0"/>
        <w:jc w:val="both"/>
      </w:pPr>
      <w:r>
        <w:rPr>
          <w:rFonts w:ascii="Times New Roman"/>
          <w:b w:val="false"/>
          <w:i w:val="false"/>
          <w:color w:val="000000"/>
          <w:sz w:val="28"/>
        </w:rPr>
        <w:t xml:space="preserve">
      12.4 Инвестор барлық ақпарат, сондай-ақ берілген (ұсынылған) барлық құжаттама дәл және шындыққа сай екенін мәлімдейді және растайды. </w:t>
      </w:r>
    </w:p>
    <w:bookmarkEnd w:id="135"/>
    <w:bookmarkStart w:name="z149" w:id="136"/>
    <w:p>
      <w:pPr>
        <w:spacing w:after="0"/>
        <w:ind w:left="0"/>
        <w:jc w:val="left"/>
      </w:pPr>
      <w:r>
        <w:rPr>
          <w:rFonts w:ascii="Times New Roman"/>
          <w:b/>
          <w:i w:val="false"/>
          <w:color w:val="000000"/>
        </w:rPr>
        <w:t xml:space="preserve"> 13-тарау. Қорытынды ережелер</w:t>
      </w:r>
    </w:p>
    <w:bookmarkEnd w:id="136"/>
    <w:bookmarkStart w:name="z150" w:id="137"/>
    <w:p>
      <w:pPr>
        <w:spacing w:after="0"/>
        <w:ind w:left="0"/>
        <w:jc w:val="both"/>
      </w:pPr>
      <w:r>
        <w:rPr>
          <w:rFonts w:ascii="Times New Roman"/>
          <w:b w:val="false"/>
          <w:i w:val="false"/>
          <w:color w:val="000000"/>
          <w:sz w:val="28"/>
        </w:rPr>
        <w:t>
      13.1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137"/>
    <w:bookmarkStart w:name="z151" w:id="138"/>
    <w:p>
      <w:pPr>
        <w:spacing w:after="0"/>
        <w:ind w:left="0"/>
        <w:jc w:val="both"/>
      </w:pPr>
      <w:r>
        <w:rPr>
          <w:rFonts w:ascii="Times New Roman"/>
          <w:b w:val="false"/>
          <w:i w:val="false"/>
          <w:color w:val="000000"/>
          <w:sz w:val="28"/>
        </w:rPr>
        <w:t>
      13.2 Осы Шарт мемлекеттік және орыс тілдерінде Тараптардың әрқайсысы үшін бір-бір данадан 2 (екі) данада жасалды.</w:t>
      </w:r>
    </w:p>
    <w:bookmarkEnd w:id="138"/>
    <w:bookmarkStart w:name="z152" w:id="139"/>
    <w:p>
      <w:pPr>
        <w:spacing w:after="0"/>
        <w:ind w:left="0"/>
        <w:jc w:val="left"/>
      </w:pPr>
      <w:r>
        <w:rPr>
          <w:rFonts w:ascii="Times New Roman"/>
          <w:b/>
          <w:i w:val="false"/>
          <w:color w:val="000000"/>
        </w:rPr>
        <w:t xml:space="preserve"> 14-тарау. Тараптардың заңды мекенжайлары, банктік деректемелері және қолтаңбалары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15 мамырдағы</w:t>
            </w:r>
            <w:r>
              <w:br/>
            </w:r>
            <w:r>
              <w:rPr>
                <w:rFonts w:ascii="Times New Roman"/>
                <w:b w:val="false"/>
                <w:i w:val="false"/>
                <w:color w:val="000000"/>
                <w:sz w:val="20"/>
              </w:rPr>
              <w:t>№ 160 бұйрығына</w:t>
            </w:r>
            <w:r>
              <w:br/>
            </w:r>
            <w:r>
              <w:rPr>
                <w:rFonts w:ascii="Times New Roman"/>
                <w:b w:val="false"/>
                <w:i w:val="false"/>
                <w:color w:val="000000"/>
                <w:sz w:val="20"/>
              </w:rPr>
              <w:t>7-қосымша</w:t>
            </w:r>
            <w:r>
              <w:br/>
            </w: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13-1-қосымша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Инвестициялық субсидиялау шартына өзгерістер енгізу туралы хабарлама</w:t>
      </w:r>
    </w:p>
    <w:p>
      <w:pPr>
        <w:spacing w:after="0"/>
        <w:ind w:left="0"/>
        <w:jc w:val="both"/>
      </w:pPr>
      <w:r>
        <w:rPr>
          <w:rFonts w:ascii="Times New Roman"/>
          <w:b w:val="false"/>
          <w:i w:val="false"/>
          <w:color w:val="000000"/>
          <w:sz w:val="28"/>
        </w:rPr>
        <w:t>
      Инвестициялық субсидиялау мәселелері жөніндегі жұмыс органы (бұдан әрі – жұмыс органы</w:t>
      </w:r>
    </w:p>
    <w:p>
      <w:pPr>
        <w:spacing w:after="0"/>
        <w:ind w:left="0"/>
        <w:jc w:val="both"/>
      </w:pPr>
      <w:r>
        <w:rPr>
          <w:rFonts w:ascii="Times New Roman"/>
          <w:b w:val="false"/>
          <w:i w:val="false"/>
          <w:color w:val="000000"/>
          <w:sz w:val="28"/>
        </w:rPr>
        <w:t>
      (көрсетілетін қызметті беруші)):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органының (көрсетілетін қызметті берушінің) атауы)</w:t>
      </w:r>
    </w:p>
    <w:p>
      <w:pPr>
        <w:spacing w:after="0"/>
        <w:ind w:left="0"/>
        <w:jc w:val="both"/>
      </w:pPr>
      <w:r>
        <w:rPr>
          <w:rFonts w:ascii="Times New Roman"/>
          <w:b w:val="false"/>
          <w:i w:val="false"/>
          <w:color w:val="000000"/>
          <w:sz w:val="28"/>
        </w:rPr>
        <w:t xml:space="preserve">
      Бизнес сәйкестендіру нөмірі (бұдан әрі – БСН):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органының (көрсетілетін қызметті берушінің) БСН-сы)</w:t>
      </w:r>
    </w:p>
    <w:p>
      <w:pPr>
        <w:spacing w:after="0"/>
        <w:ind w:left="0"/>
        <w:jc w:val="both"/>
      </w:pPr>
      <w:r>
        <w:rPr>
          <w:rFonts w:ascii="Times New Roman"/>
          <w:b w:val="false"/>
          <w:i w:val="false"/>
          <w:color w:val="000000"/>
          <w:sz w:val="28"/>
        </w:rPr>
        <w:t>
      Инвестор: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(инвестордың атауы)</w:t>
      </w:r>
    </w:p>
    <w:p>
      <w:pPr>
        <w:spacing w:after="0"/>
        <w:ind w:left="0"/>
        <w:jc w:val="both"/>
      </w:pPr>
      <w:r>
        <w:rPr>
          <w:rFonts w:ascii="Times New Roman"/>
          <w:b w:val="false"/>
          <w:i w:val="false"/>
          <w:color w:val="000000"/>
          <w:sz w:val="28"/>
        </w:rPr>
        <w:t>
      Жеке сәйкестендіру нөмірі (бұдан әрі – ЖСН)/БСН: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(инвестордың ЖСН-сы / БСН-сы)</w:t>
      </w:r>
    </w:p>
    <w:p>
      <w:pPr>
        <w:spacing w:after="0"/>
        <w:ind w:left="0"/>
        <w:jc w:val="both"/>
      </w:pPr>
      <w:r>
        <w:rPr>
          <w:rFonts w:ascii="Times New Roman"/>
          <w:b w:val="false"/>
          <w:i w:val="false"/>
          <w:color w:val="000000"/>
          <w:sz w:val="28"/>
        </w:rPr>
        <w:t>
      Субсидиялау шарты: ___________ жылғы ___________ № ________________________</w:t>
      </w:r>
    </w:p>
    <w:p>
      <w:pPr>
        <w:spacing w:after="0"/>
        <w:ind w:left="0"/>
        <w:jc w:val="both"/>
      </w:pPr>
      <w:r>
        <w:rPr>
          <w:rFonts w:ascii="Times New Roman"/>
          <w:b w:val="false"/>
          <w:i w:val="false"/>
          <w:color w:val="000000"/>
          <w:sz w:val="28"/>
        </w:rPr>
        <w:t>
                                                                                (деректемелер)</w:t>
      </w:r>
    </w:p>
    <w:p>
      <w:pPr>
        <w:spacing w:after="0"/>
        <w:ind w:left="0"/>
        <w:jc w:val="both"/>
      </w:pPr>
      <w:r>
        <w:rPr>
          <w:rFonts w:ascii="Times New Roman"/>
          <w:b w:val="false"/>
          <w:i w:val="false"/>
          <w:color w:val="000000"/>
          <w:sz w:val="28"/>
        </w:rPr>
        <w:t>
      Осымен инвестор ___________________________________________________________</w:t>
      </w:r>
    </w:p>
    <w:p>
      <w:pPr>
        <w:spacing w:after="0"/>
        <w:ind w:left="0"/>
        <w:jc w:val="both"/>
      </w:pPr>
      <w:r>
        <w:rPr>
          <w:rFonts w:ascii="Times New Roman"/>
          <w:b w:val="false"/>
          <w:i w:val="false"/>
          <w:color w:val="000000"/>
          <w:sz w:val="28"/>
        </w:rPr>
        <w:t>
                                                                   (инвестордың атауы)</w:t>
      </w:r>
    </w:p>
    <w:p>
      <w:pPr>
        <w:spacing w:after="0"/>
        <w:ind w:left="0"/>
        <w:jc w:val="both"/>
      </w:pPr>
      <w:r>
        <w:rPr>
          <w:rFonts w:ascii="Times New Roman"/>
          <w:b w:val="false"/>
          <w:i w:val="false"/>
          <w:color w:val="000000"/>
          <w:sz w:val="28"/>
        </w:rPr>
        <w:t>
      атынан 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қағидаларының (бұдан әрі – Қағидалар) 30-1-тармағы шеңберінде бұрын инвестициялық салымдар кезінде агроөнеркәсіптік кешен субъектісі шеккен шығыстардың бір бөлігін өтеу бойынша субсидиялау бағдарламасына қатысуға мақұлданған _________________Субсидиялау шарты бойынша Қазақстан Республикасының (деректемелер)</w:t>
      </w:r>
    </w:p>
    <w:p>
      <w:pPr>
        <w:spacing w:after="0"/>
        <w:ind w:left="0"/>
        <w:jc w:val="both"/>
      </w:pPr>
      <w:r>
        <w:rPr>
          <w:rFonts w:ascii="Times New Roman"/>
          <w:b w:val="false"/>
          <w:i w:val="false"/>
          <w:color w:val="000000"/>
          <w:sz w:val="28"/>
        </w:rPr>
        <w:t xml:space="preserve">
      Азаматтық кодексiнің 235-бабының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мүлігі бойынша (бастапқы инвестордың атауы және БСН/ЖСН)</w:t>
      </w:r>
    </w:p>
    <w:p>
      <w:pPr>
        <w:spacing w:after="0"/>
        <w:ind w:left="0"/>
        <w:jc w:val="both"/>
      </w:pPr>
      <w:r>
        <w:rPr>
          <w:rFonts w:ascii="Times New Roman"/>
          <w:b w:val="false"/>
          <w:i w:val="false"/>
          <w:color w:val="000000"/>
          <w:sz w:val="28"/>
        </w:rPr>
        <w:t>
      __________________________________________ мұрагерлікті иеленуіне (жаңа инвестордың атауы және БСН/ЖСН)</w:t>
      </w:r>
    </w:p>
    <w:p>
      <w:pPr>
        <w:spacing w:after="0"/>
        <w:ind w:left="0"/>
        <w:jc w:val="both"/>
      </w:pPr>
      <w:r>
        <w:rPr>
          <w:rFonts w:ascii="Times New Roman"/>
          <w:b w:val="false"/>
          <w:i w:val="false"/>
          <w:color w:val="000000"/>
          <w:sz w:val="28"/>
        </w:rPr>
        <w:t>
      байланысты инвесторды ауыстыру қажеттілігін хабарлайды.</w:t>
      </w:r>
    </w:p>
    <w:p>
      <w:pPr>
        <w:spacing w:after="0"/>
        <w:ind w:left="0"/>
        <w:jc w:val="both"/>
      </w:pPr>
      <w:r>
        <w:rPr>
          <w:rFonts w:ascii="Times New Roman"/>
          <w:b w:val="false"/>
          <w:i w:val="false"/>
          <w:color w:val="000000"/>
          <w:sz w:val="28"/>
        </w:rPr>
        <w:t xml:space="preserve">
      Осыған байланысты, субсидиялау шартына инвестор деректерін өзгерту бөлігінде өзгерістер енгізуді сұраймыз. Бұл ретте, субсидиялау шарттары жұмыс органы (көрсетілетін қызметті беруші) инвестициялық субсидиялау өтінімін мақұлдау туралы шешім қабылдаған күннен басталған кезең үшін бұрын мақұлданған субсидиялар сомасы ұлғайтылмай, бұрынғы шарттарда сақталатынын растаймыз. </w:t>
      </w:r>
    </w:p>
    <w:p>
      <w:pPr>
        <w:spacing w:after="0"/>
        <w:ind w:left="0"/>
        <w:jc w:val="both"/>
      </w:pPr>
      <w:r>
        <w:rPr>
          <w:rFonts w:ascii="Times New Roman"/>
          <w:b w:val="false"/>
          <w:i w:val="false"/>
          <w:color w:val="000000"/>
          <w:sz w:val="28"/>
        </w:rPr>
        <w:t xml:space="preserve">
      Хабарлама шешім қабылдау үшін қарауға жіберіледі. </w:t>
      </w:r>
    </w:p>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мәліметтерді ұсынғанымыз үшін жауапкершілік туралы хабардармыз және қарыз алушының (көрсетілетін қызметті алушының) келісуімен заңмен қорғалатын құпияны құрайтын мәліметтерді пайдалануға, сондай-ақ дербес деректерді және өзге де ақпаратты жинауға, өңдеуге, сақтауға, жүктеуге және пайдалануға келісім береміз.</w:t>
      </w:r>
    </w:p>
    <w:p>
      <w:pPr>
        <w:spacing w:after="0"/>
        <w:ind w:left="0"/>
        <w:jc w:val="both"/>
      </w:pPr>
      <w:r>
        <w:rPr>
          <w:rFonts w:ascii="Times New Roman"/>
          <w:b w:val="false"/>
          <w:i w:val="false"/>
          <w:color w:val="000000"/>
          <w:sz w:val="28"/>
        </w:rPr>
        <w:t>
      Инвестор: 2024 жылғы 01.01. 00:00:00 қол қойылды;</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Атауы: ____________ "________________"</w:t>
      </w:r>
    </w:p>
    <w:p>
      <w:pPr>
        <w:spacing w:after="0"/>
        <w:ind w:left="0"/>
        <w:jc w:val="both"/>
      </w:pPr>
      <w:r>
        <w:rPr>
          <w:rFonts w:ascii="Times New Roman"/>
          <w:b w:val="false"/>
          <w:i w:val="false"/>
          <w:color w:val="000000"/>
          <w:sz w:val="28"/>
        </w:rPr>
        <w:t>
      (ұйымдық нысаны және атауы)</w:t>
      </w:r>
    </w:p>
    <w:p>
      <w:pPr>
        <w:spacing w:after="0"/>
        <w:ind w:left="0"/>
        <w:jc w:val="both"/>
      </w:pPr>
      <w:r>
        <w:rPr>
          <w:rFonts w:ascii="Times New Roman"/>
          <w:b w:val="false"/>
          <w:i w:val="false"/>
          <w:color w:val="000000"/>
          <w:sz w:val="28"/>
        </w:rPr>
        <w:t>
      БСН: _________________</w:t>
      </w:r>
    </w:p>
    <w:p>
      <w:pPr>
        <w:spacing w:after="0"/>
        <w:ind w:left="0"/>
        <w:jc w:val="both"/>
      </w:pPr>
      <w:r>
        <w:rPr>
          <w:rFonts w:ascii="Times New Roman"/>
          <w:b w:val="false"/>
          <w:i w:val="false"/>
          <w:color w:val="000000"/>
          <w:sz w:val="28"/>
        </w:rPr>
        <w:t>
      Аты, әкесінің аты (бар болса), тегі________________</w:t>
      </w:r>
    </w:p>
    <w:p>
      <w:pPr>
        <w:spacing w:after="0"/>
        <w:ind w:left="0"/>
        <w:jc w:val="both"/>
      </w:pPr>
      <w:r>
        <w:rPr>
          <w:rFonts w:ascii="Times New Roman"/>
          <w:b w:val="false"/>
          <w:i w:val="false"/>
          <w:color w:val="000000"/>
          <w:sz w:val="28"/>
        </w:rPr>
        <w:t>
      E-mail: ___________@___</w:t>
      </w:r>
    </w:p>
    <w:p>
      <w:pPr>
        <w:spacing w:after="0"/>
        <w:ind w:left="0"/>
        <w:jc w:val="both"/>
      </w:pPr>
      <w:r>
        <w:rPr>
          <w:rFonts w:ascii="Times New Roman"/>
          <w:b w:val="false"/>
          <w:i w:val="false"/>
          <w:color w:val="000000"/>
          <w:sz w:val="28"/>
        </w:rPr>
        <w:t>
      ЭЦҚ-ны берген: ҰЛТТЫҚ КУӘЛАНДЫРУШЫ ОРТАЛЫҚ (GOST)</w:t>
      </w:r>
    </w:p>
    <w:p>
      <w:pPr>
        <w:spacing w:after="0"/>
        <w:ind w:left="0"/>
        <w:jc w:val="both"/>
      </w:pPr>
      <w:r>
        <w:rPr>
          <w:rFonts w:ascii="Times New Roman"/>
          <w:b w:val="false"/>
          <w:i w:val="false"/>
          <w:color w:val="000000"/>
          <w:sz w:val="28"/>
        </w:rPr>
        <w:t>
      Сертификаттың қолданылу мерзімі:</w:t>
      </w:r>
    </w:p>
    <w:p>
      <w:pPr>
        <w:spacing w:after="0"/>
        <w:ind w:left="0"/>
        <w:jc w:val="both"/>
      </w:pPr>
      <w:r>
        <w:rPr>
          <w:rFonts w:ascii="Times New Roman"/>
          <w:b w:val="false"/>
          <w:i w:val="false"/>
          <w:color w:val="000000"/>
          <w:sz w:val="28"/>
        </w:rPr>
        <w:t>
      2023 жылғы 01.01. 00:00:00 - 2024 жылғы 01.01. 00:00:00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