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2649" w14:textId="5c526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мемлекеттік қызметтер көрсету саласында банк қызметін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19 шiлдедегi № 41 қаулысы. Қазақстан Республикасының Әділет министрлігінде 2024 жылғы 24 шiлдеде № 34793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 Ұлттық Банкі Басқармасының 2012 жылғы 24 ақпандағы № 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7552 болып тіркелген) мынадай өзгеріс пен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қағидаларында және көрсетілген келісімді алу үшін табыс етілетін құжаттарға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Қаржы ұйымының немесе банктің немесе сақтандыру холдингінің ірі қатысушысы мәртебесін иеленуге уәкілетті органның келісімін алғысы келетін Қазақстан Республикасының бейрезиденті-заңды тұлғада тізбесі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(бұдан әрі – № 385 қаулы) белгіленген халықаралық рейтингтік агенттіктердің бірі берген талап етілетін ең төмен рейтингтің болуы Банктер туралы заңның </w:t>
      </w:r>
      <w:r>
        <w:rPr>
          <w:rFonts w:ascii="Times New Roman"/>
          <w:b w:val="false"/>
          <w:i w:val="false"/>
          <w:color w:val="000000"/>
          <w:sz w:val="28"/>
        </w:rPr>
        <w:t>17-1-бабы</w:t>
      </w:r>
      <w:r>
        <w:rPr>
          <w:rFonts w:ascii="Times New Roman"/>
          <w:b w:val="false"/>
          <w:i w:val="false"/>
          <w:color w:val="000000"/>
          <w:sz w:val="28"/>
        </w:rPr>
        <w:t xml:space="preserve"> 1-тармағының үшінші бөлігінде, Сақтандыру қызметі туралы заңның </w:t>
      </w:r>
      <w:r>
        <w:rPr>
          <w:rFonts w:ascii="Times New Roman"/>
          <w:b w:val="false"/>
          <w:i w:val="false"/>
          <w:color w:val="000000"/>
          <w:sz w:val="28"/>
        </w:rPr>
        <w:t>26-бабының</w:t>
      </w:r>
      <w:r>
        <w:rPr>
          <w:rFonts w:ascii="Times New Roman"/>
          <w:b w:val="false"/>
          <w:i w:val="false"/>
          <w:color w:val="000000"/>
          <w:sz w:val="28"/>
        </w:rPr>
        <w:t xml:space="preserve"> 1-тармағында, Бағалы қағаздар рыногы туралы заңның 72-1-бабының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талап етілмейді.</w:t>
      </w:r>
    </w:p>
    <w:p>
      <w:pPr>
        <w:spacing w:after="0"/>
        <w:ind w:left="0"/>
        <w:jc w:val="both"/>
      </w:pPr>
      <w:r>
        <w:rPr>
          <w:rFonts w:ascii="Times New Roman"/>
          <w:b w:val="false"/>
          <w:i w:val="false"/>
          <w:color w:val="000000"/>
          <w:sz w:val="28"/>
        </w:rPr>
        <w:t xml:space="preserve">
      Банк холдингі мәртебесін алуға уәкілетті органның келісімін алғысы келетін Қазақстан Республикасының бейрезидент-қаржы ұйымы болып табылатын өтініш берушіге тізбесі № 385 </w:t>
      </w:r>
      <w:r>
        <w:rPr>
          <w:rFonts w:ascii="Times New Roman"/>
          <w:b w:val="false"/>
          <w:i w:val="false"/>
          <w:color w:val="000000"/>
          <w:sz w:val="28"/>
        </w:rPr>
        <w:t>қаулымен</w:t>
      </w:r>
      <w:r>
        <w:rPr>
          <w:rFonts w:ascii="Times New Roman"/>
          <w:b w:val="false"/>
          <w:i w:val="false"/>
          <w:color w:val="000000"/>
          <w:sz w:val="28"/>
        </w:rPr>
        <w:t xml:space="preserve"> белгіленген халықаралық рейтингтік агенттіктердің бірі берген талап етілетін ең төмен рейтингтің болуы және уәкілетті орган мен шет мемлекеттің тиісті қадағалау органы арасында ақпарат алмасу туралы келісімнің болуы Банктер туралы Заңның </w:t>
      </w:r>
      <w:r>
        <w:rPr>
          <w:rFonts w:ascii="Times New Roman"/>
          <w:b w:val="false"/>
          <w:i w:val="false"/>
          <w:color w:val="000000"/>
          <w:sz w:val="28"/>
        </w:rPr>
        <w:t>17-1-бабының</w:t>
      </w:r>
      <w:r>
        <w:rPr>
          <w:rFonts w:ascii="Times New Roman"/>
          <w:b w:val="false"/>
          <w:i w:val="false"/>
          <w:color w:val="000000"/>
          <w:sz w:val="28"/>
        </w:rPr>
        <w:t xml:space="preserve"> 9-1-тармағында көзделген жағдайларда талап етілмейді.";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Өтініш беруші ірі қатысушы болып табылатын заңды тұлғалар бойынша мәліметтер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беріледі.</w:t>
      </w:r>
    </w:p>
    <w:p>
      <w:pPr>
        <w:spacing w:after="0"/>
        <w:ind w:left="0"/>
        <w:jc w:val="both"/>
      </w:pPr>
      <w:r>
        <w:rPr>
          <w:rFonts w:ascii="Times New Roman"/>
          <w:b w:val="false"/>
          <w:i w:val="false"/>
          <w:color w:val="000000"/>
          <w:sz w:val="28"/>
        </w:rPr>
        <w:t xml:space="preserve">
      Өтініш беруші - жеке тұлға туралы мәліметтер (қысқаша деректер), өтініш беруші – заңды тұлғаның басшы қызметкерлері туралы қысқаша деректер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беріледі.</w:t>
      </w:r>
    </w:p>
    <w:p>
      <w:pPr>
        <w:spacing w:after="0"/>
        <w:ind w:left="0"/>
        <w:jc w:val="both"/>
      </w:pPr>
      <w:r>
        <w:rPr>
          <w:rFonts w:ascii="Times New Roman"/>
          <w:b w:val="false"/>
          <w:i w:val="false"/>
          <w:color w:val="000000"/>
          <w:sz w:val="28"/>
        </w:rPr>
        <w:t xml:space="preserve">
      Өтініш берушінің кірістері мен мүлкі туралы ақпарат, сондай-ақ өтініш берушінің қаржылық жай-күйін талдау үшін жеткілікті растайтын құжаттарды қоса бере отырып,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 берушінің барлық міндеттемелері бойынша орын алып отырған берешек туралы ақпарат беріледі.</w:t>
      </w:r>
    </w:p>
    <w:p>
      <w:pPr>
        <w:spacing w:after="0"/>
        <w:ind w:left="0"/>
        <w:jc w:val="both"/>
      </w:pPr>
      <w:r>
        <w:rPr>
          <w:rFonts w:ascii="Times New Roman"/>
          <w:b w:val="false"/>
          <w:i w:val="false"/>
          <w:color w:val="000000"/>
          <w:sz w:val="28"/>
        </w:rPr>
        <w:t>
      Қазақстан Республикасының бейрезиденті болып табылатын, өтініш берушінің басшы қызметкерлері бойынша, олардың мінсіз іскерлік беделін растайтын мәліметтер Қағидаларға 5-қосымшаға сәйкес нысан бойынша ұсынылады. Осы мәліметтерді Қазақстан Республикасының бейрезиденті болып табылатын басшы қызметкерлерге қатысты банктің немесе банк холдингінің ірі қатысушысы мәртебесін алған кезде өтініш беруші-заңды тұлға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5-қосымшамен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"Мінсіз іскерлік беделінің болмауы өлшемшарттарын, келісім алу үшін қажетті құжаттарды қоса алғанда, банктің, банк холдингінің, Қазақстан Республикасының бейрезидент-банкі филиалының басшы қызметкерін тағайындауға (сайлауға) келісім беру қағидаларын, Халықаралық сертификаттармен расталған кәсіби біліктілікке ие кандидаттар үшін еңбек өтілінің болуы жөніндегі ерекшеліктерді және осындай сертификаттардың тізбесін бекіту туралы" Қазақстан Республикасының Қаржы нарығын реттеу және дамыту агенттігі Басқармасының 2022 жылғы 28 қазандағы № 81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30377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Мінсіз іскерлік беделінің болмауы өлшемшарттарын, келісім алу үшін қажетті құжаттарды қоса алғанда, банктің, банк холдингінің, Қазақстан Республикасының бейрезидент-банкі филиалының басшы қызметкерін тағайындауға (сайлауға) келісім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3" w:id="1"/>
    <w:p>
      <w:pPr>
        <w:spacing w:after="0"/>
        <w:ind w:left="0"/>
        <w:jc w:val="both"/>
      </w:pPr>
      <w:r>
        <w:rPr>
          <w:rFonts w:ascii="Times New Roman"/>
          <w:b w:val="false"/>
          <w:i w:val="false"/>
          <w:color w:val="000000"/>
          <w:sz w:val="28"/>
        </w:rPr>
        <w:t>
      "22. Кандидатты ұсынылған құжаттардың негізінде тестілеуден өту үшін шақырусыз келісу туралы мәселені қарау кезінде мыналар ескеріледі:</w:t>
      </w:r>
    </w:p>
    <w:bookmarkEnd w:id="1"/>
    <w:p>
      <w:pPr>
        <w:spacing w:after="0"/>
        <w:ind w:left="0"/>
        <w:jc w:val="both"/>
      </w:pPr>
      <w:r>
        <w:rPr>
          <w:rFonts w:ascii="Times New Roman"/>
          <w:b w:val="false"/>
          <w:i w:val="false"/>
          <w:color w:val="000000"/>
          <w:sz w:val="28"/>
        </w:rPr>
        <w:t>
      1) кандидат бұрын қаржы нарығының банктік секторында тиісті лауазымдарға уәкілетті органмен келісілген бе;</w:t>
      </w:r>
    </w:p>
    <w:p>
      <w:pPr>
        <w:spacing w:after="0"/>
        <w:ind w:left="0"/>
        <w:jc w:val="both"/>
      </w:pPr>
      <w:r>
        <w:rPr>
          <w:rFonts w:ascii="Times New Roman"/>
          <w:b w:val="false"/>
          <w:i w:val="false"/>
          <w:color w:val="000000"/>
          <w:sz w:val="28"/>
        </w:rPr>
        <w:t>
      2) басқару органының мүшесі лауазымына кандидатты келісу;</w:t>
      </w:r>
    </w:p>
    <w:p>
      <w:pPr>
        <w:spacing w:after="0"/>
        <w:ind w:left="0"/>
        <w:jc w:val="both"/>
      </w:pPr>
      <w:r>
        <w:rPr>
          <w:rFonts w:ascii="Times New Roman"/>
          <w:b w:val="false"/>
          <w:i w:val="false"/>
          <w:color w:val="000000"/>
          <w:sz w:val="28"/>
        </w:rPr>
        <w:t>
      3) кандидат бұрын қаржы нарығы мен қаржы ұйымдарын реттеуді, бақылауды және (немесе) қадағалауды жүзеге асыратын мемлекеттік органның дербес құрылымдық бөлімшесінің (департаментінің, басқармасының) басқарма мүшесі, бірінші басшысы немесе бірінші басшының орынбасары, басшысы (басшының орынбасары), сондай-ақ қаржы ұйымдарының аудитін жүргізу бойынша көрсетілетін қызметтерді реттеуді жүзеге асыратын мемлекеттік органның бірінші басшысы (бірінші басшының орынбасары) болған ба;</w:t>
      </w:r>
    </w:p>
    <w:p>
      <w:pPr>
        <w:spacing w:after="0"/>
        <w:ind w:left="0"/>
        <w:jc w:val="both"/>
      </w:pPr>
      <w:r>
        <w:rPr>
          <w:rFonts w:ascii="Times New Roman"/>
          <w:b w:val="false"/>
          <w:i w:val="false"/>
          <w:color w:val="000000"/>
          <w:sz w:val="28"/>
        </w:rPr>
        <w:t>
      4) кандидат бұрын басқарма мүшесі, бірінші басшы немесе бірінші басшының орынбасары, мемлекеттік органның жауапты хатшысы, экономика, қаржы немесе мемлекеттік аудит және қаржылық бақылау салаларында мемлекеттік саясатты қалыптастыруды қамтамасыз ететін мемлекеттік саяси қызметшілер болған ба;</w:t>
      </w:r>
    </w:p>
    <w:p>
      <w:pPr>
        <w:spacing w:after="0"/>
        <w:ind w:left="0"/>
        <w:jc w:val="both"/>
      </w:pPr>
      <w:r>
        <w:rPr>
          <w:rFonts w:ascii="Times New Roman"/>
          <w:b w:val="false"/>
          <w:i w:val="false"/>
          <w:color w:val="000000"/>
          <w:sz w:val="28"/>
        </w:rPr>
        <w:t>
      5) Қазақстан Республикасының бейрезидент-банкінің филиалы басшысының орынбасары, банктің, банк холдингінің атқарушы органының мүшесі лауазымына кандидаттың тек қауіпсіздік мәселелеріне, әкімшілік-шаруашылық мәселелеріне, ақпараттық технологиялар мәселелеріне жетекшілік етуі;</w:t>
      </w:r>
    </w:p>
    <w:p>
      <w:pPr>
        <w:spacing w:after="0"/>
        <w:ind w:left="0"/>
        <w:jc w:val="both"/>
      </w:pPr>
      <w:r>
        <w:rPr>
          <w:rFonts w:ascii="Times New Roman"/>
          <w:b w:val="false"/>
          <w:i w:val="false"/>
          <w:color w:val="000000"/>
          <w:sz w:val="28"/>
        </w:rPr>
        <w:t xml:space="preserve">
      6) кандидатта тізбесі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айқындалған халықаралық қаржы ұйымдарында 5 (бес) жылдан астам еңбек өтілінің болуы;</w:t>
      </w:r>
    </w:p>
    <w:p>
      <w:pPr>
        <w:spacing w:after="0"/>
        <w:ind w:left="0"/>
        <w:jc w:val="both"/>
      </w:pPr>
      <w:r>
        <w:rPr>
          <w:rFonts w:ascii="Times New Roman"/>
          <w:b w:val="false"/>
          <w:i w:val="false"/>
          <w:color w:val="000000"/>
          <w:sz w:val="28"/>
        </w:rPr>
        <w:t>
      7) кандидатта қызметі қаржылық қызметтер көрсетумен байланысты болған басшы қызметкер, дербес құрылымдық бөлімше (департамент, басқарма, филиал және өзге де дербес құрылымдық бөлімше) басшысы (басшының орынбасары), қаржы ұйымының қаржылық қызмет көрсетуге байланысты мәселелерге жетекшілік ететін қаржы және (немесе) басқарушы директоры, атқарушы директоры, бас бухгалтердің орынбасары қызметінде 5 (бес) жылдан астам үздіксіз еңбек өтілінің болуы;</w:t>
      </w:r>
    </w:p>
    <w:p>
      <w:pPr>
        <w:spacing w:after="0"/>
        <w:ind w:left="0"/>
        <w:jc w:val="both"/>
      </w:pPr>
      <w:r>
        <w:rPr>
          <w:rFonts w:ascii="Times New Roman"/>
          <w:b w:val="false"/>
          <w:i w:val="false"/>
          <w:color w:val="000000"/>
          <w:sz w:val="28"/>
        </w:rPr>
        <w:t>
      8) банк секторында 15 (он бес) жылдан астам еңбек өтілі бар бұрын уәкілетті органмен келісілген басшы қызметкерлер;</w:t>
      </w:r>
    </w:p>
    <w:p>
      <w:pPr>
        <w:spacing w:after="0"/>
        <w:ind w:left="0"/>
        <w:jc w:val="both"/>
      </w:pPr>
      <w:r>
        <w:rPr>
          <w:rFonts w:ascii="Times New Roman"/>
          <w:b w:val="false"/>
          <w:i w:val="false"/>
          <w:color w:val="000000"/>
          <w:sz w:val="28"/>
        </w:rPr>
        <w:t>
      9) кандидат бұрын басқару органының басшысы және мүшесі, атқарушы органның басшысы, оның орынбасары және ұлттық басқарушы холдингтің, Қазақстан Даму Банкінің, жеке кәсіпкерлікті дамытудың арнайы қорының, тікелей инвестициялар нарығын дамытуды жүзеге асыратын ұлттық басқарушы холдингтің еншілес ұйымының атқарушы органының мүшесі болған ба.".</w:t>
      </w:r>
    </w:p>
    <w:bookmarkStart w:name="z14" w:id="2"/>
    <w:p>
      <w:pPr>
        <w:spacing w:after="0"/>
        <w:ind w:left="0"/>
        <w:jc w:val="both"/>
      </w:pPr>
      <w:r>
        <w:rPr>
          <w:rFonts w:ascii="Times New Roman"/>
          <w:b w:val="false"/>
          <w:i w:val="false"/>
          <w:color w:val="000000"/>
          <w:sz w:val="28"/>
        </w:rPr>
        <w:t>
      3. Банктерді реттеу департаменті Қазақстан Республикасының заңнамасында белгіленген тәртіппен:</w:t>
      </w:r>
    </w:p>
    <w:bookmarkEnd w:id="2"/>
    <w:bookmarkStart w:name="z15"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16" w:id="4"/>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 Қаржы нарығын реттеу және дамыту агенттігінің ресми интернет-ресурсына орналастыруды;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18" w:id="5"/>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5"/>
    <w:bookmarkStart w:name="z19" w:id="6"/>
    <w:p>
      <w:pPr>
        <w:spacing w:after="0"/>
        <w:ind w:left="0"/>
        <w:jc w:val="both"/>
      </w:pPr>
      <w:r>
        <w:rPr>
          <w:rFonts w:ascii="Times New Roman"/>
          <w:b w:val="false"/>
          <w:i w:val="false"/>
          <w:color w:val="000000"/>
          <w:sz w:val="28"/>
        </w:rPr>
        <w:t>
      5. Осы қаулы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19 шілдедегі</w:t>
            </w:r>
            <w:r>
              <w:br/>
            </w:r>
            <w:r>
              <w:rPr>
                <w:rFonts w:ascii="Times New Roman"/>
                <w:b w:val="false"/>
                <w:i w:val="false"/>
                <w:color w:val="000000"/>
                <w:sz w:val="20"/>
              </w:rPr>
              <w:t>№ 41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67 қаулысына</w:t>
            </w:r>
            <w:r>
              <w:br/>
            </w:r>
            <w:r>
              <w:rPr>
                <w:rFonts w:ascii="Times New Roman"/>
                <w:b w:val="false"/>
                <w:i w:val="false"/>
                <w:color w:val="000000"/>
                <w:sz w:val="20"/>
              </w:rPr>
              <w:t>1-қосымша</w:t>
            </w:r>
          </w:p>
        </w:tc>
      </w:tr>
    </w:tbl>
    <w:bookmarkStart w:name="z22" w:id="7"/>
    <w:p>
      <w:pPr>
        <w:spacing w:after="0"/>
        <w:ind w:left="0"/>
        <w:jc w:val="left"/>
      </w:pPr>
      <w:r>
        <w:rPr>
          <w:rFonts w:ascii="Times New Roman"/>
          <w:b/>
          <w:i w:val="false"/>
          <w:color w:val="000000"/>
        </w:rPr>
        <w:t xml:space="preserve"> Мемлекеттік қызметтер көрсетуге қойылатын негізгі талаптар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сақтандыру (қайта сақтандыру) ұйымының және (немесе) инвестициялық портфельді басқарушының және (немесе) банк және (немесе) сақтандыру холдингінің ірі қатысушысы мәртебесін иеленуге келісім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ірі қатысушысы мәртебесін иеленуге келісім беру;</w:t>
            </w:r>
          </w:p>
          <w:p>
            <w:pPr>
              <w:spacing w:after="20"/>
              <w:ind w:left="20"/>
              <w:jc w:val="both"/>
            </w:pPr>
            <w:r>
              <w:rPr>
                <w:rFonts w:ascii="Times New Roman"/>
                <w:b w:val="false"/>
                <w:i w:val="false"/>
                <w:color w:val="000000"/>
                <w:sz w:val="20"/>
              </w:rPr>
              <w:t>
Сақтандыру (қайта сақтандыру) ұйымының ірі қатысушысы мәртебесін иеленуге келісім беру;</w:t>
            </w:r>
          </w:p>
          <w:p>
            <w:pPr>
              <w:spacing w:after="20"/>
              <w:ind w:left="20"/>
              <w:jc w:val="both"/>
            </w:pPr>
            <w:r>
              <w:rPr>
                <w:rFonts w:ascii="Times New Roman"/>
                <w:b w:val="false"/>
                <w:i w:val="false"/>
                <w:color w:val="000000"/>
                <w:sz w:val="20"/>
              </w:rPr>
              <w:t>
Инвестициялық портфельді басқарушының ірі қатысушысы мәртебесін иеленуге келісім беру;</w:t>
            </w:r>
          </w:p>
          <w:p>
            <w:pPr>
              <w:spacing w:after="20"/>
              <w:ind w:left="20"/>
              <w:jc w:val="both"/>
            </w:pPr>
            <w:r>
              <w:rPr>
                <w:rFonts w:ascii="Times New Roman"/>
                <w:b w:val="false"/>
                <w:i w:val="false"/>
                <w:color w:val="000000"/>
                <w:sz w:val="20"/>
              </w:rPr>
              <w:t>
Банк холдингі мәртебесін иеленуге келісім беру;</w:t>
            </w:r>
          </w:p>
          <w:p>
            <w:pPr>
              <w:spacing w:after="20"/>
              <w:ind w:left="20"/>
              <w:jc w:val="both"/>
            </w:pPr>
            <w:r>
              <w:rPr>
                <w:rFonts w:ascii="Times New Roman"/>
                <w:b w:val="false"/>
                <w:i w:val="false"/>
                <w:color w:val="000000"/>
                <w:sz w:val="20"/>
              </w:rPr>
              <w:t>
Сақтандыру холдингі мәртебесін иеленуге келісім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өтініш берген күннен бастап 50 (елу)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Басқармасының тиісті қаулысының көшірмесін қоса берумен қаржы ұйымының ірі қатысушысы, банк немесе сақтандыру холдингі мәртебесін иеленуге келісім беру туралы хабарлама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алым жинау мөлшерлемесі:</w:t>
            </w:r>
          </w:p>
          <w:p>
            <w:pPr>
              <w:spacing w:after="20"/>
              <w:ind w:left="20"/>
              <w:jc w:val="both"/>
            </w:pPr>
            <w:r>
              <w:rPr>
                <w:rFonts w:ascii="Times New Roman"/>
                <w:b w:val="false"/>
                <w:i w:val="false"/>
                <w:color w:val="000000"/>
                <w:sz w:val="20"/>
              </w:rPr>
              <w:t>
1) банктің ірі қатысушысы немесе банк холдингі мәртебесін иеленуге келісім бергені үшін: жеке тұлғалар үшін - 100 (бір жүз) айлық есептік көрсеткіш (бұдан әрі - АЕК); заңды тұлғалар үшін - 500 (бес жүз) АЕК;</w:t>
            </w:r>
          </w:p>
          <w:p>
            <w:pPr>
              <w:spacing w:after="20"/>
              <w:ind w:left="20"/>
              <w:jc w:val="both"/>
            </w:pPr>
            <w:r>
              <w:rPr>
                <w:rFonts w:ascii="Times New Roman"/>
                <w:b w:val="false"/>
                <w:i w:val="false"/>
                <w:color w:val="000000"/>
                <w:sz w:val="20"/>
              </w:rPr>
              <w:t>
2) сақтандыру (қайта сақтандыру) ұйымының ірі қатысушысы немесе сақтандыру холдингі мәртебесін иеленуге келісім бергені үшін жеке және заңды тұлғалар үшін - 50 (елу) АЕК құрайды. Инвестициялық портфельді басқарушының ірі қатысушысы мәртебесін иеленуге келісім беру бойынша мемлекеттік қызмет тегін негізде көрсетіледі. Банктің, сақтандыру (қайта сақтандыру) ұйымының ірі қатысушысы, банк немесе сақтандыру холдингінің мәртебесін иеленуге келісім беру кезінде алымды төлеу екінші деңгейдегі банктер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заңнамасына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күндерінен басқа, сағат 13.00-ден 14.30-ға дейінгі түскі үзіліспен дүйсенбі – жұма аралығында сағат 9.00-ден 18.30-ге дейін;</w:t>
            </w:r>
          </w:p>
          <w:p>
            <w:pPr>
              <w:spacing w:after="20"/>
              <w:ind w:left="20"/>
              <w:jc w:val="both"/>
            </w:pPr>
            <w:r>
              <w:rPr>
                <w:rFonts w:ascii="Times New Roman"/>
                <w:b w:val="false"/>
                <w:i w:val="false"/>
                <w:color w:val="000000"/>
                <w:sz w:val="20"/>
              </w:rPr>
              <w:t xml:space="preserve">
2)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өтініштерді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және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 жеке тұлға банктің ірі қатысушысы, сақтандыру (қайта сақтандыру) ұйымының ірі қатысушысы немесе инвестициялық портфельді басқарушының ірі қатысушысы мәртебесін иеленуге келісім алу үшін өтініш берген кезде:</w:t>
            </w:r>
          </w:p>
          <w:p>
            <w:pPr>
              <w:spacing w:after="20"/>
              <w:ind w:left="20"/>
              <w:jc w:val="both"/>
            </w:pPr>
            <w:r>
              <w:rPr>
                <w:rFonts w:ascii="Times New Roman"/>
                <w:b w:val="false"/>
                <w:i w:val="false"/>
                <w:color w:val="000000"/>
                <w:sz w:val="20"/>
              </w:rPr>
              <w:t xml:space="preserve">
1) Қағидалардың </w:t>
            </w:r>
            <w:r>
              <w:rPr>
                <w:rFonts w:ascii="Times New Roman"/>
                <w:b w:val="false"/>
                <w:i w:val="false"/>
                <w:color w:val="000000"/>
                <w:sz w:val="20"/>
              </w:rPr>
              <w:t>31-тармағында</w:t>
            </w:r>
            <w:r>
              <w:rPr>
                <w:rFonts w:ascii="Times New Roman"/>
                <w:b w:val="false"/>
                <w:i w:val="false"/>
                <w:color w:val="000000"/>
                <w:sz w:val="20"/>
              </w:rPr>
              <w:t xml:space="preserve"> көзделген мәліметтерді көрсете отырып, еркін нысанда жасалған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акцияларды иелену талаптары мен тәртібін растайтын құжаттардың электрондық көшірмелері, сондай-ақ акцияларды иелену үшін пайдаланылатын көздер мен қаражат.</w:t>
            </w:r>
          </w:p>
          <w:p>
            <w:pPr>
              <w:spacing w:after="20"/>
              <w:ind w:left="20"/>
              <w:jc w:val="both"/>
            </w:pPr>
            <w:r>
              <w:rPr>
                <w:rFonts w:ascii="Times New Roman"/>
                <w:b w:val="false"/>
                <w:i w:val="false"/>
                <w:color w:val="000000"/>
                <w:sz w:val="20"/>
              </w:rPr>
              <w:t>
Қаржы ұйымының акцияларын сыйлық түрінде алынған мүлік есебінен сатып алу кезінде, көрсетілетін қызметті алушы сыйға тартушы және сыйға тартушыда көрсетілген мүліктің пайда болу көздері туралы мәліметтерді ұсынады;</w:t>
            </w:r>
          </w:p>
          <w:p>
            <w:pPr>
              <w:spacing w:after="20"/>
              <w:ind w:left="20"/>
              <w:jc w:val="both"/>
            </w:pPr>
            <w:r>
              <w:rPr>
                <w:rFonts w:ascii="Times New Roman"/>
                <w:b w:val="false"/>
                <w:i w:val="false"/>
                <w:color w:val="000000"/>
                <w:sz w:val="20"/>
              </w:rPr>
              <w:t xml:space="preserve">
3)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 беруші ірі қатысушы болып табылатын заңды тұлғалар бойынша мәліметтердің электрондық көшірмесі.</w:t>
            </w:r>
          </w:p>
          <w:p>
            <w:pPr>
              <w:spacing w:after="20"/>
              <w:ind w:left="20"/>
              <w:jc w:val="both"/>
            </w:pPr>
            <w:r>
              <w:rPr>
                <w:rFonts w:ascii="Times New Roman"/>
                <w:b w:val="false"/>
                <w:i w:val="false"/>
                <w:color w:val="000000"/>
                <w:sz w:val="20"/>
              </w:rPr>
              <w:t>
Қазақстан Республикасының бейрезидент - заңды тұлғасының акционері (қатысушысы) болып табылатын көрсетілетін қызметті алушы банктің ірі қатысушысы мәртебесін иеленуге келісім алу үшін Қазақстан Республикасының бейрезидент - заңды тұлғасының құрылтай құжаттарының нотариат куәландырған көшірмелерін ұсынады;</w:t>
            </w:r>
          </w:p>
          <w:p>
            <w:pPr>
              <w:spacing w:after="20"/>
              <w:ind w:left="20"/>
              <w:jc w:val="both"/>
            </w:pPr>
            <w:r>
              <w:rPr>
                <w:rFonts w:ascii="Times New Roman"/>
                <w:b w:val="false"/>
                <w:i w:val="false"/>
                <w:color w:val="000000"/>
                <w:sz w:val="20"/>
              </w:rPr>
              <w:t xml:space="preserve">
4) Қағидалардың </w:t>
            </w:r>
            <w:r>
              <w:rPr>
                <w:rFonts w:ascii="Times New Roman"/>
                <w:b w:val="false"/>
                <w:i w:val="false"/>
                <w:color w:val="000000"/>
                <w:sz w:val="20"/>
              </w:rPr>
              <w:t>28-тармағында</w:t>
            </w:r>
            <w:r>
              <w:rPr>
                <w:rFonts w:ascii="Times New Roman"/>
                <w:b w:val="false"/>
                <w:i w:val="false"/>
                <w:color w:val="000000"/>
                <w:sz w:val="20"/>
              </w:rPr>
              <w:t xml:space="preserve"> көзделген мәліметтерді көрсете отырып, қаржы ұйымының қаржылық жай-күйі ықтимал нашарлаған жағдайда қаржы ұйымын қайта капиталдандыру жоспарының электрондық көшірмесі;</w:t>
            </w:r>
          </w:p>
          <w:p>
            <w:pPr>
              <w:spacing w:after="20"/>
              <w:ind w:left="20"/>
              <w:jc w:val="both"/>
            </w:pPr>
            <w:r>
              <w:rPr>
                <w:rFonts w:ascii="Times New Roman"/>
                <w:b w:val="false"/>
                <w:i w:val="false"/>
                <w:color w:val="000000"/>
                <w:sz w:val="20"/>
              </w:rPr>
              <w:t xml:space="preserve">
5) көрсетілетін қызметті алушының қаржылық жай-күйін талдау үшін жеткілікті растайтын құжаттармен қоса,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өтініш берушінің кірісі және мүлкі туралы мәліметтер, сондай-ақ барлық міндеттемелері бойынша берешегінің болуы туралы ақпараттың электрондық көшірмелері.</w:t>
            </w:r>
          </w:p>
          <w:p>
            <w:pPr>
              <w:spacing w:after="20"/>
              <w:ind w:left="20"/>
              <w:jc w:val="both"/>
            </w:pPr>
            <w:r>
              <w:rPr>
                <w:rFonts w:ascii="Times New Roman"/>
                <w:b w:val="false"/>
                <w:i w:val="false"/>
                <w:color w:val="000000"/>
                <w:sz w:val="20"/>
              </w:rPr>
              <w:t>
Көрсетілетін қызметті алушы - жеке тұлға (Қазақстан Республикасының резиденті) сондай-ақ Қазақстан Республикасының салық заңнамасында белгіленген тәртіппен ұсынылған активтер мен міндеттемелер туралы декларацияның электрондық көшірмесін (нотариат куәландырған немесе мемлекеттік кірістер органы растаған) – банктің ірі қатысушысы, сақтандыру (қайта сақтандыру) ұйымының ірі қатысушысы, инвестициялық портфельді басқарушының ірі қатысушысы мәртебесін иелену туралы уәкілетті органға өтініш берген күннің алдындағы күнтізбелік отыз күн ішінде және Қазақстан Республикасының салық заңнамасында белгіленген тәртіппен және мерзімде ұсынылған кірісі және мүлкі туралы декларацияның электрондық көшірмесін (нотариат куәландырған немесе мемлекеттік кірістер органы растаған) ұсынады.</w:t>
            </w:r>
          </w:p>
          <w:p>
            <w:pPr>
              <w:spacing w:after="20"/>
              <w:ind w:left="20"/>
              <w:jc w:val="both"/>
            </w:pPr>
            <w:r>
              <w:rPr>
                <w:rFonts w:ascii="Times New Roman"/>
                <w:b w:val="false"/>
                <w:i w:val="false"/>
                <w:color w:val="000000"/>
                <w:sz w:val="20"/>
              </w:rPr>
              <w:t>
Активтер мен міндеттемелер туралы декларациядағы мәліметтер активтер мен міндеттемелер туралы декларация тапсырған айдың бірінші күні көрсетіледі;</w:t>
            </w:r>
          </w:p>
          <w:p>
            <w:pPr>
              <w:spacing w:after="20"/>
              <w:ind w:left="20"/>
              <w:jc w:val="both"/>
            </w:pPr>
            <w:r>
              <w:rPr>
                <w:rFonts w:ascii="Times New Roman"/>
                <w:b w:val="false"/>
                <w:i w:val="false"/>
                <w:color w:val="000000"/>
                <w:sz w:val="20"/>
              </w:rPr>
              <w:t xml:space="preserve">
6) білімі, еңбек қызметі, іскерлік беделі туралы мәліметтерді қоса алғанда, өтініш беруші - жеке тұлға туралы мәліметтердің (қысқаша деректердің), сондай-ақ заңды тұлға - өтініш берушінің басшы қызметкерлері туралы қысқаша деректердің электрондық көшірмелері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беріледі.</w:t>
            </w:r>
          </w:p>
          <w:p>
            <w:pPr>
              <w:spacing w:after="20"/>
              <w:ind w:left="20"/>
              <w:jc w:val="both"/>
            </w:pPr>
            <w:r>
              <w:rPr>
                <w:rFonts w:ascii="Times New Roman"/>
                <w:b w:val="false"/>
                <w:i w:val="false"/>
                <w:color w:val="000000"/>
                <w:sz w:val="20"/>
              </w:rPr>
              <w:t>
Қазақстан Республикасының бейрезидент - жеке тұлғалар мінсіз іскерлік беделін растау үшін азаматтығы бар елде (шетелдіктер үшін) немесе тұрғылықты тұратын елде (азаматтығы жоқ адамдар үшін) қылмыстары үшін алынбаған немесе өтелмеген соттылығының жоқ екендігі туралы мәліметтерді растайтын құжаттың электрондық көшірмесін ұсынады. Көрсетілген құжатты беру күні өтініш берілген күннің алдындағы 3 (үш) айдан аспайды (ұсынылған құжатта оның қолданысының өзге мерзімі көрсетілген жағдайларды қоспағанда). Егер мемлекеттік органы қылмыстар үшін алынбаған немесе өтелмеген соттылығының жоқ екені туралы мәліметтерді растауға уәкілетті елдің заңнамасында олар туралы көрсетілген мәліметтер сұратылатын тұлғаларға растайтын құжаттар беру көзделмесе, онда тиісті растау азаматтығы бар елдің (шетелдіктер үшін) немесе тұрғылықты тұратын елдің (азаматтығы жоқ адамдар үшін) мемлекеттік органының хатымен уәкілетті органның атына жіберіледі.</w:t>
            </w:r>
          </w:p>
          <w:p>
            <w:pPr>
              <w:spacing w:after="20"/>
              <w:ind w:left="20"/>
              <w:jc w:val="both"/>
            </w:pPr>
            <w:r>
              <w:rPr>
                <w:rFonts w:ascii="Times New Roman"/>
                <w:b w:val="false"/>
                <w:i w:val="false"/>
                <w:color w:val="000000"/>
                <w:sz w:val="20"/>
              </w:rPr>
              <w:t>
Өтініш берушінің-заңды тұлғаның басшы қызметкері болып табылатын Қазақстан Республикасының бейрезидент-жеке тұлғасы үшін, егер осы басшы қызметкер өтініш беруші-заңды тұлғаның басшы қызметкері лауазымына уәкілетті органмен келісілген болса және көрсетілетін қызметті алушы өтініш берген күні осы лауазымға ие болса осы құжатты ұсыну талап етілмейді;</w:t>
            </w:r>
          </w:p>
          <w:p>
            <w:pPr>
              <w:spacing w:after="20"/>
              <w:ind w:left="20"/>
              <w:jc w:val="both"/>
            </w:pPr>
            <w:r>
              <w:rPr>
                <w:rFonts w:ascii="Times New Roman"/>
                <w:b w:val="false"/>
                <w:i w:val="false"/>
                <w:color w:val="000000"/>
                <w:sz w:val="20"/>
              </w:rPr>
              <w:t>
7) Қазақстан Республикасының бейрезиденті - көрсетілетін қызметті алушы тұратын елдің тиісті мемлекеттік органының Қазақстан Республикасының резидент- қаржы ұйымының акцияларын сатып алу осы елдің заңнамасымен рұқсат етілгендігі туралы жазбаша растамасының электрондық көшірмесі, не тиісті мемлекеттің уәкілетті органының көрсетілген құрылтайшының мемлекетінің заңнамасы бойынша мұндай рұқсаттың қажет етілмейтіндігі туралы өтініші;</w:t>
            </w:r>
          </w:p>
          <w:p>
            <w:pPr>
              <w:spacing w:after="20"/>
              <w:ind w:left="20"/>
              <w:jc w:val="both"/>
            </w:pPr>
            <w:r>
              <w:rPr>
                <w:rFonts w:ascii="Times New Roman"/>
                <w:b w:val="false"/>
                <w:i w:val="false"/>
                <w:color w:val="000000"/>
                <w:sz w:val="20"/>
              </w:rPr>
              <w:t>
8) "электрондық үкіметтің" төлем шлюзі арқылы төлеу жағдайларын қоспағанда, банктің немесе сақтандыру (қайта сақтандыру) ұйымының ірі қатысушысы немесе банк немесе сақтандыру холдингі мәртебесін иеленуге келісім алу үшін банктің немесе сақтандыру (қайта сақтандыру) ұйымының ірі қатысушысы немесе банк немесе сақтандыру холдингі мәртебесін иеленуге келісім беру үшін алымның төленгенін растайтын құжаттың көшірмесі қосымша ұсынылады.</w:t>
            </w:r>
          </w:p>
          <w:p>
            <w:pPr>
              <w:spacing w:after="20"/>
              <w:ind w:left="20"/>
              <w:jc w:val="both"/>
            </w:pPr>
            <w:r>
              <w:rPr>
                <w:rFonts w:ascii="Times New Roman"/>
                <w:b w:val="false"/>
                <w:i w:val="false"/>
                <w:color w:val="000000"/>
                <w:sz w:val="20"/>
              </w:rPr>
              <w:t>
Қазақстан Республикасының резиденті- көрсетілетін қызметті алушы - заңды тұлға банктің ірі қатысушысы, сақтандыру (қайта сақтандыру) ұйымының ірі қатысушысы немесе инвестициялық портфельді басқарушының ірі қатысушысы мәртебесін иеленуге келісім алу үшін өтініш жасаған кезде:</w:t>
            </w:r>
          </w:p>
          <w:p>
            <w:pPr>
              <w:spacing w:after="20"/>
              <w:ind w:left="20"/>
              <w:jc w:val="both"/>
            </w:pPr>
            <w:r>
              <w:rPr>
                <w:rFonts w:ascii="Times New Roman"/>
                <w:b w:val="false"/>
                <w:i w:val="false"/>
                <w:color w:val="000000"/>
                <w:sz w:val="20"/>
              </w:rPr>
              <w:t xml:space="preserve">
1) Қағидалардың </w:t>
            </w:r>
            <w:r>
              <w:rPr>
                <w:rFonts w:ascii="Times New Roman"/>
                <w:b w:val="false"/>
                <w:i w:val="false"/>
                <w:color w:val="000000"/>
                <w:sz w:val="20"/>
              </w:rPr>
              <w:t>31-тармағында</w:t>
            </w:r>
            <w:r>
              <w:rPr>
                <w:rFonts w:ascii="Times New Roman"/>
                <w:b w:val="false"/>
                <w:i w:val="false"/>
                <w:color w:val="000000"/>
                <w:sz w:val="20"/>
              </w:rPr>
              <w:t xml:space="preserve">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2) қаржы ұйымының акцияларын иелену туралы көрсетілетін қызметті алушының тиісті органы шешімінің электрондық көшірмесі (шешім қаржы есептілігі депозитарийінің интернет-ресурсында немесе оны көрсетілетін қызметті берушінің портал арқылы алу мүмкіндігі болмаған жағдайда).</w:t>
            </w:r>
          </w:p>
          <w:p>
            <w:pPr>
              <w:spacing w:after="20"/>
              <w:ind w:left="20"/>
              <w:jc w:val="both"/>
            </w:pPr>
            <w:r>
              <w:rPr>
                <w:rFonts w:ascii="Times New Roman"/>
                <w:b w:val="false"/>
                <w:i w:val="false"/>
                <w:color w:val="000000"/>
                <w:sz w:val="20"/>
              </w:rPr>
              <w:t xml:space="preserve">
Егер көрсетілетін қызметті алушы "Қазақстан Республикасындағы банктер және банк қызметі туралы" Қазақстан Республикасы Заңының (бұдан әрі - Банктер туралы заң) </w:t>
            </w:r>
            <w:r>
              <w:rPr>
                <w:rFonts w:ascii="Times New Roman"/>
                <w:b w:val="false"/>
                <w:i w:val="false"/>
                <w:color w:val="000000"/>
                <w:sz w:val="20"/>
              </w:rPr>
              <w:t>61-4</w:t>
            </w:r>
            <w:r>
              <w:rPr>
                <w:rFonts w:ascii="Times New Roman"/>
                <w:b w:val="false"/>
                <w:i w:val="false"/>
                <w:color w:val="000000"/>
                <w:sz w:val="20"/>
              </w:rPr>
              <w:t xml:space="preserve"> және </w:t>
            </w:r>
            <w:r>
              <w:rPr>
                <w:rFonts w:ascii="Times New Roman"/>
                <w:b w:val="false"/>
                <w:i w:val="false"/>
                <w:color w:val="000000"/>
                <w:sz w:val="20"/>
              </w:rPr>
              <w:t>61-11-баптарында</w:t>
            </w:r>
            <w:r>
              <w:rPr>
                <w:rFonts w:ascii="Times New Roman"/>
                <w:b w:val="false"/>
                <w:i w:val="false"/>
                <w:color w:val="000000"/>
                <w:sz w:val="20"/>
              </w:rPr>
              <w:t xml:space="preserve"> көзделген операцияны жүзеге асырған банктің ірі қатысушысы мәртебесін иеленуші банк немесе Қазақстан Республикасының бейрезиденті-қаржы ұйымы болып табылса, көрсетілетін қызметті алушы басқару органының банктің акцияларын иелену туралы шешімінің электрондық көшірмесі ұсынылады;</w:t>
            </w:r>
          </w:p>
          <w:p>
            <w:pPr>
              <w:spacing w:after="20"/>
              <w:ind w:left="20"/>
              <w:jc w:val="both"/>
            </w:pPr>
            <w:r>
              <w:rPr>
                <w:rFonts w:ascii="Times New Roman"/>
                <w:b w:val="false"/>
                <w:i w:val="false"/>
                <w:color w:val="000000"/>
                <w:sz w:val="20"/>
              </w:rPr>
              <w:t>
3) заңды тұлға акцияларының он немесе одан көп пайызын (жарғылық капиталына қатысу үлестерін) тікелей немесе жанама иеленген (дербес немесе басқа тұлғалармен бірлесіп), сондай-ақ шартқа сәйкес немесе өзгеше түрде осы заңды тұлғаның шешімін айқындауға немесе бақылауға мүмкіндігі бар тұлғалар туралы мәліметтер мен растайтын құжаттардың электрондық көшірмесі;</w:t>
            </w:r>
          </w:p>
          <w:p>
            <w:pPr>
              <w:spacing w:after="20"/>
              <w:ind w:left="20"/>
              <w:jc w:val="both"/>
            </w:pPr>
            <w:r>
              <w:rPr>
                <w:rFonts w:ascii="Times New Roman"/>
                <w:b w:val="false"/>
                <w:i w:val="false"/>
                <w:color w:val="000000"/>
                <w:sz w:val="20"/>
              </w:rPr>
              <w:t>
4) көрсетілетін қызметті алушының үлестес тұлғаларының тізімі (тізім қаржы есептілігі депозитарийінің интернет-ресурсында немесе оны көрсетілетін қызметті берушінің портал арқылы алу мүмкіндігі болмаған жағдайда);</w:t>
            </w:r>
          </w:p>
          <w:p>
            <w:pPr>
              <w:spacing w:after="20"/>
              <w:ind w:left="20"/>
              <w:jc w:val="both"/>
            </w:pPr>
            <w:r>
              <w:rPr>
                <w:rFonts w:ascii="Times New Roman"/>
                <w:b w:val="false"/>
                <w:i w:val="false"/>
                <w:color w:val="000000"/>
                <w:sz w:val="20"/>
              </w:rPr>
              <w:t>
5) банктің ірі қатысушысы мәртебесін иеленуге келісім алған жағдайда - осы тармақтың бірінші бөлігінің 2), 3), 4) тармақшаларында, 6) және 8) тармақшаларының бірінші абзацында көзделген мәліметтер мен құжаттар, сондай-ақ Қазақстан Республикасының бейрезиденті болып табылатын оның басшы қызметкерлеріне қатысты - Қағидаларға 5-қосымшаға сәйкес нысан бойынша олардың мінсіз іскерлік беделін растайтын Қазақстан Республикасының бейрезиденттері болып табылатын, өтініш берушінің басшы қызметкерлеріне қатысты мәліметтер.</w:t>
            </w:r>
          </w:p>
          <w:p>
            <w:pPr>
              <w:spacing w:after="20"/>
              <w:ind w:left="20"/>
              <w:jc w:val="both"/>
            </w:pPr>
            <w:r>
              <w:rPr>
                <w:rFonts w:ascii="Times New Roman"/>
                <w:b w:val="false"/>
                <w:i w:val="false"/>
                <w:color w:val="000000"/>
                <w:sz w:val="20"/>
              </w:rPr>
              <w:t>
Сақтандыру (қайта сақтандыру) ұйымының ірі қатысушысы немесе инвестициялық портфельді басқарушының ірі қатысушысы мәртебесін иеленуге келісім алған жағдайда - осы тармақтың бірінші бөлігінің 2), 3), 4), 6) және 8) тармақшаларында көзделген мәліметтер мен құжаттар;</w:t>
            </w:r>
          </w:p>
          <w:p>
            <w:pPr>
              <w:spacing w:after="20"/>
              <w:ind w:left="20"/>
              <w:jc w:val="both"/>
            </w:pPr>
            <w:r>
              <w:rPr>
                <w:rFonts w:ascii="Times New Roman"/>
                <w:b w:val="false"/>
                <w:i w:val="false"/>
                <w:color w:val="000000"/>
                <w:sz w:val="20"/>
              </w:rPr>
              <w:t>
6) банктің ірі қатысушысы мәртебесін иеленуге келісім алу үшін көрсетілетін қызметті алушы құрылтай құжаттарының нотариат куәландырған электрондық көшірмесі қаржы есептілігі депозитарийінің интернет-ресурсында немесе оны көрсетілетін қызметті берушінің портал арқылы алу мүмкіндігі болмаған жағдайда олар қосымша ұсынады;</w:t>
            </w:r>
          </w:p>
          <w:p>
            <w:pPr>
              <w:spacing w:after="20"/>
              <w:ind w:left="20"/>
              <w:jc w:val="both"/>
            </w:pPr>
            <w:r>
              <w:rPr>
                <w:rFonts w:ascii="Times New Roman"/>
                <w:b w:val="false"/>
                <w:i w:val="false"/>
                <w:color w:val="000000"/>
                <w:sz w:val="20"/>
              </w:rPr>
              <w:t>
7) аяқталған соңғы 2 (екі) қаржы жылы үшін аудиторлық ұйым куәландырған жылдық қаржылық есептіліктің, сондай-ақ тиісті өтініш берер алдында аяқталған соңғы тоқсан үшін қаржылық есептіліктің электрондық көшірмесі. Жылдық қаржылық есептілік осы есептілік қаржылық есептілік депозитарийінің интернет-ресурсында немесе оны көрсетілетін қызметті берушінің портал арқылы алу мүмкіндігі болмаған жағдайда ұсынады.</w:t>
            </w:r>
          </w:p>
          <w:p>
            <w:pPr>
              <w:spacing w:after="20"/>
              <w:ind w:left="20"/>
              <w:jc w:val="both"/>
            </w:pPr>
            <w:r>
              <w:rPr>
                <w:rFonts w:ascii="Times New Roman"/>
                <w:b w:val="false"/>
                <w:i w:val="false"/>
                <w:color w:val="000000"/>
                <w:sz w:val="20"/>
              </w:rPr>
              <w:t>
Көрсетілетін қызметті алушы - Қазақстан Республикасының бейрезидент - заңды тұлға банктің ірі қатысушысы, сақтандыру (қайта сақтандыру) ұйымының ірі қатысушысы немесе инвестициялық портфельді басқарушының ірі қатысушысы мәртебесін иеленуге келісім алу үшін өтініш жасаған кезде:</w:t>
            </w:r>
          </w:p>
          <w:p>
            <w:pPr>
              <w:spacing w:after="20"/>
              <w:ind w:left="20"/>
              <w:jc w:val="both"/>
            </w:pPr>
            <w:r>
              <w:rPr>
                <w:rFonts w:ascii="Times New Roman"/>
                <w:b w:val="false"/>
                <w:i w:val="false"/>
                <w:color w:val="000000"/>
                <w:sz w:val="20"/>
              </w:rPr>
              <w:t xml:space="preserve">
1) Қағидалардың </w:t>
            </w:r>
            <w:r>
              <w:rPr>
                <w:rFonts w:ascii="Times New Roman"/>
                <w:b w:val="false"/>
                <w:i w:val="false"/>
                <w:color w:val="000000"/>
                <w:sz w:val="20"/>
              </w:rPr>
              <w:t>31-тармағында</w:t>
            </w:r>
            <w:r>
              <w:rPr>
                <w:rFonts w:ascii="Times New Roman"/>
                <w:b w:val="false"/>
                <w:i w:val="false"/>
                <w:color w:val="000000"/>
                <w:sz w:val="20"/>
              </w:rPr>
              <w:t xml:space="preserve">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2) банктің ірі қатысушысы мәртебесін иеленуге келісім алған жағдайда - осы тармақтың бірінші бөлігінің 2), 3), 4) тармақшаларында, 6) және 8) тармақшаларының бірінші абзацында, осы тармақтың екінші бөлігінің 2), 3), 4), 6) және 7) тармақшаларында көзделген мәліметтер мен құжаттар, сондай-ақ өтініш берушінің басшы қызметкерлеріне қатысты Қағидаларға 5-қосымшаға сәйкес нысан бойынша олардың мінсіз іскерлік беделін растайтын Қазақстан Республикасының бейрезиденттері болып табылатын, өтініш берушінің басшы қызметкерлеріне қатысты мәліметтер.</w:t>
            </w:r>
          </w:p>
          <w:p>
            <w:pPr>
              <w:spacing w:after="20"/>
              <w:ind w:left="20"/>
              <w:jc w:val="both"/>
            </w:pPr>
            <w:r>
              <w:rPr>
                <w:rFonts w:ascii="Times New Roman"/>
                <w:b w:val="false"/>
                <w:i w:val="false"/>
                <w:color w:val="000000"/>
                <w:sz w:val="20"/>
              </w:rPr>
              <w:t>
Сақтандыру (қайта сақтандыру) ұйымының ірі қатысушысы немесе инвестициялық портфельді басқарушының ірі қатысушысы мәртебесін иеленуге келісім алған жағдайда - осы тармақтың бірінші бөлігінің 2), 3), 4), 6) және 8) тармақшаларында және осы тармақтың екінші бөлігінің 2), 3), 4), 6) және 7) көзделген мәліметтер мен құжаттар;</w:t>
            </w:r>
          </w:p>
          <w:p>
            <w:pPr>
              <w:spacing w:after="20"/>
              <w:ind w:left="20"/>
              <w:jc w:val="both"/>
            </w:pPr>
            <w:r>
              <w:rPr>
                <w:rFonts w:ascii="Times New Roman"/>
                <w:b w:val="false"/>
                <w:i w:val="false"/>
                <w:color w:val="000000"/>
                <w:sz w:val="20"/>
              </w:rPr>
              <w:t xml:space="preserve">
3) Банктер туралы заңның </w:t>
            </w:r>
            <w:r>
              <w:rPr>
                <w:rFonts w:ascii="Times New Roman"/>
                <w:b w:val="false"/>
                <w:i w:val="false"/>
                <w:color w:val="000000"/>
                <w:sz w:val="20"/>
              </w:rPr>
              <w:t>17-1-бабының</w:t>
            </w:r>
            <w:r>
              <w:rPr>
                <w:rFonts w:ascii="Times New Roman"/>
                <w:b w:val="false"/>
                <w:i w:val="false"/>
                <w:color w:val="000000"/>
                <w:sz w:val="20"/>
              </w:rPr>
              <w:t xml:space="preserve"> 1-тармағында, "Сақтандыру қызметі туралы" Қазақстан Республикасы Заңының (бұдан әрі – Сақтандыру қызметі туралы заң) </w:t>
            </w:r>
            <w:r>
              <w:rPr>
                <w:rFonts w:ascii="Times New Roman"/>
                <w:b w:val="false"/>
                <w:i w:val="false"/>
                <w:color w:val="000000"/>
                <w:sz w:val="20"/>
              </w:rPr>
              <w:t>26-бабының</w:t>
            </w:r>
            <w:r>
              <w:rPr>
                <w:rFonts w:ascii="Times New Roman"/>
                <w:b w:val="false"/>
                <w:i w:val="false"/>
                <w:color w:val="000000"/>
                <w:sz w:val="20"/>
              </w:rPr>
              <w:t xml:space="preserve"> 1-тармағында, "Бағалы қағаздар рыногы туралы" Қазақстан Республикасы Заңының (бұдан әрі − Бағалы қағаздар рыногы туралы заң) 72-1-бабының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жағдайларды қоспағанда, тізбесі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0"/>
              </w:rPr>
              <w:t>қаулысымен</w:t>
            </w:r>
            <w:r>
              <w:rPr>
                <w:rFonts w:ascii="Times New Roman"/>
                <w:b w:val="false"/>
                <w:i w:val="false"/>
                <w:color w:val="000000"/>
                <w:sz w:val="20"/>
              </w:rPr>
              <w:t xml:space="preserve"> (бұдан әрі - № 385 қаулы) белгіленетін халықаралық рейтингтік агенттіктердің бірі тағайындаған көрсетілетін қызметті алушының (не банктің ірі қатысушысы немесе банк холдингі мәртебесін иеленген жағдайда оның бас ұйымы) кредиттік рейтингі туралы мәліметтердің электрондық көшірмесі;</w:t>
            </w:r>
          </w:p>
          <w:p>
            <w:pPr>
              <w:spacing w:after="20"/>
              <w:ind w:left="20"/>
              <w:jc w:val="both"/>
            </w:pPr>
            <w:r>
              <w:rPr>
                <w:rFonts w:ascii="Times New Roman"/>
                <w:b w:val="false"/>
                <w:i w:val="false"/>
                <w:color w:val="000000"/>
                <w:sz w:val="20"/>
              </w:rPr>
              <w:t>
4) көрсетілетін қызметті алушы орналасқан елдің қаржылық қадағалау органынан Қазақстан Республикасының бейрезидент-заңды тұлғаның инвестициялық портфельді басқарушының ірі қатысушысы мәртебесін иеленуге жазбаша рұқсаттың (келісімнің) электрондық көшірмесі не тиісті мемлекеттің уәкілетті органының аталған мемлекеттің заңнамасы бойынша мұндай рұқсаттың (келісімнің) талап етілмейтіні туралы мәлімдемесі.</w:t>
            </w:r>
          </w:p>
          <w:p>
            <w:pPr>
              <w:spacing w:after="20"/>
              <w:ind w:left="20"/>
              <w:jc w:val="both"/>
            </w:pPr>
            <w:r>
              <w:rPr>
                <w:rFonts w:ascii="Times New Roman"/>
                <w:b w:val="false"/>
                <w:i w:val="false"/>
                <w:color w:val="000000"/>
                <w:sz w:val="20"/>
              </w:rPr>
              <w:t>
Көрсетілетін қызметті алушы - бейрезидент қаржы ұйымы банктің ірі қатысушысы, сақтандыру (қайта сақтандыру) ұйымының ірі қатысушысы немесе инвестициялық портфельді басқарушының ірі қатысушысы мәртебесін иеленуге келісім алу үшін өтініш жасаған кезде:</w:t>
            </w:r>
          </w:p>
          <w:p>
            <w:pPr>
              <w:spacing w:after="20"/>
              <w:ind w:left="20"/>
              <w:jc w:val="both"/>
            </w:pPr>
            <w:r>
              <w:rPr>
                <w:rFonts w:ascii="Times New Roman"/>
                <w:b w:val="false"/>
                <w:i w:val="false"/>
                <w:color w:val="000000"/>
                <w:sz w:val="20"/>
              </w:rPr>
              <w:t xml:space="preserve">
1) Қағидалардың </w:t>
            </w:r>
            <w:r>
              <w:rPr>
                <w:rFonts w:ascii="Times New Roman"/>
                <w:b w:val="false"/>
                <w:i w:val="false"/>
                <w:color w:val="000000"/>
                <w:sz w:val="20"/>
              </w:rPr>
              <w:t>31-тармағында</w:t>
            </w:r>
            <w:r>
              <w:rPr>
                <w:rFonts w:ascii="Times New Roman"/>
                <w:b w:val="false"/>
                <w:i w:val="false"/>
                <w:color w:val="000000"/>
                <w:sz w:val="20"/>
              </w:rPr>
              <w:t xml:space="preserve"> көзделген мәліметтер көрсетіле отырып еркін нысанда жасалған, көрсетілетін қызметті алушының бірінші басшысының не оның міндетін атқарушының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2) осы тармақтың үшінші бөлігінде көрсетілген мәліметтер мен құжаттар;</w:t>
            </w:r>
          </w:p>
          <w:p>
            <w:pPr>
              <w:spacing w:after="20"/>
              <w:ind w:left="20"/>
              <w:jc w:val="both"/>
            </w:pPr>
            <w:r>
              <w:rPr>
                <w:rFonts w:ascii="Times New Roman"/>
                <w:b w:val="false"/>
                <w:i w:val="false"/>
                <w:color w:val="000000"/>
                <w:sz w:val="20"/>
              </w:rPr>
              <w:t>
3) көрсетілетін қызметті алушы (Қазақстан Республикасының бейрезидент-қаржы ұйымы) орналасқан елдің қаржылық қадағалау органынан көрсетілетін қызметті беруші осы елдің заңнамасы шеңберінде қаржылық қызметті жүзеге асыруға уәкілетті екені туралы жазбаша растаманың электрондық көшірмесі не көрсетілетін қызметті алушы (Қазақстан Республикасының бейрезиденті-қаржы ұйымы) орналасқан елдің қаржылық қадағалау органының осы елдің заңнамасы бойынша мұндай рұқсаттың талап етілмейтіні туралы мәлімдемесі.</w:t>
            </w:r>
          </w:p>
          <w:p>
            <w:pPr>
              <w:spacing w:after="20"/>
              <w:ind w:left="20"/>
              <w:jc w:val="both"/>
            </w:pPr>
            <w:r>
              <w:rPr>
                <w:rFonts w:ascii="Times New Roman"/>
                <w:b w:val="false"/>
                <w:i w:val="false"/>
                <w:color w:val="000000"/>
                <w:sz w:val="20"/>
              </w:rPr>
              <w:t>
Өзі орналасқан елде шоғырландырылған қадағалауға жататын инвестициялық портфельді басқарушының дауыс беретін акцияларының 25 (жиырма бес) немесе одан көп пайызын иеленуге ниет білдіретін Қазақстан Республикасының бейрезидент-қаржы ұйымының инвестициялық портфельді басқарушының ірі қатысушысы мәртебесін иеленуге келісім алу үшін осы тармақтың төртінші бөлігінде белгіленген құжаттардан басқа, көрсетілетін қызметті алушы орналасқан елдің қаржылық қадағалау органынан Қазақстан Республикасының бейрезидент-қаржы ұйымы шоғырландырылған қадағалауға жататындығы туралы жазбаша растаманың электрондық көшірмесін ұсынады. Көрсетілетін қызметті алушы - Қазақстан Республикасының бейрезидент-қаржы ұйымы банк немесе сақтандыру холдингі мәртебесін иеленуге келісім алу үшін өтініш жасаған кезде:</w:t>
            </w:r>
          </w:p>
          <w:p>
            <w:pPr>
              <w:spacing w:after="20"/>
              <w:ind w:left="20"/>
              <w:jc w:val="both"/>
            </w:pPr>
            <w:r>
              <w:rPr>
                <w:rFonts w:ascii="Times New Roman"/>
                <w:b w:val="false"/>
                <w:i w:val="false"/>
                <w:color w:val="000000"/>
                <w:sz w:val="20"/>
              </w:rPr>
              <w:t>
1) осы тармақтың үшінші бөлігінде көрсетілген мәліметтер мен құжаттар;</w:t>
            </w:r>
          </w:p>
          <w:p>
            <w:pPr>
              <w:spacing w:after="20"/>
              <w:ind w:left="20"/>
              <w:jc w:val="both"/>
            </w:pPr>
            <w:r>
              <w:rPr>
                <w:rFonts w:ascii="Times New Roman"/>
                <w:b w:val="false"/>
                <w:i w:val="false"/>
                <w:color w:val="000000"/>
                <w:sz w:val="20"/>
              </w:rPr>
              <w:t>
2) көрсетілетін қызметті алушы - Қазақстан Республикасының бейрезидент-қаржы ұйымы орналасқан елдің қаржылық қадағалау органынан көрсетілетін қызметті алушы шоғырландырылған қадағалауға жататындығы туралы жазбаша растаманың электрондық көшірмесі;</w:t>
            </w:r>
          </w:p>
          <w:p>
            <w:pPr>
              <w:spacing w:after="20"/>
              <w:ind w:left="20"/>
              <w:jc w:val="both"/>
            </w:pPr>
            <w:r>
              <w:rPr>
                <w:rFonts w:ascii="Times New Roman"/>
                <w:b w:val="false"/>
                <w:i w:val="false"/>
                <w:color w:val="000000"/>
                <w:sz w:val="20"/>
              </w:rPr>
              <w:t>
3) көрсетілетін қызметті алушының орналасқан елдің қаржылық қадағалау органынан көрсетілетін қызметті алушының банк холдингінің немесе сақтандыру холдингінің мәртебесін иеленуге жазбаша рұқсаттың (келісімнің) электрондық көшірмесі не тиісті мемлекеттің уәкілетті органының аталған мемлекеттің заңнамасы бойынша мұндай рұқсат (келісім) талап етілмейтіндігі туралы өтініші. Көрсетілетін қызметті алушы - жеке тұлға бірмезгілде бірнеше қаржы ұйымының ірі қатысушысы мәртебесін иеленуге келісім алу үшін өтініш жасаған кезде:</w:t>
            </w:r>
          </w:p>
          <w:p>
            <w:pPr>
              <w:spacing w:after="20"/>
              <w:ind w:left="20"/>
              <w:jc w:val="both"/>
            </w:pPr>
            <w:r>
              <w:rPr>
                <w:rFonts w:ascii="Times New Roman"/>
                <w:b w:val="false"/>
                <w:i w:val="false"/>
                <w:color w:val="000000"/>
                <w:sz w:val="20"/>
              </w:rPr>
              <w:t xml:space="preserve">
1) Қағидалардың </w:t>
            </w:r>
            <w:r>
              <w:rPr>
                <w:rFonts w:ascii="Times New Roman"/>
                <w:b w:val="false"/>
                <w:i w:val="false"/>
                <w:color w:val="000000"/>
                <w:sz w:val="20"/>
              </w:rPr>
              <w:t>31-тармағында</w:t>
            </w:r>
            <w:r>
              <w:rPr>
                <w:rFonts w:ascii="Times New Roman"/>
                <w:b w:val="false"/>
                <w:i w:val="false"/>
                <w:color w:val="000000"/>
                <w:sz w:val="20"/>
              </w:rPr>
              <w:t xml:space="preserve">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2) осы тармақтың бірінші бөлігінің 2), 3), 5), 6), 7) және 8) тармақшаларында көрсетілген мәліметтер мен құжаттар;</w:t>
            </w:r>
          </w:p>
          <w:p>
            <w:pPr>
              <w:spacing w:after="20"/>
              <w:ind w:left="20"/>
              <w:jc w:val="both"/>
            </w:pPr>
            <w:r>
              <w:rPr>
                <w:rFonts w:ascii="Times New Roman"/>
                <w:b w:val="false"/>
                <w:i w:val="false"/>
                <w:color w:val="000000"/>
                <w:sz w:val="20"/>
              </w:rPr>
              <w:t xml:space="preserve">
3) қаржы ұйымдарын қайта капиталдандыру жоспарына сәйкес көрсетілетін қызметті алушы олардың ірі қатысушысы, банк холдингі немесе сақтандыру холдингі болып табылатын және (немесе) болуға ниет білдірген көрсетілетін қызметті алушының міндеттемелерін ескерумен жасалған, Қағидалардың </w:t>
            </w:r>
            <w:r>
              <w:rPr>
                <w:rFonts w:ascii="Times New Roman"/>
                <w:b w:val="false"/>
                <w:i w:val="false"/>
                <w:color w:val="000000"/>
                <w:sz w:val="20"/>
              </w:rPr>
              <w:t>28-тармағында</w:t>
            </w:r>
            <w:r>
              <w:rPr>
                <w:rFonts w:ascii="Times New Roman"/>
                <w:b w:val="false"/>
                <w:i w:val="false"/>
                <w:color w:val="000000"/>
                <w:sz w:val="20"/>
              </w:rPr>
              <w:t xml:space="preserve"> көзделген ақпарат қамтылған қаржы ұйымының қаржылық жай-күйі ықтимал нашарлаған жағдайларда әрбір қаржы ұйымы бойынша қайта капиталдандыру жоспары.</w:t>
            </w:r>
          </w:p>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резиденті-заңды тұлға бірмезгілде бірнеше қаржы ұйымының ірі қатысушысы, банк немесе сақтандыру холдингі мәртебесін иеленуге келісім алу үшін өтініш жасаған кезде:</w:t>
            </w:r>
          </w:p>
          <w:p>
            <w:pPr>
              <w:spacing w:after="20"/>
              <w:ind w:left="20"/>
              <w:jc w:val="both"/>
            </w:pPr>
            <w:r>
              <w:rPr>
                <w:rFonts w:ascii="Times New Roman"/>
                <w:b w:val="false"/>
                <w:i w:val="false"/>
                <w:color w:val="000000"/>
                <w:sz w:val="20"/>
              </w:rPr>
              <w:t xml:space="preserve">
1) Қағидалардың </w:t>
            </w:r>
            <w:r>
              <w:rPr>
                <w:rFonts w:ascii="Times New Roman"/>
                <w:b w:val="false"/>
                <w:i w:val="false"/>
                <w:color w:val="000000"/>
                <w:sz w:val="20"/>
              </w:rPr>
              <w:t>31-тармағында</w:t>
            </w:r>
            <w:r>
              <w:rPr>
                <w:rFonts w:ascii="Times New Roman"/>
                <w:b w:val="false"/>
                <w:i w:val="false"/>
                <w:color w:val="000000"/>
                <w:sz w:val="20"/>
              </w:rPr>
              <w:t xml:space="preserve">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куәландырған электрондық құжат нысанындағы өтініш;</w:t>
            </w:r>
          </w:p>
          <w:p>
            <w:pPr>
              <w:spacing w:after="20"/>
              <w:ind w:left="20"/>
              <w:jc w:val="both"/>
            </w:pPr>
            <w:r>
              <w:rPr>
                <w:rFonts w:ascii="Times New Roman"/>
                <w:b w:val="false"/>
                <w:i w:val="false"/>
                <w:color w:val="000000"/>
                <w:sz w:val="20"/>
              </w:rPr>
              <w:t>
2) Осы тармақтың бірінші бөлігінің 2), 3) және 6) тармақшаларында, осы тармақтың екінші бөлігінің 2), 3), 6) және 7) тармақшаларында және осы тармақтың жетінші бөлігінің 3) тармақшасында және осы тармақтың он бірінші бөлігінде көрсетілген мәліметтер мен құжаттар.</w:t>
            </w:r>
          </w:p>
          <w:p>
            <w:pPr>
              <w:spacing w:after="20"/>
              <w:ind w:left="20"/>
              <w:jc w:val="both"/>
            </w:pPr>
            <w:r>
              <w:rPr>
                <w:rFonts w:ascii="Times New Roman"/>
                <w:b w:val="false"/>
                <w:i w:val="false"/>
                <w:color w:val="000000"/>
                <w:sz w:val="20"/>
              </w:rPr>
              <w:t>
Банктің немесе банк холдингінің ірі қатысушысы мәртебесін иеленетін көрсетілетін қызметті алушы-заңды тұлға Қазақстан Республикасының бейрезиденттері болып табылатын оның басшы қызметкерлеріне қатысты Қағидаларға 5-қосымшаға сәйкес нысан бойынша Қазақстан Республикасының бейрезиденттері болып табылатын өтініш берушінің басшы қызметкерлерінің мінсіз іскерлік беделін растайтын мәліметтерді қосымша ұсынады;</w:t>
            </w:r>
          </w:p>
          <w:p>
            <w:pPr>
              <w:spacing w:after="20"/>
              <w:ind w:left="20"/>
              <w:jc w:val="both"/>
            </w:pPr>
            <w:r>
              <w:rPr>
                <w:rFonts w:ascii="Times New Roman"/>
                <w:b w:val="false"/>
                <w:i w:val="false"/>
                <w:color w:val="000000"/>
                <w:sz w:val="20"/>
              </w:rPr>
              <w:t>
Көрсетілетін қызметті алушы - Қазақстан Республикасының бейрезиденті-заңды тұлға бірмезгілде бірнеше қаржы ұйымының ірі қатысушысы немесе банк немесе сақтандыру холдингі мәртебесін иеленуге келісім алу үшін өтініш жасаған кезде:</w:t>
            </w:r>
          </w:p>
          <w:p>
            <w:pPr>
              <w:spacing w:after="20"/>
              <w:ind w:left="20"/>
              <w:jc w:val="both"/>
            </w:pPr>
            <w:r>
              <w:rPr>
                <w:rFonts w:ascii="Times New Roman"/>
                <w:b w:val="false"/>
                <w:i w:val="false"/>
                <w:color w:val="000000"/>
                <w:sz w:val="20"/>
              </w:rPr>
              <w:t xml:space="preserve">
1) Қағидалардың </w:t>
            </w:r>
            <w:r>
              <w:rPr>
                <w:rFonts w:ascii="Times New Roman"/>
                <w:b w:val="false"/>
                <w:i w:val="false"/>
                <w:color w:val="000000"/>
                <w:sz w:val="20"/>
              </w:rPr>
              <w:t>31-тармағында</w:t>
            </w:r>
            <w:r>
              <w:rPr>
                <w:rFonts w:ascii="Times New Roman"/>
                <w:b w:val="false"/>
                <w:i w:val="false"/>
                <w:color w:val="000000"/>
                <w:sz w:val="20"/>
              </w:rPr>
              <w:t xml:space="preserve">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2) осы тармақтың бірінші бөлігінің 2), 3) және 6) тармақшаларында, осы тармақтың екінші бөлігінің 2), 3), 6) және 7) тармақшаларында, осы тармақтың жетінші бөлігінің 3) тармақшасында және осы тармақтың он бірінші бөлігінде көрсетілген мәліметтер мен құжаттар;</w:t>
            </w:r>
          </w:p>
          <w:p>
            <w:pPr>
              <w:spacing w:after="20"/>
              <w:ind w:left="20"/>
              <w:jc w:val="both"/>
            </w:pPr>
            <w:r>
              <w:rPr>
                <w:rFonts w:ascii="Times New Roman"/>
                <w:b w:val="false"/>
                <w:i w:val="false"/>
                <w:color w:val="000000"/>
                <w:sz w:val="20"/>
              </w:rPr>
              <w:t>
Банктің немесе банк холдингінің ірі қатысушысы мәртебесін иеленетін көрсетілетін қызметті алушы-заңды тұлға Қазақстан Республикасының бейрезиденттері болып табылатын оның басшы қызметкерлеріне қатысты Қағидаларға 5-қосымшаға сәйкес нысан бойынша Қазақстан Республикасының бейрезиденттері болып табылатын өтініш берушінің басшы қызметкерлерінің мінсіз іскерлік беделін растайтын мәліметтерді қосымша ұсынады;</w:t>
            </w:r>
          </w:p>
          <w:p>
            <w:pPr>
              <w:spacing w:after="20"/>
              <w:ind w:left="20"/>
              <w:jc w:val="both"/>
            </w:pPr>
            <w:r>
              <w:rPr>
                <w:rFonts w:ascii="Times New Roman"/>
                <w:b w:val="false"/>
                <w:i w:val="false"/>
                <w:color w:val="000000"/>
                <w:sz w:val="20"/>
              </w:rPr>
              <w:t xml:space="preserve">
3) қаржы ұйымының орналастырылған акцияларының 10 (он) немесе одан да көп пайызын тікелей иеленуші немесе ең төменгі талап етілетін рейтингі бар қаржы ұйымының дауыс беретін 10 (он) немесе одан да көп акцияларымен дауыс беру мүмкіндігі бар немесе қаржы ұйымының ірі қатысушысы болып табылатын Қазақстан Республикасының бейрезидент - заңды тұлғаның акцияларын (қатысу үлестерін) иелену (дауыс беру) арқылы қаржы ұйымының орналастырылған акцияларының 10 (он) немесе одан да көп пайызын жанама иеленуді немесе қаржы ұйымының дауыс беретін акцияларының 10 (он) немесе одан да көп акцияларымен жанама дауыс беруді көздейтін Қазақстан Республикасының бейрезидент- заңды тұлға үшін аталған рейтингтің болуы талап етілмеген жағдайларды қоспағанда, тізбесі № 385 </w:t>
            </w:r>
            <w:r>
              <w:rPr>
                <w:rFonts w:ascii="Times New Roman"/>
                <w:b w:val="false"/>
                <w:i w:val="false"/>
                <w:color w:val="000000"/>
                <w:sz w:val="20"/>
              </w:rPr>
              <w:t>қаулымен</w:t>
            </w:r>
            <w:r>
              <w:rPr>
                <w:rFonts w:ascii="Times New Roman"/>
                <w:b w:val="false"/>
                <w:i w:val="false"/>
                <w:color w:val="000000"/>
                <w:sz w:val="20"/>
              </w:rPr>
              <w:t xml:space="preserve"> белгіленетін халықаралық рейтингтік агенттіктердің бірі тағайындаған заңды тұлғаның (не банкің ірі қатысушысы немесе банк холдингі мәртебесін иеленген жағдайда оның бас ұйымының) кредиттік рейтингі туралы мәліметтер.</w:t>
            </w:r>
          </w:p>
          <w:p>
            <w:pPr>
              <w:spacing w:after="20"/>
              <w:ind w:left="20"/>
              <w:jc w:val="both"/>
            </w:pPr>
            <w:r>
              <w:rPr>
                <w:rFonts w:ascii="Times New Roman"/>
                <w:b w:val="false"/>
                <w:i w:val="false"/>
                <w:color w:val="000000"/>
                <w:sz w:val="20"/>
              </w:rPr>
              <w:t>
Көрсетілетін қызметті алушы - Қазақстан Республикасының бейрезидент-қаржы ұйымының бірнеше қаржы ұйымдарының ірі қатысушысы немесе банк немесе сақтандыру холдингі мәртебесін иеленуге келісімді бір мезгілде алу үшін өтініш білдірген кезде:</w:t>
            </w:r>
          </w:p>
          <w:p>
            <w:pPr>
              <w:spacing w:after="20"/>
              <w:ind w:left="20"/>
              <w:jc w:val="both"/>
            </w:pPr>
            <w:r>
              <w:rPr>
                <w:rFonts w:ascii="Times New Roman"/>
                <w:b w:val="false"/>
                <w:i w:val="false"/>
                <w:color w:val="000000"/>
                <w:sz w:val="20"/>
              </w:rPr>
              <w:t xml:space="preserve">
1) Қағидалардың </w:t>
            </w:r>
            <w:r>
              <w:rPr>
                <w:rFonts w:ascii="Times New Roman"/>
                <w:b w:val="false"/>
                <w:i w:val="false"/>
                <w:color w:val="000000"/>
                <w:sz w:val="20"/>
              </w:rPr>
              <w:t>31-тармағында</w:t>
            </w:r>
            <w:r>
              <w:rPr>
                <w:rFonts w:ascii="Times New Roman"/>
                <w:b w:val="false"/>
                <w:i w:val="false"/>
                <w:color w:val="000000"/>
                <w:sz w:val="20"/>
              </w:rPr>
              <w:t xml:space="preserve">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2) осы тармақтың төртінші бөлігінің 3) тармақшасында және осы тармақтың тоғызыншы бөлігінде көрсетілген мәліметтер мен құжаттар.</w:t>
            </w:r>
          </w:p>
          <w:p>
            <w:pPr>
              <w:spacing w:after="20"/>
              <w:ind w:left="20"/>
              <w:jc w:val="both"/>
            </w:pPr>
            <w:r>
              <w:rPr>
                <w:rFonts w:ascii="Times New Roman"/>
                <w:b w:val="false"/>
                <w:i w:val="false"/>
                <w:color w:val="000000"/>
                <w:sz w:val="20"/>
              </w:rPr>
              <w:t>
Мемлекеттік қызмет көрсету үшін қосымша талаптар:</w:t>
            </w:r>
          </w:p>
          <w:p>
            <w:pPr>
              <w:spacing w:after="20"/>
              <w:ind w:left="20"/>
              <w:jc w:val="both"/>
            </w:pPr>
            <w:r>
              <w:rPr>
                <w:rFonts w:ascii="Times New Roman"/>
                <w:b w:val="false"/>
                <w:i w:val="false"/>
                <w:color w:val="000000"/>
                <w:sz w:val="20"/>
              </w:rPr>
              <w:t xml:space="preserve">
1) оған қойылатын талаптар Қағидалардың </w:t>
            </w:r>
            <w:r>
              <w:rPr>
                <w:rFonts w:ascii="Times New Roman"/>
                <w:b w:val="false"/>
                <w:i w:val="false"/>
                <w:color w:val="000000"/>
                <w:sz w:val="20"/>
              </w:rPr>
              <w:t>29-тармағында</w:t>
            </w:r>
            <w:r>
              <w:rPr>
                <w:rFonts w:ascii="Times New Roman"/>
                <w:b w:val="false"/>
                <w:i w:val="false"/>
                <w:color w:val="000000"/>
                <w:sz w:val="20"/>
              </w:rPr>
              <w:t xml:space="preserve"> белгіленген құжаттар мен мәліметтерге қосымша түрінде таяудағы 5 (бес) жылға арналған бизнес-жоспарды келесі көрсетілетін қызметті алушылар ұсынады:</w:t>
            </w:r>
          </w:p>
          <w:p>
            <w:pPr>
              <w:spacing w:after="20"/>
              <w:ind w:left="20"/>
              <w:jc w:val="both"/>
            </w:pPr>
            <w:r>
              <w:rPr>
                <w:rFonts w:ascii="Times New Roman"/>
                <w:b w:val="false"/>
                <w:i w:val="false"/>
                <w:color w:val="000000"/>
                <w:sz w:val="20"/>
              </w:rPr>
              <w:t>
орналастырылған (артықшылық берілген және қаржы ұйымы сатып алған) акциялардың 25 (жиырма бес) немесе одан да көп пайызын құрайтын иелену үлесімен қаржы ұйымының ірі қатысушысы мәртебесін иеленуге ниет білдіретін көрсетілетін қызметті алушы жеке тұлғалар; банк холдингі немесе сақтандыру холдингі мәртебесін иеленуге ниет білдіретін заңды тұлғалар;</w:t>
            </w:r>
          </w:p>
          <w:p>
            <w:pPr>
              <w:spacing w:after="20"/>
              <w:ind w:left="20"/>
              <w:jc w:val="both"/>
            </w:pPr>
            <w:r>
              <w:rPr>
                <w:rFonts w:ascii="Times New Roman"/>
                <w:b w:val="false"/>
                <w:i w:val="false"/>
                <w:color w:val="000000"/>
                <w:sz w:val="20"/>
              </w:rPr>
              <w:t xml:space="preserve">
2) егер көрсетілетін қызметті алушы - жеке немесе заңды тұлға көрсетілетін қызметті берушінің алдын ала жазбаша келісімін алмай қаржы ұйымының ірі қатысушысы белгілеріне сәйкес келген жағдайда, сыйлыққа тарту шарты немесе сенімгерлік басқару шарты негізінде Банктер туралы заңның </w:t>
            </w:r>
            <w:r>
              <w:rPr>
                <w:rFonts w:ascii="Times New Roman"/>
                <w:b w:val="false"/>
                <w:i w:val="false"/>
                <w:color w:val="000000"/>
                <w:sz w:val="20"/>
              </w:rPr>
              <w:t>17-1-бабы</w:t>
            </w:r>
            <w:r>
              <w:rPr>
                <w:rFonts w:ascii="Times New Roman"/>
                <w:b w:val="false"/>
                <w:i w:val="false"/>
                <w:color w:val="000000"/>
                <w:sz w:val="20"/>
              </w:rPr>
              <w:t xml:space="preserve"> 16-тармағында, Сақтандыру қызметі туралы заңның </w:t>
            </w:r>
            <w:r>
              <w:rPr>
                <w:rFonts w:ascii="Times New Roman"/>
                <w:b w:val="false"/>
                <w:i w:val="false"/>
                <w:color w:val="000000"/>
                <w:sz w:val="20"/>
              </w:rPr>
              <w:t>26-бабы</w:t>
            </w:r>
            <w:r>
              <w:rPr>
                <w:rFonts w:ascii="Times New Roman"/>
                <w:b w:val="false"/>
                <w:i w:val="false"/>
                <w:color w:val="000000"/>
                <w:sz w:val="20"/>
              </w:rPr>
              <w:t xml:space="preserve"> 14-тармағында, Бағалы қағаздар рыногы туралы заңның 72-1-бабының </w:t>
            </w:r>
            <w:r>
              <w:rPr>
                <w:rFonts w:ascii="Times New Roman"/>
                <w:b w:val="false"/>
                <w:i w:val="false"/>
                <w:color w:val="000000"/>
                <w:sz w:val="20"/>
              </w:rPr>
              <w:t>14-тармағында</w:t>
            </w:r>
            <w:r>
              <w:rPr>
                <w:rFonts w:ascii="Times New Roman"/>
                <w:b w:val="false"/>
                <w:i w:val="false"/>
                <w:color w:val="000000"/>
                <w:sz w:val="20"/>
              </w:rPr>
              <w:t xml:space="preserve"> белгіленген талаптарға сай тиісті мәртебені иеленуі туралы олар өтініш берген кезде қосымша мыналар ұсынылады:</w:t>
            </w:r>
          </w:p>
          <w:p>
            <w:pPr>
              <w:spacing w:after="20"/>
              <w:ind w:left="20"/>
              <w:jc w:val="both"/>
            </w:pPr>
            <w:r>
              <w:rPr>
                <w:rFonts w:ascii="Times New Roman"/>
                <w:b w:val="false"/>
                <w:i w:val="false"/>
                <w:color w:val="000000"/>
                <w:sz w:val="20"/>
              </w:rPr>
              <w:t>
қаржы ұйымының акцияларын сыйға тарту және қаржы ұйымының акцияларын сенімгерлік басқару талаптары мен тәртібін растайтын құжаттардың электрондық көшірмелері;</w:t>
            </w:r>
          </w:p>
          <w:p>
            <w:pPr>
              <w:spacing w:after="20"/>
              <w:ind w:left="20"/>
              <w:jc w:val="both"/>
            </w:pPr>
            <w:r>
              <w:rPr>
                <w:rFonts w:ascii="Times New Roman"/>
                <w:b w:val="false"/>
                <w:i w:val="false"/>
                <w:color w:val="000000"/>
                <w:sz w:val="20"/>
              </w:rPr>
              <w:t>
осы тармақтың бірінші бөлігінің 3), 4), 5), 6), 7) және 8) тармақшаларында көзделген құжаттар;</w:t>
            </w:r>
          </w:p>
          <w:p>
            <w:pPr>
              <w:spacing w:after="20"/>
              <w:ind w:left="20"/>
              <w:jc w:val="both"/>
            </w:pPr>
            <w:r>
              <w:rPr>
                <w:rFonts w:ascii="Times New Roman"/>
                <w:b w:val="false"/>
                <w:i w:val="false"/>
                <w:color w:val="000000"/>
                <w:sz w:val="20"/>
              </w:rPr>
              <w:t>
сыйға тарту шартының немесе Қазақстан Республикасы заңнамасына сәйкес растайтын құжаттардың көшірмесін қоса бере отырып бағалаушы айқындаған сенімгерлік басқару шартының мәні болып табылатын акциялар құны туралы мәліметтердің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ірі қатысушысы мәртебесін иеленуге келісім беру бойынша:</w:t>
            </w:r>
          </w:p>
          <w:p>
            <w:pPr>
              <w:spacing w:after="20"/>
              <w:ind w:left="20"/>
              <w:jc w:val="both"/>
            </w:pPr>
            <w:r>
              <w:rPr>
                <w:rFonts w:ascii="Times New Roman"/>
                <w:b w:val="false"/>
                <w:i w:val="false"/>
                <w:color w:val="000000"/>
                <w:sz w:val="20"/>
              </w:rPr>
              <w:t xml:space="preserve">
1) көрсетілетін қызметті алушы - жеке тұлғаның не көрсетілетін қызметті алушы - заңды тұлғаның басшы қызметкерінің Банктер туралы заңның 20-бабының </w:t>
            </w:r>
            <w:r>
              <w:rPr>
                <w:rFonts w:ascii="Times New Roman"/>
                <w:b w:val="false"/>
                <w:i w:val="false"/>
                <w:color w:val="000000"/>
                <w:sz w:val="20"/>
              </w:rPr>
              <w:t>3-тармағының</w:t>
            </w:r>
            <w:r>
              <w:rPr>
                <w:rFonts w:ascii="Times New Roman"/>
                <w:b w:val="false"/>
                <w:i w:val="false"/>
                <w:color w:val="000000"/>
                <w:sz w:val="20"/>
              </w:rPr>
              <w:t xml:space="preserve"> 3), 4), 5) және 6) тармақшаларының, Сақтандыру қызметі туралы заңның 34-бабының </w:t>
            </w:r>
            <w:r>
              <w:rPr>
                <w:rFonts w:ascii="Times New Roman"/>
                <w:b w:val="false"/>
                <w:i w:val="false"/>
                <w:color w:val="000000"/>
                <w:sz w:val="20"/>
              </w:rPr>
              <w:t>3-тармағының</w:t>
            </w:r>
            <w:r>
              <w:rPr>
                <w:rFonts w:ascii="Times New Roman"/>
                <w:b w:val="false"/>
                <w:i w:val="false"/>
                <w:color w:val="000000"/>
                <w:sz w:val="20"/>
              </w:rPr>
              <w:t xml:space="preserve"> 3), 4) және 5) тармақшаларының, Бағалы қағаздар рыногы туралы заңның 54-бабының </w:t>
            </w:r>
            <w:r>
              <w:rPr>
                <w:rFonts w:ascii="Times New Roman"/>
                <w:b w:val="false"/>
                <w:i w:val="false"/>
                <w:color w:val="000000"/>
                <w:sz w:val="20"/>
              </w:rPr>
              <w:t>2-тармағының</w:t>
            </w:r>
            <w:r>
              <w:rPr>
                <w:rFonts w:ascii="Times New Roman"/>
                <w:b w:val="false"/>
                <w:i w:val="false"/>
                <w:color w:val="000000"/>
                <w:sz w:val="20"/>
              </w:rPr>
              <w:t xml:space="preserve"> 3), 4) және 5) тармақшаларының талаптарына сәйкес болмауы;</w:t>
            </w:r>
          </w:p>
          <w:p>
            <w:pPr>
              <w:spacing w:after="20"/>
              <w:ind w:left="20"/>
              <w:jc w:val="both"/>
            </w:pPr>
            <w:r>
              <w:rPr>
                <w:rFonts w:ascii="Times New Roman"/>
                <w:b w:val="false"/>
                <w:i w:val="false"/>
                <w:color w:val="000000"/>
                <w:sz w:val="20"/>
              </w:rPr>
              <w:t>
2) көрсетілетін қызметті алушының қаржылық жай-күйінің тұрақсыздығы мемлекеттік қызмет көрсетуден бас тарту үшін негіз болып табылады. Мына талаптардың бірінің болуы көрсетілетін қызметті алушының қаржылық жай-күйі тұрақсыздығының белгісі болып табылады:</w:t>
            </w:r>
          </w:p>
          <w:p>
            <w:pPr>
              <w:spacing w:after="20"/>
              <w:ind w:left="20"/>
              <w:jc w:val="both"/>
            </w:pPr>
            <w:r>
              <w:rPr>
                <w:rFonts w:ascii="Times New Roman"/>
                <w:b w:val="false"/>
                <w:i w:val="false"/>
                <w:color w:val="000000"/>
                <w:sz w:val="20"/>
              </w:rPr>
              <w:t>
көрсетілетін қызметті алушы - заңды тұлға өтініш берген күнге дейін 2 (екі) жылдан аз уақыт бұрын құрылған;</w:t>
            </w:r>
          </w:p>
          <w:p>
            <w:pPr>
              <w:spacing w:after="20"/>
              <w:ind w:left="20"/>
              <w:jc w:val="both"/>
            </w:pPr>
            <w:r>
              <w:rPr>
                <w:rFonts w:ascii="Times New Roman"/>
                <w:b w:val="false"/>
                <w:i w:val="false"/>
                <w:color w:val="000000"/>
                <w:sz w:val="20"/>
              </w:rPr>
              <w:t>
көрсетілетін қызметті алушының міндеттемелері акцияларға орналастырылған активтер сомасын және басқа заңды тұлғалардың жарғылық капиталына қатысу үлесін шегергенде оның активтерінен және банктің иеленуге болжанатын акцияларынан асып кетеді;</w:t>
            </w:r>
          </w:p>
          <w:p>
            <w:pPr>
              <w:spacing w:after="20"/>
              <w:ind w:left="20"/>
              <w:jc w:val="both"/>
            </w:pPr>
            <w:r>
              <w:rPr>
                <w:rFonts w:ascii="Times New Roman"/>
                <w:b w:val="false"/>
                <w:i w:val="false"/>
                <w:color w:val="000000"/>
                <w:sz w:val="20"/>
              </w:rPr>
              <w:t>
аяқталған әрбір 2 (екі) қаржы жылының нәтижелері бойынша зиян;</w:t>
            </w:r>
          </w:p>
          <w:p>
            <w:pPr>
              <w:spacing w:after="20"/>
              <w:ind w:left="20"/>
              <w:jc w:val="both"/>
            </w:pPr>
            <w:r>
              <w:rPr>
                <w:rFonts w:ascii="Times New Roman"/>
                <w:b w:val="false"/>
                <w:i w:val="false"/>
                <w:color w:val="000000"/>
                <w:sz w:val="20"/>
              </w:rPr>
              <w:t>
көрсетілетін қызметті алушы міндеттемелерінің мөлшері қаржы ұйымының қаржылық ахуалы үшін айтарлықтай тәуекел тудырады;</w:t>
            </w:r>
          </w:p>
          <w:p>
            <w:pPr>
              <w:spacing w:after="20"/>
              <w:ind w:left="20"/>
              <w:jc w:val="both"/>
            </w:pPr>
            <w:r>
              <w:rPr>
                <w:rFonts w:ascii="Times New Roman"/>
                <w:b w:val="false"/>
                <w:i w:val="false"/>
                <w:color w:val="000000"/>
                <w:sz w:val="20"/>
              </w:rPr>
              <w:t>
көрсетілетін қызметті алушының банк алдында мерзімі өткен және (немесе) банк балансына жатқызылған берешегінің болуы;</w:t>
            </w:r>
          </w:p>
          <w:p>
            <w:pPr>
              <w:spacing w:after="20"/>
              <w:ind w:left="20"/>
              <w:jc w:val="both"/>
            </w:pPr>
            <w:r>
              <w:rPr>
                <w:rFonts w:ascii="Times New Roman"/>
                <w:b w:val="false"/>
                <w:i w:val="false"/>
                <w:color w:val="000000"/>
                <w:sz w:val="20"/>
              </w:rPr>
              <w:t>
көрсетілетін қызметті алушының қаржы ұйымының ірі қатысушысы мәртебесін иеленуінің қаржылық салдарына жасалған талдау көрсетілетін қызметті алушының қаржылық жай-күйінің нашарлауын болжайды;</w:t>
            </w:r>
          </w:p>
          <w:p>
            <w:pPr>
              <w:spacing w:after="20"/>
              <w:ind w:left="20"/>
              <w:jc w:val="both"/>
            </w:pPr>
            <w:r>
              <w:rPr>
                <w:rFonts w:ascii="Times New Roman"/>
                <w:b w:val="false"/>
                <w:i w:val="false"/>
                <w:color w:val="000000"/>
                <w:sz w:val="20"/>
              </w:rPr>
              <w:t>
көрсетілетін қызметті алушының мүлкінің құны (көрсетілетін қызметті алушының міндеттемелерін шегергенде) банктің акцияларын иелену үшін жеткіліксіз болса;</w:t>
            </w:r>
          </w:p>
          <w:p>
            <w:pPr>
              <w:spacing w:after="20"/>
              <w:ind w:left="20"/>
              <w:jc w:val="both"/>
            </w:pPr>
            <w:r>
              <w:rPr>
                <w:rFonts w:ascii="Times New Roman"/>
                <w:b w:val="false"/>
                <w:i w:val="false"/>
                <w:color w:val="000000"/>
                <w:sz w:val="20"/>
              </w:rPr>
              <w:t>
көрсетілетін қызметті алушының қаржылық жай-күйі тұрақсыз екендігін және (немесе) қаржы ұйымына және (немесе) оның депозиторларына шығын келтіруі мүмкін екендігін білдіретін өзге негіздер;</w:t>
            </w:r>
          </w:p>
          <w:p>
            <w:pPr>
              <w:spacing w:after="20"/>
              <w:ind w:left="20"/>
              <w:jc w:val="both"/>
            </w:pPr>
            <w:r>
              <w:rPr>
                <w:rFonts w:ascii="Times New Roman"/>
                <w:b w:val="false"/>
                <w:i w:val="false"/>
                <w:color w:val="000000"/>
                <w:sz w:val="20"/>
              </w:rPr>
              <w:t>
3) көрсетілетін қызметті алушы қаржы ұйымының ірі қатысушысы немесе банк холдингі мәртебесін иеленуі нәтижесінде Қазақстан Республикасының бәсекелестікті қорғау саласындағы заңнамасы талаптарының бұзылуы;</w:t>
            </w:r>
          </w:p>
          <w:p>
            <w:pPr>
              <w:spacing w:after="20"/>
              <w:ind w:left="20"/>
              <w:jc w:val="both"/>
            </w:pPr>
            <w:r>
              <w:rPr>
                <w:rFonts w:ascii="Times New Roman"/>
                <w:b w:val="false"/>
                <w:i w:val="false"/>
                <w:color w:val="000000"/>
                <w:sz w:val="20"/>
              </w:rPr>
              <w:t xml:space="preserve">
4) қаржы ұйымының ірі қатысушысы, банк немесе сақтандыру холдингі мәртебесін иелену бойынша мәміледе иеленуші тарап тізбесі Нормативтік құқықтық актілерді мемлекеттік тіркеу тізілімінде № 20095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0"/>
              </w:rPr>
              <w:t>қаулысымен</w:t>
            </w:r>
            <w:r>
              <w:rPr>
                <w:rFonts w:ascii="Times New Roman"/>
                <w:b w:val="false"/>
                <w:i w:val="false"/>
                <w:color w:val="000000"/>
                <w:sz w:val="20"/>
              </w:rPr>
              <w:t xml:space="preserve"> белгіленетін оффшорлық аймақтарда тіркелген заңды тұлға (оның ірі қатысушысы (ірі акционері) болып табылатын жағдайлар;</w:t>
            </w:r>
          </w:p>
          <w:p>
            <w:pPr>
              <w:spacing w:after="20"/>
              <w:ind w:left="20"/>
              <w:jc w:val="both"/>
            </w:pPr>
            <w:r>
              <w:rPr>
                <w:rFonts w:ascii="Times New Roman"/>
                <w:b w:val="false"/>
                <w:i w:val="false"/>
                <w:color w:val="000000"/>
                <w:sz w:val="20"/>
              </w:rPr>
              <w:t>
5) көрсетілетін қызметті алушының Қазақстан Республикасының заңнамалық актілерінде белгіленген қаржы ұйымының ірі қатысушыларына, банк немесе сақтандыру холдингтеріне қойылатын өзге де талаптарды сақтамауы;</w:t>
            </w:r>
          </w:p>
          <w:p>
            <w:pPr>
              <w:spacing w:after="20"/>
              <w:ind w:left="20"/>
              <w:jc w:val="both"/>
            </w:pPr>
            <w:r>
              <w:rPr>
                <w:rFonts w:ascii="Times New Roman"/>
                <w:b w:val="false"/>
                <w:i w:val="false"/>
                <w:color w:val="000000"/>
                <w:sz w:val="20"/>
              </w:rPr>
              <w:t>
6) көрсетілетін қызметті алушының қаржы ұйымының ірі қатысушысы, банк немесе сақтандыру холдингі мәртебесін иеленуінің қаржылық салдарына жасалған талдау қаржы ұйымының қаржылық жай-күйінің нашарлауын болжаса;</w:t>
            </w:r>
          </w:p>
          <w:p>
            <w:pPr>
              <w:spacing w:after="20"/>
              <w:ind w:left="20"/>
              <w:jc w:val="both"/>
            </w:pPr>
            <w:r>
              <w:rPr>
                <w:rFonts w:ascii="Times New Roman"/>
                <w:b w:val="false"/>
                <w:i w:val="false"/>
                <w:color w:val="000000"/>
                <w:sz w:val="20"/>
              </w:rPr>
              <w:t>
7) Қазақстан Республикасының бейрезидент -қаржы ұйымы көрсетілетін қызметті алушыда сол елдің заңнамасы шеңберінде қаржылық қызметті жүзеге асыру өкілеттіктерінің болмауы;</w:t>
            </w:r>
          </w:p>
          <w:p>
            <w:pPr>
              <w:spacing w:after="20"/>
              <w:ind w:left="20"/>
              <w:jc w:val="both"/>
            </w:pPr>
            <w:r>
              <w:rPr>
                <w:rFonts w:ascii="Times New Roman"/>
                <w:b w:val="false"/>
                <w:i w:val="false"/>
                <w:color w:val="000000"/>
                <w:sz w:val="20"/>
              </w:rPr>
              <w:t xml:space="preserve">
8) көрсетілетін қызметті алушыда - Қазақстан Республикасының бейрезиденті-заңды тұлғада (не банктің ірі қатысушысы немесе банк холдингі мәртебесін алған жағдайда оның бас ұйымында) көрсетілген рейтингтің болуы қаржы ұйымының орналастырылған акцияларының 10 (он) немесе одан да көп пайызын тікелей иеленетін немесе талап етілетін ең төмен рейтингі бар қаржы ұйымының дауыс беретін акцияларының 10 (он) немесе одан да көп пайызымен дауыс беру мүмкіндігі бар қаржы ұйымының ірі қатысушысы болып табылатын, Қазақстан Республикасының бейрезидент - заңды тұлғасының акцияларын (қатысу үлестерін) иелену (дауыс беру) арқылы қаржы ұйымының орналастырылған акцияларының 10 (он) немесе одан да көп пайызын тікелей иеленуді немесе қаржы ұйымының орналастырылған акцияларының 10 (он) немесе одан да көп пайызымен дауыс беруді көздейтін Қазақстан Республикасының бейрезидент - заңды тұлғасы үшін талап етілмейтін жағдайларды қоспағанда, тізбесі № 385 </w:t>
            </w:r>
            <w:r>
              <w:rPr>
                <w:rFonts w:ascii="Times New Roman"/>
                <w:b w:val="false"/>
                <w:i w:val="false"/>
                <w:color w:val="000000"/>
                <w:sz w:val="20"/>
              </w:rPr>
              <w:t>қаулымен</w:t>
            </w:r>
            <w:r>
              <w:rPr>
                <w:rFonts w:ascii="Times New Roman"/>
                <w:b w:val="false"/>
                <w:i w:val="false"/>
                <w:color w:val="000000"/>
                <w:sz w:val="20"/>
              </w:rPr>
              <w:t xml:space="preserve"> белгіленетін халықаралық рейтингтік агенттіктердің бірінің ең аз талап етілетін рейтингінің болмауы;</w:t>
            </w:r>
          </w:p>
          <w:p>
            <w:pPr>
              <w:spacing w:after="20"/>
              <w:ind w:left="20"/>
              <w:jc w:val="both"/>
            </w:pPr>
            <w:r>
              <w:rPr>
                <w:rFonts w:ascii="Times New Roman"/>
                <w:b w:val="false"/>
                <w:i w:val="false"/>
                <w:color w:val="000000"/>
                <w:sz w:val="20"/>
              </w:rPr>
              <w:t>
9) қаржы ұйымының қаржылық жай-күйі ықтимал нашарлаған жағдайда қаржы ұйымын қайта капиталдандырудың ұсынылған жоспарының тиімсіз болуы;</w:t>
            </w:r>
          </w:p>
          <w:p>
            <w:pPr>
              <w:spacing w:after="20"/>
              <w:ind w:left="20"/>
              <w:jc w:val="both"/>
            </w:pPr>
            <w:r>
              <w:rPr>
                <w:rFonts w:ascii="Times New Roman"/>
                <w:b w:val="false"/>
                <w:i w:val="false"/>
                <w:color w:val="000000"/>
                <w:sz w:val="20"/>
              </w:rPr>
              <w:t xml:space="preserve">
10) көрсетілетін қызметті алушы жеке тұлғада, көрсетілетін қызметті алушы - заңды тұлғаның басшы қызметкерінде мінсіз іскерлік беделдің болмауы. Осы тармақтың мақсаты үшін мінсіз іскерлік беделінің болмауы Банктер туралы заңның 20-бабының </w:t>
            </w:r>
            <w:r>
              <w:rPr>
                <w:rFonts w:ascii="Times New Roman"/>
                <w:b w:val="false"/>
                <w:i w:val="false"/>
                <w:color w:val="000000"/>
                <w:sz w:val="20"/>
              </w:rPr>
              <w:t>7-тармағында</w:t>
            </w:r>
            <w:r>
              <w:rPr>
                <w:rFonts w:ascii="Times New Roman"/>
                <w:b w:val="false"/>
                <w:i w:val="false"/>
                <w:color w:val="000000"/>
                <w:sz w:val="20"/>
              </w:rPr>
              <w:t xml:space="preserve">, Сақтандыру туралы заңның 34-бабының 7-тармағында, Бағалы қағаздар рыногы туралы заңның 54-бабының </w:t>
            </w:r>
            <w:r>
              <w:rPr>
                <w:rFonts w:ascii="Times New Roman"/>
                <w:b w:val="false"/>
                <w:i w:val="false"/>
                <w:color w:val="000000"/>
                <w:sz w:val="20"/>
              </w:rPr>
              <w:t>6-тармағында</w:t>
            </w:r>
            <w:r>
              <w:rPr>
                <w:rFonts w:ascii="Times New Roman"/>
                <w:b w:val="false"/>
                <w:i w:val="false"/>
                <w:color w:val="000000"/>
                <w:sz w:val="20"/>
              </w:rPr>
              <w:t xml:space="preserve"> айқындалған өлшемшарттар болып табылады;</w:t>
            </w:r>
          </w:p>
          <w:p>
            <w:pPr>
              <w:spacing w:after="20"/>
              <w:ind w:left="20"/>
              <w:jc w:val="both"/>
            </w:pPr>
            <w:r>
              <w:rPr>
                <w:rFonts w:ascii="Times New Roman"/>
                <w:b w:val="false"/>
                <w:i w:val="false"/>
                <w:color w:val="000000"/>
                <w:sz w:val="20"/>
              </w:rPr>
              <w:t>
11) көрсетілетін қызметті алушы бұрын көрсетілетін қызметті беруші немесе резиденті Қазақстан Республикасының бейрезидент-қаржы ұйымы болып табылатын мемлекеттің қаржылық қадағалау органы банкті төлем жасауға қабілетсіз банктер санатына жатқызу немесе оның акцияларын мәжбүрлеп сатып алу туралы, қаржы ұйымын, оның ішінде олардың таратылуына және (немесе) қаржы нарығында өз қызметін жүзеге асыруды тоқтатуына алып келген Қазақстан Республикасының бейрезидент-қаржы ұйымын лицензиясынан айыру туралы, сондай-ақ Қазақстан Республикасының заңнамасында немесе резиденті Қазақстан Республикасының бейрезидент-қаржы ұйымы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шешім қабылдағанға дейін 1 (бір) жылдан аспайтын кезеңде ірі қатысушы - жеке тұлға не ірі қатысушы - заңды тұлғаның бірінші басшысы және (немесе) қаржы ұйымының, оның ішінде Қазақстан Республикасының бейрезидент-қаржы ұйымының басшы қызметкері болып табылған не болып табылатын жағдайлар. Көрсетілген талап көрсетілетін қызметті беруші немесе резиденті Қазақстан Республикасының бейрезидент-қаржы ұйымы болып табылатын мемлекеттің қаржылық қадағалау органы Қазақстан Республикасының заңнамасында белгіленген тәртіппен банкті төлем жасауға қабілетсіз банктер санатына жатқызу, оның акцияларын мәжбүрлеп сатып алу туралы, қаржы ұйымын, оның ішінде олардың таратылуына және (немесе) қаржы нарығында өз қызметін жүзеге асыруды тоқтатуына алып келген Қазақстан Республикасының бейрезидент-қаржы ұйымын лицензиядан айыру туралы, сондай-ақ Қазақстан Республикасының заңнамасында немесе резиденті Қазақстан Республикасының бейрезидент-қаржы ұйымы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шешім қабылдағаннан кейін 5 (бес) жыл бойы қолданылады. Осы тармақтың мақсаттары үшін қаржы ұйымы ретінде сондай-ақ 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түсіндіріледі.</w:t>
            </w:r>
          </w:p>
          <w:p>
            <w:pPr>
              <w:spacing w:after="20"/>
              <w:ind w:left="20"/>
              <w:jc w:val="both"/>
            </w:pPr>
            <w:r>
              <w:rPr>
                <w:rFonts w:ascii="Times New Roman"/>
                <w:b w:val="false"/>
                <w:i w:val="false"/>
                <w:color w:val="000000"/>
                <w:sz w:val="20"/>
              </w:rPr>
              <w:t>
Осы тармақшаның Қазақстан Республикасының бейрезидент-қаржы ұйымына қатысты бөлігіндегі шарттары көрсетілетін қызметті алушыға банктің немесе банк холдингінің ірі қатысушысы мәртебесін иеленуге келісім беруден бас тартқан кезде қолданылады;</w:t>
            </w:r>
          </w:p>
          <w:p>
            <w:pPr>
              <w:spacing w:after="20"/>
              <w:ind w:left="20"/>
              <w:jc w:val="both"/>
            </w:pPr>
            <w:r>
              <w:rPr>
                <w:rFonts w:ascii="Times New Roman"/>
                <w:b w:val="false"/>
                <w:i w:val="false"/>
                <w:color w:val="000000"/>
                <w:sz w:val="20"/>
              </w:rPr>
              <w:t>
12) көрсетілетін қызметті алушы - заңды тұлға орналасқан елдің қаржы ұйымдарын шоғырландырылған қадағалау саласындағы заңнаманың Қазақстан Республикасының заңнамалық актілерінде белгіленген шоғырландырылған қадағалау жөніндегі талаптарға (инвестициялық портфельді басқарушының ірі қатысушысы мәртебесін иелену жағдайларын қоспағанда) сәйкес келмеуі;</w:t>
            </w:r>
          </w:p>
          <w:p>
            <w:pPr>
              <w:spacing w:after="20"/>
              <w:ind w:left="20"/>
              <w:jc w:val="both"/>
            </w:pPr>
            <w:r>
              <w:rPr>
                <w:rFonts w:ascii="Times New Roman"/>
                <w:b w:val="false"/>
                <w:i w:val="false"/>
                <w:color w:val="000000"/>
                <w:sz w:val="20"/>
              </w:rPr>
              <w:t xml:space="preserve">
13) Қазақстан Республикасының бейрезиденттері – қаржы ұйымдары болып табылатын ірі қатысушылар - заңды тұлғалар, банк және сақтандыру холдингтері бойынша көрсетілетін қызметті берушінің нормативтік құқықтық актісінде белгіленген жағдайларды қоспағанда, көрсетілетін қызметті беруші мен көрсетілетін қызметті алушы резиденті болып табылатын мемлекеттің қаржылық қадағалау органдары арасында ақпарат алмасуды көздейтін келісімнің болмауы (инвестициялық портфельді басқарушының ірі қатысушысы мәртебесін иелену жағдайларын қоспағанда), Банктер туралы заңның </w:t>
            </w:r>
            <w:r>
              <w:rPr>
                <w:rFonts w:ascii="Times New Roman"/>
                <w:b w:val="false"/>
                <w:i w:val="false"/>
                <w:color w:val="000000"/>
                <w:sz w:val="20"/>
              </w:rPr>
              <w:t>17-1-бабының</w:t>
            </w:r>
            <w:r>
              <w:rPr>
                <w:rFonts w:ascii="Times New Roman"/>
                <w:b w:val="false"/>
                <w:i w:val="false"/>
                <w:color w:val="000000"/>
                <w:sz w:val="20"/>
              </w:rPr>
              <w:t xml:space="preserve"> 9-1-тармағында белгіленген жағдайды қоспағанда;</w:t>
            </w:r>
          </w:p>
          <w:p>
            <w:pPr>
              <w:spacing w:after="20"/>
              <w:ind w:left="20"/>
              <w:jc w:val="both"/>
            </w:pPr>
            <w:r>
              <w:rPr>
                <w:rFonts w:ascii="Times New Roman"/>
                <w:b w:val="false"/>
                <w:i w:val="false"/>
                <w:color w:val="000000"/>
                <w:sz w:val="20"/>
              </w:rPr>
              <w:t>
14) көрсетілетін қызметті алушы - қаржы ұйымы өзі орналасқан елде шоғырландырылған негізде қадағалауға жатпайтын жағдайлар;</w:t>
            </w:r>
          </w:p>
          <w:p>
            <w:pPr>
              <w:spacing w:after="20"/>
              <w:ind w:left="20"/>
              <w:jc w:val="both"/>
            </w:pPr>
            <w:r>
              <w:rPr>
                <w:rFonts w:ascii="Times New Roman"/>
                <w:b w:val="false"/>
                <w:i w:val="false"/>
                <w:color w:val="000000"/>
                <w:sz w:val="20"/>
              </w:rPr>
              <w:t>
15) Қазақстан Республикасының бейрезидентері - банк конгломератына қатысушылар орналасқан елдің заңнамасы олардың және банк конгломератының Қазақстан Республикасының заңдарында көзделген талаптарды орындауына мүмкіндік бермейтіндігіне байланысты банк конгломератына шоғырландырылған қадағалау жүргізудің мүмкін болмауы;</w:t>
            </w:r>
          </w:p>
          <w:p>
            <w:pPr>
              <w:spacing w:after="20"/>
              <w:ind w:left="20"/>
              <w:jc w:val="both"/>
            </w:pPr>
            <w:r>
              <w:rPr>
                <w:rFonts w:ascii="Times New Roman"/>
                <w:b w:val="false"/>
                <w:i w:val="false"/>
                <w:color w:val="000000"/>
                <w:sz w:val="20"/>
              </w:rPr>
              <w:t>
16) банкті ашуға рұқсат беруден бас тарту үшін негіздердің болуы мемлекеттік көрсетілетін қызметтен бас тартуға негіз болып табылады;</w:t>
            </w:r>
          </w:p>
          <w:p>
            <w:pPr>
              <w:spacing w:after="20"/>
              <w:ind w:left="20"/>
              <w:jc w:val="both"/>
            </w:pPr>
            <w:r>
              <w:rPr>
                <w:rFonts w:ascii="Times New Roman"/>
                <w:b w:val="false"/>
                <w:i w:val="false"/>
                <w:color w:val="000000"/>
                <w:sz w:val="20"/>
              </w:rPr>
              <w:t xml:space="preserve">
17) инвестициялық портфельді басқарушының немесе сақтандыру (қайта сақтандыру) ұйымының немесе сақтандыру холдингінің ірі қатысушысы мәртебесін иеленген, ұсынылған құжаттар осы мемлекеттік қызмет көрсетуге қойылатын негізгі талаптар тізбесінің 8-тармағында және Қағидалардың </w:t>
            </w:r>
            <w:r>
              <w:rPr>
                <w:rFonts w:ascii="Times New Roman"/>
                <w:b w:val="false"/>
                <w:i w:val="false"/>
                <w:color w:val="000000"/>
                <w:sz w:val="20"/>
              </w:rPr>
              <w:t>31-тармағында</w:t>
            </w:r>
            <w:r>
              <w:rPr>
                <w:rFonts w:ascii="Times New Roman"/>
                <w:b w:val="false"/>
                <w:i w:val="false"/>
                <w:color w:val="000000"/>
                <w:sz w:val="20"/>
              </w:rPr>
              <w:t xml:space="preserve"> көрсетілген талаптарға сәйкес келмеген жағдайда;</w:t>
            </w:r>
          </w:p>
          <w:p>
            <w:pPr>
              <w:spacing w:after="20"/>
              <w:ind w:left="20"/>
              <w:jc w:val="both"/>
            </w:pPr>
            <w:r>
              <w:rPr>
                <w:rFonts w:ascii="Times New Roman"/>
                <w:b w:val="false"/>
                <w:i w:val="false"/>
                <w:color w:val="000000"/>
                <w:sz w:val="20"/>
              </w:rPr>
              <w:t>
18) ұсынылған құжаттар бойынша көрсетілетін қызметті берушінің ескертулерді жоймауы;</w:t>
            </w:r>
          </w:p>
          <w:p>
            <w:pPr>
              <w:spacing w:after="20"/>
              <w:ind w:left="20"/>
              <w:jc w:val="both"/>
            </w:pPr>
            <w:r>
              <w:rPr>
                <w:rFonts w:ascii="Times New Roman"/>
                <w:b w:val="false"/>
                <w:i w:val="false"/>
                <w:color w:val="000000"/>
                <w:sz w:val="20"/>
              </w:rPr>
              <w:t>
19) инвестициялық портфельді басқарушының ірі қатысушысы мәртебесін иелену жағдайында осы мемлекеттік қызмет көрсетуге қойылатын негізгі талаптар тізбесінің 8-тармағында көрсетілген құжаттарды ұсынбау;</w:t>
            </w:r>
          </w:p>
          <w:p>
            <w:pPr>
              <w:spacing w:after="20"/>
              <w:ind w:left="20"/>
              <w:jc w:val="both"/>
            </w:pPr>
            <w:r>
              <w:rPr>
                <w:rFonts w:ascii="Times New Roman"/>
                <w:b w:val="false"/>
                <w:i w:val="false"/>
                <w:color w:val="000000"/>
                <w:sz w:val="20"/>
              </w:rPr>
              <w:t>
20)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21)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pPr>
              <w:spacing w:after="20"/>
              <w:ind w:left="20"/>
              <w:jc w:val="both"/>
            </w:pPr>
            <w:r>
              <w:rPr>
                <w:rFonts w:ascii="Times New Roman"/>
                <w:b w:val="false"/>
                <w:i w:val="false"/>
                <w:color w:val="000000"/>
                <w:sz w:val="20"/>
              </w:rPr>
              <w:t xml:space="preserve">
22)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 Банк немесе сақтандыру холдингі мәртебесін иеленуге келісім беру бойынша:</w:t>
            </w:r>
          </w:p>
          <w:p>
            <w:pPr>
              <w:spacing w:after="20"/>
              <w:ind w:left="20"/>
              <w:jc w:val="both"/>
            </w:pPr>
            <w:r>
              <w:rPr>
                <w:rFonts w:ascii="Times New Roman"/>
                <w:b w:val="false"/>
                <w:i w:val="false"/>
                <w:color w:val="000000"/>
                <w:sz w:val="20"/>
              </w:rPr>
              <w:t>
1) осы тармақтың бірінші бөлігінде көзделген негіздер;</w:t>
            </w:r>
          </w:p>
          <w:p>
            <w:pPr>
              <w:spacing w:after="20"/>
              <w:ind w:left="20"/>
              <w:jc w:val="both"/>
            </w:pPr>
            <w:r>
              <w:rPr>
                <w:rFonts w:ascii="Times New Roman"/>
                <w:b w:val="false"/>
                <w:i w:val="false"/>
                <w:color w:val="000000"/>
                <w:sz w:val="20"/>
              </w:rPr>
              <w:t>
2) көрсетілетін қызметті алушы - қаржы ұйымы орналасқан елде шоғырландырылған негізде қадағалауға жатпайтын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банк ашуға рұқсат алуы немесе микроқаржы ұйымын банкке айналдыру нысанында ерікті түрде қайта ұйымдастыру шеңберінде көзделген банк немесе банк холдингінің ірі қатысушысы мәртебесін иеленуге келісім беруді көрсетілетін қызметті беруші бір өтініштің негізінде бірнеше мемлекеттік қызмет жиынтығын көрсетуді көздейтін "бір өтініш" қағидаты бойынша жүзеге асырады.</w:t>
            </w:r>
          </w:p>
          <w:p>
            <w:pPr>
              <w:spacing w:after="20"/>
              <w:ind w:left="20"/>
              <w:jc w:val="both"/>
            </w:pPr>
            <w:r>
              <w:rPr>
                <w:rFonts w:ascii="Times New Roman"/>
                <w:b w:val="false"/>
                <w:i w:val="false"/>
                <w:color w:val="000000"/>
                <w:sz w:val="20"/>
              </w:rPr>
              <w:t>
Көрсетілетін қызметті алушының сақтандыру (қайта сақтандыру) ұйымын құруға рұқсат алуы шеңберінде көзделген сақтандыру (қайта сақтандыру) ұйымының немесе сақтандыру холдингінің ірі қатысушысы мәртебесін иеленуге келісім беруді көрсетілетін қызметті беруші бір өтініштің негізінде бірнеше мемлекеттік қызмет жиынтығын көрсетуді көздейтін "бір өтініш" қағидаты бойынша жүзеге асырады.</w:t>
            </w:r>
          </w:p>
          <w:p>
            <w:pPr>
              <w:spacing w:after="20"/>
              <w:ind w:left="20"/>
              <w:jc w:val="both"/>
            </w:pPr>
            <w:r>
              <w:rPr>
                <w:rFonts w:ascii="Times New Roman"/>
                <w:b w:val="false"/>
                <w:i w:val="false"/>
                <w:color w:val="000000"/>
                <w:sz w:val="20"/>
              </w:rPr>
              <w:t>
Мемлекеттік қызмет көрсету орнының мекенжайы көрсетілетін қызметті берушінің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 тәртібі мен мәртебесі туралы ақпаратты порталдың "жеке кабинеті" арқылы қашықтан қолжеткізу режимінде, сондай-ақ мемлекеттік көрсетілетін қызмет мәселелері бойынша бірыңғай байланыс орталығынан алу мүмкіндігіне ие.</w:t>
            </w:r>
          </w:p>
          <w:p>
            <w:pPr>
              <w:spacing w:after="20"/>
              <w:ind w:left="20"/>
              <w:jc w:val="both"/>
            </w:pPr>
            <w:r>
              <w:rPr>
                <w:rFonts w:ascii="Times New Roman"/>
                <w:b w:val="false"/>
                <w:i w:val="false"/>
                <w:color w:val="000000"/>
                <w:sz w:val="20"/>
              </w:rPr>
              <w:t>
Мемлекеттік қызмет көрсету мәселелері бойынша анықтама қызметтерінің байланыс телефондары көрсетілетін қызметті берушінің ресми интернет-ресурсында орналастырылған. Мемлекеттік көрсетілетін қызмет мәселелері бойынша бірыңғай байланыс орталығы: 8-800-080-7777 немесе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және дамыту агенттігі </w:t>
            </w:r>
            <w:r>
              <w:br/>
            </w:r>
            <w:r>
              <w:rPr>
                <w:rFonts w:ascii="Times New Roman"/>
                <w:b w:val="false"/>
                <w:i w:val="false"/>
                <w:color w:val="000000"/>
                <w:sz w:val="20"/>
              </w:rPr>
              <w:t xml:space="preserve">Басқармасының қаулысына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67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8"/>
    <w:p>
      <w:pPr>
        <w:spacing w:after="0"/>
        <w:ind w:left="0"/>
        <w:jc w:val="left"/>
      </w:pPr>
      <w:r>
        <w:rPr>
          <w:rFonts w:ascii="Times New Roman"/>
          <w:b/>
          <w:i w:val="false"/>
          <w:color w:val="000000"/>
        </w:rPr>
        <w:t xml:space="preserve"> Қазақстан Республикасының бейрезиденті болып табылатын өтініш берушінің басшы қызметкерлерінің мінсіз іскерлік беделін растайтын мәліметтер </w:t>
      </w:r>
    </w:p>
    <w:bookmarkEnd w:id="8"/>
    <w:bookmarkStart w:name="z26" w:id="9"/>
    <w:p>
      <w:pPr>
        <w:spacing w:after="0"/>
        <w:ind w:left="0"/>
        <w:jc w:val="both"/>
      </w:pPr>
      <w:r>
        <w:rPr>
          <w:rFonts w:ascii="Times New Roman"/>
          <w:b w:val="false"/>
          <w:i w:val="false"/>
          <w:color w:val="000000"/>
          <w:sz w:val="28"/>
        </w:rPr>
        <w:t>
      1. Өтініш беруші - заңды тұлғаның - Қазақстан Республикасының резиденті не өтініш беруші - заңды тұлғаның – Қазақстан Республикасының бейрезиденті не өтініш беруші – қаржы ұйымының – Қазақстан Республикасының бейрезидентінің толық атауы</w:t>
      </w:r>
    </w:p>
    <w:bookmarkEnd w:id="9"/>
    <w:p>
      <w:pPr>
        <w:spacing w:after="0"/>
        <w:ind w:left="0"/>
        <w:jc w:val="both"/>
      </w:pPr>
      <w:r>
        <w:rPr>
          <w:rFonts w:ascii="Times New Roman"/>
          <w:b w:val="false"/>
          <w:i w:val="false"/>
          <w:color w:val="000000"/>
          <w:sz w:val="28"/>
        </w:rPr>
        <w:t>
      ____________________________________________________________________</w:t>
      </w:r>
    </w:p>
    <w:bookmarkStart w:name="z27" w:id="10"/>
    <w:p>
      <w:pPr>
        <w:spacing w:after="0"/>
        <w:ind w:left="0"/>
        <w:jc w:val="both"/>
      </w:pPr>
      <w:r>
        <w:rPr>
          <w:rFonts w:ascii="Times New Roman"/>
          <w:b w:val="false"/>
          <w:i w:val="false"/>
          <w:color w:val="000000"/>
          <w:sz w:val="28"/>
        </w:rPr>
        <w:t xml:space="preserve">
      2. Өтініш беруші – заңды тұлға – Қазақстан Республикасының резиденті не өтініш беруші - заңды тұлға – Қазақстан Республикасының бейрезиденті не өтініш беруші – қаржы ұйымы – Қазақстан Республикасының бейрезиденті банктің немесе банк холдингінің ірі қатысушысы мәртебесін иеленген банктің толық атауы </w:t>
      </w:r>
    </w:p>
    <w:bookmarkEnd w:id="10"/>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 заңды тұлғаның - Қазақстан Республикасының резиденті не өтініш беруші - заңды тұлғаның – Қазақстан Республикасының бейрезиденті не өтініш беруші – қаржы ұйымының – Қазақстан Республикасының бейрезидентінің басшы қызметкерінің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(шетелдіктер, азаматтығы жоқ адамдар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Өтініш беруші - заңды тұлға - Қазақстан Республикасының резиденті не өтініш беруші - заңды тұлға – Қазақстан Республикасының бейрезиденті не өтініш беруші – қаржы ұйымы – Қазақстан Республикасының бейрезиденті (қажеттісін таңдау)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xml:space="preserve">
      Қазақстан Республикасының бейрезиденті (бейрезиденттері) болып табылатын өтініш беруші-заңды тұлғаның аталған басшы қызметкерінің (қызметкерлерінің) "Қазақстан Республикасындағы банктер және банк қызметі туралы" Қазақстан Республикасы Заңының 20-бабының </w:t>
      </w:r>
      <w:r>
        <w:rPr>
          <w:rFonts w:ascii="Times New Roman"/>
          <w:b w:val="false"/>
          <w:i w:val="false"/>
          <w:color w:val="000000"/>
          <w:sz w:val="28"/>
        </w:rPr>
        <w:t>3-тармағының</w:t>
      </w:r>
      <w:r>
        <w:rPr>
          <w:rFonts w:ascii="Times New Roman"/>
          <w:b w:val="false"/>
          <w:i w:val="false"/>
          <w:color w:val="000000"/>
          <w:sz w:val="28"/>
        </w:rPr>
        <w:t xml:space="preserve"> 3), 4), 5) және 6) тармақшаларында белгіленген талаптарға сәйкестігін растайды.</w:t>
      </w:r>
    </w:p>
    <w:p>
      <w:pPr>
        <w:spacing w:after="0"/>
        <w:ind w:left="0"/>
        <w:jc w:val="both"/>
      </w:pPr>
      <w:r>
        <w:rPr>
          <w:rFonts w:ascii="Times New Roman"/>
          <w:b w:val="false"/>
          <w:i w:val="false"/>
          <w:color w:val="000000"/>
          <w:sz w:val="28"/>
        </w:rPr>
        <w:t xml:space="preserve">
      Азаматтығы бар елдің (шетелдіктер үшін) немесе тұрғылықты тұратын елдің (азаматтығы жоқ адамдар үшін), сондай-ақ осы басшы (басшы) қызметкер (қызметкерлер) соңғы 10 (он) жыл ішінде тұрақты түрде тұрған елдің алынбаған немесе өтелмеген соттылығының жоқтығын өтініш беруші - заңды тұлға - Қазақстан Республикасының резиденті не өтініш беруші - заңды тұлға – Қазақстан Республикасының бейрезиденті не өтініш беруші – қаржы ұйымы – Қазақстан Республикасының бейрезиденті тексереді (қажеттісін таңдау)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Осы ақпаратты өтініш беруші - заңды тұлға - Қазақстан Республикасының резиденті не өтініш беруші - заңды тұлға – Қазақстан Республикасының бейрезиденті не өтініш беруші – қаржы ұйымы – Қазақстан Республикасының бейрезиденті тексерді (қажеттісін таңдау) және ол анық әрі толық болып табылады.</w:t>
      </w:r>
    </w:p>
    <w:p>
      <w:pPr>
        <w:spacing w:after="0"/>
        <w:ind w:left="0"/>
        <w:jc w:val="both"/>
      </w:pPr>
      <w:r>
        <w:rPr>
          <w:rFonts w:ascii="Times New Roman"/>
          <w:b w:val="false"/>
          <w:i w:val="false"/>
          <w:color w:val="000000"/>
          <w:sz w:val="28"/>
        </w:rPr>
        <w:t>
      Атқарушы органның басшысы (атқарушы органның қызметтерін жеке-дара жүзеге асыратын тұлға) немесе оның міндетін атқарушы тұлға.</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