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cc5d9" w14:textId="4dcc5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министрінің міндетін атқарушының және Қазақстан Республикасы Индустрия және инфрақұрылымдық даму министрінің міндетін атқарушының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Көлік министрінің 2024 жылғы 26 шiлдедегi № 253 бұйрығы. Қазақстан Республикасының Әділет министрлігінде 2024 жылғы 29 шiлдеде № 34830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Қазақстан Республикасы Инвестициялар және даму министрінің міндетін атқарушының және Қазақстан Республикасы Индустрия және инфрақұрылымдық даму министрінің міндетін атқарушының кейбір бұйрықтарына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"Қалалық рельстік көліктің көлік құралдарын мемлекеттік тіркеу қағидаларын бекіту туралы" Қазақстан Республикасы Инвестициялар және даму министрінің міндетін атқарушының 2015 жылғы 23 қаңтардағы № 49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10407 болып тіркелген):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кіріспеге</w:t>
      </w:r>
      <w:r>
        <w:rPr>
          <w:rFonts w:ascii="Times New Roman"/>
          <w:b w:val="false"/>
          <w:i w:val="false"/>
          <w:color w:val="000000"/>
          <w:sz w:val="28"/>
        </w:rPr>
        <w:t xml:space="preserve"> мынадай редакция жазылсын:</w:t>
      </w:r>
    </w:p>
    <w:bookmarkStart w:name="z5" w:id="3"/>
    <w:p>
      <w:pPr>
        <w:spacing w:after="0"/>
        <w:ind w:left="0"/>
        <w:jc w:val="both"/>
      </w:pPr>
      <w:r>
        <w:rPr>
          <w:rFonts w:ascii="Times New Roman"/>
          <w:b w:val="false"/>
          <w:i w:val="false"/>
          <w:color w:val="000000"/>
          <w:sz w:val="28"/>
        </w:rPr>
        <w:t xml:space="preserve">
      "Қазақстан Республикасындағы көлік туралы" Қазақстан Республикасы Заңының </w:t>
      </w:r>
      <w:r>
        <w:rPr>
          <w:rFonts w:ascii="Times New Roman"/>
          <w:b w:val="false"/>
          <w:i w:val="false"/>
          <w:color w:val="000000"/>
          <w:sz w:val="28"/>
        </w:rPr>
        <w:t>15-1-бабына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xml:space="preserve">
      көрсетілген бұйрықпен бекітілген Қалалық рельстік көліктің көлік құралдарын мемлекеттік тіркеу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xml:space="preserve">
      "1. Осы Қалалық рельстік көліктің көлік құралдарын мемлекеттік тіркеу (бұдан әрі - Қағидалар) "Қазақстан Республикасындағы көлік туралы" Қазақстан Республикасы Заңының </w:t>
      </w:r>
      <w:r>
        <w:rPr>
          <w:rFonts w:ascii="Times New Roman"/>
          <w:b w:val="false"/>
          <w:i w:val="false"/>
          <w:color w:val="000000"/>
          <w:sz w:val="28"/>
        </w:rPr>
        <w:t>15-1-бабына</w:t>
      </w: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қалалық рельстік көліктің көлік құралдарын мемлекеттік тіркеу және қалалық рельстік көліктің көлік құралдарын мемлекеттік тіркеу мемлекеттік қызмет көрсету тәртібін айқындайды.";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xml:space="preserve">
      "6. Қалалық рельстік көліктің көлік құралдарын мемлекеттік тіркеу мемлекеттік көрсетілетін қызмет (бұдан әрі – мемлекеттік көрсетілетін қызмет) болып табылады, оны алу үшін жеке және заңды тұлғалар (бұдан әрі – көрсетілетін қызметті алушы) көрсетілетін қызметті берушіге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"электрондық үкіметтің" веб-порталы (бұдан әрі – портал) арқылы өтініш береді.</w:t>
      </w:r>
    </w:p>
    <w:bookmarkEnd w:id="6"/>
    <w:p>
      <w:pPr>
        <w:spacing w:after="0"/>
        <w:ind w:left="0"/>
        <w:jc w:val="both"/>
      </w:pPr>
      <w:r>
        <w:rPr>
          <w:rFonts w:ascii="Times New Roman"/>
          <w:b w:val="false"/>
          <w:i w:val="false"/>
          <w:color w:val="000000"/>
          <w:sz w:val="28"/>
        </w:rPr>
        <w:t xml:space="preserve">
      Мемлекеттік қызмет көрсетуге қойылатын негізгі талаптардың тізбесі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жазылған.</w:t>
      </w:r>
    </w:p>
    <w:p>
      <w:pPr>
        <w:spacing w:after="0"/>
        <w:ind w:left="0"/>
        <w:jc w:val="both"/>
      </w:pPr>
      <w:r>
        <w:rPr>
          <w:rFonts w:ascii="Times New Roman"/>
          <w:b w:val="false"/>
          <w:i w:val="false"/>
          <w:color w:val="000000"/>
          <w:sz w:val="28"/>
        </w:rPr>
        <w:t>
      Порталда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p>
      <w:pPr>
        <w:spacing w:after="0"/>
        <w:ind w:left="0"/>
        <w:jc w:val="both"/>
      </w:pPr>
      <w:r>
        <w:rPr>
          <w:rFonts w:ascii="Times New Roman"/>
          <w:b w:val="false"/>
          <w:i w:val="false"/>
          <w:color w:val="000000"/>
          <w:sz w:val="28"/>
        </w:rPr>
        <w:t>
      Көрсетілетін қызметті берушінің кеңсесі құжаттар келіп түскен күні оларды қабылдауды, тіркеуді жүзеге асырады және жауапты құрылымдық бөлімшеге орындауға береді. Көрсетілетін қызметті алушы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Құжаттарды қараудың жалпы мерзімі және мемлекеттік қызмет көрсету нәтижесін беру 2 (екі) жұмыс күні.</w:t>
      </w:r>
    </w:p>
    <w:p>
      <w:pPr>
        <w:spacing w:after="0"/>
        <w:ind w:left="0"/>
        <w:jc w:val="both"/>
      </w:pPr>
      <w:r>
        <w:rPr>
          <w:rFonts w:ascii="Times New Roman"/>
          <w:b w:val="false"/>
          <w:i w:val="false"/>
          <w:color w:val="000000"/>
          <w:sz w:val="28"/>
        </w:rPr>
        <w:t>
      Көрсетілетін қызметті берушінің жауапты құрылымдық бөлімшесінің қызметкері құжаттарды тіркеген сәттен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Жеке басын куәландыратын құжат туралы, заңды тұлғаны мемлекеттік тіркеу (қайта тіркеу) туралы, дара кәсіпкерді мемлекеттік тіркеу туралы, қалалық рельстік көлік құралдарын тіркеу (қайта тіркеу) туралы "электрондық үкіметтің" төлем шлюзі арқылы төлеген жағдайда, тіркеу алымының төленгенін растайтын мәліметтерді көрсетілетін қызметті беруші тиісті ақпараттық жүйелерден "электрондық үкіметтің" шлюзі арқылы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"14. Көрсетілетін қызмет беруші Мемлекеттік қызмет көрсету сатысы туралы деректерді ақпараттандыру саласындағы уәкілетті орган белгілеген тәртіппен мемлекеттік қызметтер көрсету мониторингінің ақпараттық жүйесіне енгізуді қамтамасыз етеді.</w:t>
      </w:r>
    </w:p>
    <w:bookmarkEnd w:id="7"/>
    <w:p>
      <w:pPr>
        <w:spacing w:after="0"/>
        <w:ind w:left="0"/>
        <w:jc w:val="both"/>
      </w:pPr>
      <w:r>
        <w:rPr>
          <w:rFonts w:ascii="Times New Roman"/>
          <w:b w:val="false"/>
          <w:i w:val="false"/>
          <w:color w:val="000000"/>
          <w:sz w:val="28"/>
        </w:rPr>
        <w:t>
      Көлік саласындағы уәкiлеттi орган мемлекеттік қызмет көрсету тәртібін айқындайтын заңға тәуелді нормативтік құқықтық актіні мемлекеттік тіркегеннен кейін үш жұмыс күн ішінде осы Қағидаларға енгізілген өзгерістер және (немесе) толықтырулар туралы ақпаратты көрсетілетін қызметті берушіге, "электрондық үкiметтiң" ақпараттық-коммуникациялық инфрақұрылымының операторына және Бірыңғай байланыс-орталығына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қосымшаларға</w:t>
      </w:r>
      <w:r>
        <w:rPr>
          <w:rFonts w:ascii="Times New Roman"/>
          <w:b w:val="false"/>
          <w:i w:val="false"/>
          <w:color w:val="000000"/>
          <w:sz w:val="28"/>
        </w:rPr>
        <w:t xml:space="preserve"> сәйкес жаңа редакцияда жазылсын;</w:t>
      </w:r>
    </w:p>
    <w:bookmarkStart w:name="z14" w:id="8"/>
    <w:p>
      <w:pPr>
        <w:spacing w:after="0"/>
        <w:ind w:left="0"/>
        <w:jc w:val="both"/>
      </w:pPr>
      <w:r>
        <w:rPr>
          <w:rFonts w:ascii="Times New Roman"/>
          <w:b w:val="false"/>
          <w:i w:val="false"/>
          <w:color w:val="000000"/>
          <w:sz w:val="28"/>
        </w:rPr>
        <w:t xml:space="preserve">
      2) "Теміржол көлігі саласында жүктерді тасымалдауға лицензия беру" мемлекеттік қызметті көрсету қағидаларын бекіту туралы" Қазақстан Республикасы Индустрия және инфрақұрылымдық даму министрінің міндетін атқарушының 2020 жылғы 12 наурыздағы № 130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20140 болып тіркелген):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кіріспеге</w:t>
      </w:r>
      <w:r>
        <w:rPr>
          <w:rFonts w:ascii="Times New Roman"/>
          <w:b w:val="false"/>
          <w:i w:val="false"/>
          <w:color w:val="000000"/>
          <w:sz w:val="28"/>
        </w:rPr>
        <w:t xml:space="preserve"> мынадай редакция жазылсын:</w:t>
      </w:r>
    </w:p>
    <w:bookmarkStart w:name="z16" w:id="9"/>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9"/>
    <w:bookmarkStart w:name="z17" w:id="10"/>
    <w:p>
      <w:pPr>
        <w:spacing w:after="0"/>
        <w:ind w:left="0"/>
        <w:jc w:val="both"/>
      </w:pPr>
      <w:r>
        <w:rPr>
          <w:rFonts w:ascii="Times New Roman"/>
          <w:b w:val="false"/>
          <w:i w:val="false"/>
          <w:color w:val="000000"/>
          <w:sz w:val="28"/>
        </w:rPr>
        <w:t xml:space="preserve">
      көрсетілген бұйрықпен бекітілген Теміржол көлігі саласында жүктерді тасымалдауға лицензия беру" мемлекеттік қызметті көрсету </w:t>
      </w:r>
      <w:r>
        <w:rPr>
          <w:rFonts w:ascii="Times New Roman"/>
          <w:b w:val="false"/>
          <w:i w:val="false"/>
          <w:color w:val="000000"/>
          <w:sz w:val="28"/>
        </w:rPr>
        <w:t>қағидаларында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9" w:id="11"/>
    <w:p>
      <w:pPr>
        <w:spacing w:after="0"/>
        <w:ind w:left="0"/>
        <w:jc w:val="both"/>
      </w:pPr>
      <w:r>
        <w:rPr>
          <w:rFonts w:ascii="Times New Roman"/>
          <w:b w:val="false"/>
          <w:i w:val="false"/>
          <w:color w:val="000000"/>
          <w:sz w:val="28"/>
        </w:rPr>
        <w:t xml:space="preserve">
      "1. Осы "Теміржол көлігі саласында жүктерді тасымалдауға лицензия беру" мемлекеттік қызметті көрсету қағидалары (бұдан әрі - Қағидалар) "Мемлекеттік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"Теміржол көлігі саласында жүктерді тасымалдауға лицензия беру" мемлекеттік көрсетілетін қызметті көрсету тәртібін айқындайды.";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тармақтар</w:t>
      </w:r>
      <w:r>
        <w:rPr>
          <w:rFonts w:ascii="Times New Roman"/>
          <w:b w:val="false"/>
          <w:i w:val="false"/>
          <w:color w:val="000000"/>
          <w:sz w:val="28"/>
        </w:rPr>
        <w:t xml:space="preserve"> мынадай редакцияда жазылсын:</w:t>
      </w:r>
    </w:p>
    <w:bookmarkStart w:name="z21" w:id="12"/>
    <w:p>
      <w:pPr>
        <w:spacing w:after="0"/>
        <w:ind w:left="0"/>
        <w:jc w:val="both"/>
      </w:pPr>
      <w:r>
        <w:rPr>
          <w:rFonts w:ascii="Times New Roman"/>
          <w:b w:val="false"/>
          <w:i w:val="false"/>
          <w:color w:val="000000"/>
          <w:sz w:val="28"/>
        </w:rPr>
        <w:t>
      "3. "Теміржол көлігі саласында жүктерді тасымалдауға лицензия беру" мемлекеттік қызметі (бұдан әрі – лицензия) Қазақстан Республикасы Көлік министрлігі Автомобиль көлігі және көліктік бақылау комитетінің аумақтық органдары көрсетеді (бұдан әрі – көрсетілетін қызметті беруші).</w:t>
      </w:r>
    </w:p>
    <w:bookmarkEnd w:id="12"/>
    <w:bookmarkStart w:name="z22" w:id="13"/>
    <w:p>
      <w:pPr>
        <w:spacing w:after="0"/>
        <w:ind w:left="0"/>
        <w:jc w:val="both"/>
      </w:pPr>
      <w:r>
        <w:rPr>
          <w:rFonts w:ascii="Times New Roman"/>
          <w:b w:val="false"/>
          <w:i w:val="false"/>
          <w:color w:val="000000"/>
          <w:sz w:val="28"/>
        </w:rPr>
        <w:t>
      4. Жеке және заңды тұлға (бұдан әрі – көрсетілетін қызметті алушы) лицензия алу және (немесе) қайта ресімдеу үшін "электрондық үкіметтің" веб-порталы (бұдан әрі – портал) арқылы:</w:t>
      </w:r>
    </w:p>
    <w:bookmarkEnd w:id="13"/>
    <w:p>
      <w:pPr>
        <w:spacing w:after="0"/>
        <w:ind w:left="0"/>
        <w:jc w:val="both"/>
      </w:pPr>
      <w:r>
        <w:rPr>
          <w:rFonts w:ascii="Times New Roman"/>
          <w:b w:val="false"/>
          <w:i w:val="false"/>
          <w:color w:val="000000"/>
          <w:sz w:val="28"/>
        </w:rPr>
        <w:t>
      1) мынадай өтініштердің біреуін жолдайды: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заңды тұлғаның лицензияны алу үшін өтініші (бұдан әрі – лицензия алу үшін ЗТ өтініші);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жеке тұлғаның лицензияны алу үшін өтініші (бұдан әрі – лицензия алу үшін ЖТ өтініші);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лицензияны қайта ресімдеу үшін заңды тұлғаның өтініші (бұдан әрі – лицензияны қайта ресімдеу үшін ЗТ өтініші);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лицензияны қайта ресімдеу үшін жеке тұлғаның өтініші (бұдан әрі – лицензияны қайта ресімдеу үшін ЖТ өтініші);</w:t>
      </w:r>
    </w:p>
    <w:p>
      <w:pPr>
        <w:spacing w:after="0"/>
        <w:ind w:left="0"/>
        <w:jc w:val="both"/>
      </w:pPr>
      <w:r>
        <w:rPr>
          <w:rFonts w:ascii="Times New Roman"/>
          <w:b w:val="false"/>
          <w:i w:val="false"/>
          <w:color w:val="000000"/>
          <w:sz w:val="28"/>
        </w:rPr>
        <w:t xml:space="preserve">
      2) Қазақстан Республикасы Инвестициялар және даму министрінің міндетін атқарушының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10409 болып тіркелген) теміржол көлігімен жүктерді тасымалдау қызметіне қойылатын бiлiктiлiк талаптары мен оларға сәйкестікті растайтын құжаттар тізбесіне қосымшаға сәйкес теміржол көлігімен жүктерді тасымалдау қызметіне қойылатын бiлiктiлiк талаптары мен оларға сәйкестікті растайтын құжаттар тізбесіне мәліметтер нысаны бойынша мәліметтерді толтырады (бұдан әрі – біліктілік талаптар).</w:t>
      </w:r>
    </w:p>
    <w:p>
      <w:pPr>
        <w:spacing w:after="0"/>
        <w:ind w:left="0"/>
        <w:jc w:val="both"/>
      </w:pPr>
      <w:r>
        <w:rPr>
          <w:rFonts w:ascii="Times New Roman"/>
          <w:b w:val="false"/>
          <w:i w:val="false"/>
          <w:color w:val="000000"/>
          <w:sz w:val="28"/>
        </w:rPr>
        <w:t xml:space="preserve">
      Мемлекеттік қызмет көрсетуге қойылатын негізгі талаптардың тізбесі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жазылған.</w:t>
      </w:r>
    </w:p>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берген кезде –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p>
      <w:pPr>
        <w:spacing w:after="0"/>
        <w:ind w:left="0"/>
        <w:jc w:val="both"/>
      </w:pPr>
      <w:r>
        <w:rPr>
          <w:rFonts w:ascii="Times New Roman"/>
          <w:b w:val="false"/>
          <w:i w:val="false"/>
          <w:color w:val="000000"/>
          <w:sz w:val="28"/>
        </w:rPr>
        <w:t>
      Лицензияны қайта ресімдеу лицензияны қайта ресімдеу үшін ЗТ өтініші және (немесе) лицензияны қайта ресімдеу үшін ЖТ өтінішінде көрсетілетін жағдайларда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4" w:id="14"/>
    <w:p>
      <w:pPr>
        <w:spacing w:after="0"/>
        <w:ind w:left="0"/>
        <w:jc w:val="both"/>
      </w:pPr>
      <w:r>
        <w:rPr>
          <w:rFonts w:ascii="Times New Roman"/>
          <w:b w:val="false"/>
          <w:i w:val="false"/>
          <w:color w:val="000000"/>
          <w:sz w:val="28"/>
        </w:rPr>
        <w:t>
      "9. Көрсетілетін қызметті беруші мемлекеттік қызмет көрсету сатысы туралы деректерді мемлекеттік қызмет көрсету мониторингінің ақпараттық жүйесіне енгізуді қамтамасыз етеді.</w:t>
      </w:r>
    </w:p>
    <w:bookmarkEnd w:id="14"/>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автоматты режимде мемлекеттік қызметтерді көрсету мониторингінің ақпараттық жүйесіне түседі.</w:t>
      </w:r>
    </w:p>
    <w:p>
      <w:pPr>
        <w:spacing w:after="0"/>
        <w:ind w:left="0"/>
        <w:jc w:val="both"/>
      </w:pPr>
      <w:r>
        <w:rPr>
          <w:rFonts w:ascii="Times New Roman"/>
          <w:b w:val="false"/>
          <w:i w:val="false"/>
          <w:color w:val="000000"/>
          <w:sz w:val="28"/>
        </w:rPr>
        <w:t>
      Көлік саласындағы уәкiлеттi орган мемлекеттік қызмет көрсету тәртібін айқындайтын заңға тәуелді нормативтік құқықтық актіні мемлекеттік тіркегеннен кейін үш жұмыс күн ішінде осы Қағидаларға енгізілген өзгерістер және (немесе) толықтырулар туралы ақпаратты көрсетілетін қызметті берушіге, "электрондық үкiметтiң" ақпараттық-коммуникациялық инфрақұрылымының операторына және Бірыңғай байланыс-орталығына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w:t>
      </w:r>
      <w:r>
        <w:rPr>
          <w:rFonts w:ascii="Times New Roman"/>
          <w:b w:val="false"/>
          <w:i w:val="false"/>
          <w:color w:val="000000"/>
          <w:sz w:val="28"/>
        </w:rPr>
        <w:t xml:space="preserve"> осы бұйрыққа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жаңа редакцияда жазылсын.</w:t>
      </w:r>
    </w:p>
    <w:bookmarkStart w:name="z26" w:id="15"/>
    <w:p>
      <w:pPr>
        <w:spacing w:after="0"/>
        <w:ind w:left="0"/>
        <w:jc w:val="both"/>
      </w:pPr>
      <w:r>
        <w:rPr>
          <w:rFonts w:ascii="Times New Roman"/>
          <w:b w:val="false"/>
          <w:i w:val="false"/>
          <w:color w:val="000000"/>
          <w:sz w:val="28"/>
        </w:rPr>
        <w:t>
      2. Қазақстан Республикасы Көлік министрлігінің Автомобиль көлігі және көліктік бақылау комитеті заңнамада белгіленген тәртіппен:</w:t>
      </w:r>
    </w:p>
    <w:bookmarkEnd w:id="15"/>
    <w:bookmarkStart w:name="z27" w:id="1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6"/>
    <w:bookmarkStart w:name="z28" w:id="17"/>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орналастыруды қамтамасыз етсін.</w:t>
      </w:r>
    </w:p>
    <w:bookmarkEnd w:id="17"/>
    <w:bookmarkStart w:name="z29" w:id="1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18"/>
    <w:bookmarkStart w:name="z30" w:id="19"/>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Көлік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Көлік министрінің</w:t>
            </w:r>
            <w:r>
              <w:br/>
            </w:r>
            <w:r>
              <w:rPr>
                <w:rFonts w:ascii="Times New Roman"/>
                <w:b w:val="false"/>
                <w:i w:val="false"/>
                <w:color w:val="000000"/>
                <w:sz w:val="20"/>
              </w:rPr>
              <w:t>2024 жылғы 26 шілдедегі</w:t>
            </w:r>
            <w:r>
              <w:br/>
            </w:r>
            <w:r>
              <w:rPr>
                <w:rFonts w:ascii="Times New Roman"/>
                <w:b w:val="false"/>
                <w:i w:val="false"/>
                <w:color w:val="000000"/>
                <w:sz w:val="20"/>
              </w:rPr>
              <w:t>№ 253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рельстік көліктің</w:t>
            </w:r>
            <w:r>
              <w:br/>
            </w:r>
            <w:r>
              <w:rPr>
                <w:rFonts w:ascii="Times New Roman"/>
                <w:b w:val="false"/>
                <w:i w:val="false"/>
                <w:color w:val="000000"/>
                <w:sz w:val="20"/>
              </w:rPr>
              <w:t>көлік құралдарын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(көрсетілетін қызметті беруші атауы)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(ұйым атауы, заңды тұлғаның атауы не жеке тұлғаның тегі, аты, әкесінің аты (ол болған </w:t>
      </w:r>
    </w:p>
    <w:p>
      <w:pPr>
        <w:spacing w:after="0"/>
        <w:ind w:left="0"/>
        <w:jc w:val="both"/>
      </w:pPr>
      <w:r>
        <w:rPr>
          <w:rFonts w:ascii="Times New Roman"/>
          <w:b w:val="false"/>
          <w:i w:val="false"/>
          <w:color w:val="000000"/>
          <w:sz w:val="28"/>
        </w:rPr>
        <w:t xml:space="preserve">
      жағдайда) туған күні, үй мекенжайы, телефоны) (қызмет алушы туралы ақпарат "Жеке </w:t>
      </w:r>
    </w:p>
    <w:p>
      <w:pPr>
        <w:spacing w:after="0"/>
        <w:ind w:left="0"/>
        <w:jc w:val="both"/>
      </w:pPr>
      <w:r>
        <w:rPr>
          <w:rFonts w:ascii="Times New Roman"/>
          <w:b w:val="false"/>
          <w:i w:val="false"/>
          <w:color w:val="000000"/>
          <w:sz w:val="28"/>
        </w:rPr>
        <w:t xml:space="preserve">
      тұлға" мемлекеттік деректер қоры немесе "Заңды тұлға" мемлекеттік деректер қоры </w:t>
      </w:r>
    </w:p>
    <w:p>
      <w:pPr>
        <w:spacing w:after="0"/>
        <w:ind w:left="0"/>
        <w:jc w:val="both"/>
      </w:pPr>
      <w:r>
        <w:rPr>
          <w:rFonts w:ascii="Times New Roman"/>
          <w:b w:val="false"/>
          <w:i w:val="false"/>
          <w:color w:val="000000"/>
          <w:sz w:val="28"/>
        </w:rPr>
        <w:t>
      арқылы автоматты түрде тартылады)</w:t>
      </w:r>
    </w:p>
    <w:bookmarkStart w:name="z33" w:id="20"/>
    <w:p>
      <w:pPr>
        <w:spacing w:after="0"/>
        <w:ind w:left="0"/>
        <w:jc w:val="left"/>
      </w:pPr>
      <w:r>
        <w:rPr>
          <w:rFonts w:ascii="Times New Roman"/>
          <w:b/>
          <w:i w:val="false"/>
          <w:color w:val="000000"/>
        </w:rPr>
        <w:t xml:space="preserve"> Өтініш</w:t>
      </w:r>
    </w:p>
    <w:bookmarkEnd w:id="20"/>
    <w:p>
      <w:pPr>
        <w:spacing w:after="0"/>
        <w:ind w:left="0"/>
        <w:jc w:val="both"/>
      </w:pPr>
      <w:r>
        <w:rPr>
          <w:rFonts w:ascii="Times New Roman"/>
          <w:b w:val="false"/>
          <w:i w:val="false"/>
          <w:color w:val="000000"/>
          <w:sz w:val="28"/>
        </w:rPr>
        <w:t xml:space="preserve">
      ____________________ (меншік, мүліктік жалдау, жалға алу немесе лизинг) құқығында </w:t>
      </w:r>
    </w:p>
    <w:p>
      <w:pPr>
        <w:spacing w:after="0"/>
        <w:ind w:left="0"/>
        <w:jc w:val="both"/>
      </w:pPr>
      <w:r>
        <w:rPr>
          <w:rFonts w:ascii="Times New Roman"/>
          <w:b w:val="false"/>
          <w:i w:val="false"/>
          <w:color w:val="000000"/>
          <w:sz w:val="28"/>
        </w:rPr>
        <w:t>
      тиесілі қалалық рельстік көліктің көлік құралдарын тіркеуді сұраймын.</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__________________қаласы, ______________________көшесі</w:t>
      </w:r>
    </w:p>
    <w:p>
      <w:pPr>
        <w:spacing w:after="0"/>
        <w:ind w:left="0"/>
        <w:jc w:val="both"/>
      </w:pPr>
      <w:r>
        <w:rPr>
          <w:rFonts w:ascii="Times New Roman"/>
          <w:b w:val="false"/>
          <w:i w:val="false"/>
          <w:color w:val="000000"/>
          <w:sz w:val="28"/>
        </w:rPr>
        <w:t>
      жеке сәйкестендіру нөмірі/ бизнес сәйкестендіру нөмірі: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байланыс телефондары (факс)_____________________________________</w:t>
      </w:r>
    </w:p>
    <w:p>
      <w:pPr>
        <w:spacing w:after="0"/>
        <w:ind w:left="0"/>
        <w:jc w:val="both"/>
      </w:pPr>
      <w:r>
        <w:rPr>
          <w:rFonts w:ascii="Times New Roman"/>
          <w:b w:val="false"/>
          <w:i w:val="false"/>
          <w:color w:val="000000"/>
          <w:sz w:val="28"/>
        </w:rPr>
        <w:t>
      Тізбе ________________________________________ парақта қоса беріледі.</w:t>
      </w:r>
    </w:p>
    <w:p>
      <w:pPr>
        <w:spacing w:after="0"/>
        <w:ind w:left="0"/>
        <w:jc w:val="both"/>
      </w:pPr>
      <w:r>
        <w:rPr>
          <w:rFonts w:ascii="Times New Roman"/>
          <w:b w:val="false"/>
          <w:i w:val="false"/>
          <w:color w:val="000000"/>
          <w:sz w:val="28"/>
        </w:rPr>
        <w:t xml:space="preserve">
      Ақпараттық жүйелерде қамтылатын Заңмен қорғалатын құпияны құрайтын </w:t>
      </w:r>
    </w:p>
    <w:p>
      <w:pPr>
        <w:spacing w:after="0"/>
        <w:ind w:left="0"/>
        <w:jc w:val="both"/>
      </w:pPr>
      <w:r>
        <w:rPr>
          <w:rFonts w:ascii="Times New Roman"/>
          <w:b w:val="false"/>
          <w:i w:val="false"/>
          <w:color w:val="000000"/>
          <w:sz w:val="28"/>
        </w:rPr>
        <w:t>
      мәліметтерді пайдалануға келісемін.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рельстік көліктің</w:t>
            </w:r>
            <w:r>
              <w:br/>
            </w:r>
            <w:r>
              <w:rPr>
                <w:rFonts w:ascii="Times New Roman"/>
                <w:b w:val="false"/>
                <w:i w:val="false"/>
                <w:color w:val="000000"/>
                <w:sz w:val="20"/>
              </w:rPr>
              <w:t>көлік құралдарын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2-қосымша</w:t>
            </w:r>
          </w:p>
        </w:tc>
      </w:tr>
    </w:tbl>
    <w:bookmarkStart w:name="z36" w:id="21"/>
    <w:p>
      <w:pPr>
        <w:spacing w:after="0"/>
        <w:ind w:left="0"/>
        <w:jc w:val="left"/>
      </w:pPr>
      <w:r>
        <w:rPr>
          <w:rFonts w:ascii="Times New Roman"/>
          <w:b/>
          <w:i w:val="false"/>
          <w:color w:val="000000"/>
        </w:rPr>
        <w:t xml:space="preserve"> "Қалалық рельстік көліктің көлік құралдарын мемлекеттік тіркеу" мемлекеттік қызмет көрсетуге қойылатын негізгі талаптардың тізбесі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атауы "Қалалық рельстік көліктің көлік құралдарын мемлекеттік тіркеу"</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Қалалық рельстік көліктің көлік құралдарын мемлекеттік тіркеу;</w:t>
            </w:r>
          </w:p>
          <w:p>
            <w:pPr>
              <w:spacing w:after="20"/>
              <w:ind w:left="20"/>
              <w:jc w:val="both"/>
            </w:pPr>
            <w:r>
              <w:rPr>
                <w:rFonts w:ascii="Times New Roman"/>
                <w:b w:val="false"/>
                <w:i w:val="false"/>
                <w:color w:val="000000"/>
                <w:sz w:val="20"/>
              </w:rPr>
              <w:t>
2) Қалалық рельстік көліктің көлік құралдарын қалалық рельстік көліктің көлік құралдарының тізілімінен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Павлодар, Өскемен және Теміртау қалаларының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көліктің көлік құралдарын мемлекеттік тіркеуде қалалық рельстік көліктің көлік құралдарын мемлекеттік тіркеу туралы куәлік; қалалық рельстік көліктің көлік құралдарын қалалық рельстік көліктің көлік құралдарының тізілімінен шығару кезінде қалалық рельстік көліктің көлік құралдарын қалалық рельстік көліктің көлік құралдарының тізілімінен шығару туралы хабарлама;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алушының "жеке кабинетіне" көрсетілетін қызметті берушінің уәкілетті адамының электрондық цифрлық қолтаңбасымен қол қойылған электрондық құжат нысанында жіберіледі.</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рельстік көліктің көлік құралдарын мемлекеттік тіркеу</w:t>
            </w:r>
          </w:p>
          <w:p>
            <w:pPr>
              <w:spacing w:after="20"/>
              <w:ind w:left="20"/>
              <w:jc w:val="both"/>
            </w:pPr>
            <w:r>
              <w:rPr>
                <w:rFonts w:ascii="Times New Roman"/>
                <w:b w:val="false"/>
                <w:i w:val="false"/>
                <w:color w:val="000000"/>
                <w:sz w:val="20"/>
              </w:rPr>
              <w:t>
жеке және заңды тұлғаларға ақылы негізде көрсетіледі.</w:t>
            </w:r>
          </w:p>
          <w:p>
            <w:pPr>
              <w:spacing w:after="20"/>
              <w:ind w:left="20"/>
              <w:jc w:val="both"/>
            </w:pPr>
            <w:r>
              <w:rPr>
                <w:rFonts w:ascii="Times New Roman"/>
                <w:b w:val="false"/>
                <w:i w:val="false"/>
                <w:color w:val="000000"/>
                <w:sz w:val="20"/>
              </w:rPr>
              <w:t xml:space="preserve">
Қалалық рельстік көліктің көлік құралдарының куәлігін мемлекеттік тіркеу үшін алым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(Салық кодексі) белгіленген тәртіппен және мөлшерде алынады және алым төленген күні қолданыстағы 0,25 айлық есептік көрсеткішті құрайды.</w:t>
            </w:r>
          </w:p>
          <w:p>
            <w:pPr>
              <w:spacing w:after="20"/>
              <w:ind w:left="20"/>
              <w:jc w:val="both"/>
            </w:pPr>
            <w:r>
              <w:rPr>
                <w:rFonts w:ascii="Times New Roman"/>
                <w:b w:val="false"/>
                <w:i w:val="false"/>
                <w:color w:val="000000"/>
                <w:sz w:val="20"/>
              </w:rPr>
              <w:t>
Бюджетке тіркеу алымының сомасын төлеу қолма – қол және қолма-қол емес нысанда екінші деңгейдегі банктер және банк операцияларының жекелеген түрлерін жүзеге асыратын ұйымдар арқылы немесе "электрондық үкіметтің" төлем шлюзі арқылы жүзеге асырылады.</w:t>
            </w:r>
          </w:p>
          <w:p>
            <w:pPr>
              <w:spacing w:after="20"/>
              <w:ind w:left="20"/>
              <w:jc w:val="both"/>
            </w:pPr>
            <w:r>
              <w:rPr>
                <w:rFonts w:ascii="Times New Roman"/>
                <w:b w:val="false"/>
                <w:i w:val="false"/>
                <w:color w:val="000000"/>
                <w:sz w:val="20"/>
              </w:rPr>
              <w:t>
2. Қалалық рельстік көліктің көлік құралдарын қалалық рельстік көліктің көлік құралдарының тізілімінен шығару тегін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порталда – тәулік бойы, жөндеу жұмыстарын жүргізуге байланысты техникалық үзілістерді қоспағанда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берушіде – Қазақстан Республикасының Еңбек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Мемлекеттік қызмет көрсетудің мекенжайы көрсетілетін қызметті берушінің - www. gov. kz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көліктің көлік құралдарын мемлекеттік тіркеу үшін:</w:t>
            </w:r>
          </w:p>
          <w:p>
            <w:pPr>
              <w:spacing w:after="20"/>
              <w:ind w:left="20"/>
              <w:jc w:val="both"/>
            </w:pPr>
            <w:r>
              <w:rPr>
                <w:rFonts w:ascii="Times New Roman"/>
                <w:b w:val="false"/>
                <w:i w:val="false"/>
                <w:color w:val="000000"/>
                <w:sz w:val="20"/>
              </w:rPr>
              <w:t>
1) көрсетілетін қызметті алушының ЭЦҚ қойылған немесе бір реттік парольмен куәландырылған өтініш;</w:t>
            </w:r>
          </w:p>
          <w:p>
            <w:pPr>
              <w:spacing w:after="20"/>
              <w:ind w:left="20"/>
              <w:jc w:val="both"/>
            </w:pPr>
            <w:r>
              <w:rPr>
                <w:rFonts w:ascii="Times New Roman"/>
                <w:b w:val="false"/>
                <w:i w:val="false"/>
                <w:color w:val="000000"/>
                <w:sz w:val="20"/>
              </w:rPr>
              <w:t>
2) меншік құқығын растайтын құжаттың электрондық көшірмесі;</w:t>
            </w:r>
          </w:p>
          <w:p>
            <w:pPr>
              <w:spacing w:after="20"/>
              <w:ind w:left="20"/>
              <w:jc w:val="both"/>
            </w:pPr>
            <w:r>
              <w:rPr>
                <w:rFonts w:ascii="Times New Roman"/>
                <w:b w:val="false"/>
                <w:i w:val="false"/>
                <w:color w:val="000000"/>
                <w:sz w:val="20"/>
              </w:rPr>
              <w:t>
3) дайындаушы зауыттың қалалық рельстік көліктің көлік құралының әрбір бірлігіне арналған техникалық паспорттың электрондық көшірмесі (формуляр).</w:t>
            </w:r>
          </w:p>
          <w:p>
            <w:pPr>
              <w:spacing w:after="20"/>
              <w:ind w:left="20"/>
              <w:jc w:val="both"/>
            </w:pPr>
            <w:r>
              <w:rPr>
                <w:rFonts w:ascii="Times New Roman"/>
                <w:b w:val="false"/>
                <w:i w:val="false"/>
                <w:color w:val="000000"/>
                <w:sz w:val="20"/>
              </w:rPr>
              <w:t>
Қалалық рельстік көліктің көлік құралдарын алып тастау үшін:</w:t>
            </w:r>
          </w:p>
          <w:p>
            <w:pPr>
              <w:spacing w:after="20"/>
              <w:ind w:left="20"/>
              <w:jc w:val="both"/>
            </w:pPr>
            <w:r>
              <w:rPr>
                <w:rFonts w:ascii="Times New Roman"/>
                <w:b w:val="false"/>
                <w:i w:val="false"/>
                <w:color w:val="000000"/>
                <w:sz w:val="20"/>
              </w:rPr>
              <w:t>
1) көрсетілетін қызметті алушының ЭЦҚ қойылған немесе бір реттік парольмен куәландырылған өтініш;</w:t>
            </w:r>
          </w:p>
          <w:p>
            <w:pPr>
              <w:spacing w:after="20"/>
              <w:ind w:left="20"/>
              <w:jc w:val="both"/>
            </w:pPr>
            <w:r>
              <w:rPr>
                <w:rFonts w:ascii="Times New Roman"/>
                <w:b w:val="false"/>
                <w:i w:val="false"/>
                <w:color w:val="000000"/>
                <w:sz w:val="20"/>
              </w:rPr>
              <w:t>
2)кейіннен Қазақстан Республикасынан тысқары жерлерде пайдалану үшін әкете отырып, Қалалық рельстік көліктің көлік құралдарын есептен шығару туралы акті не зақымдау, иеліктен шығару туралы құжат.</w:t>
            </w:r>
          </w:p>
          <w:p>
            <w:pPr>
              <w:spacing w:after="20"/>
              <w:ind w:left="20"/>
              <w:jc w:val="both"/>
            </w:pPr>
            <w:r>
              <w:rPr>
                <w:rFonts w:ascii="Times New Roman"/>
                <w:b w:val="false"/>
                <w:i w:val="false"/>
                <w:color w:val="000000"/>
                <w:sz w:val="20"/>
              </w:rPr>
              <w:t>
Жеке басын куәландыратын құжат туралы, заңды тұлғаны мемлекеттік тіркеу (қайта тіркеу) туралы, дара кәсіпкерді мемлекеттік тіркеу туралы, қалалық рельстік көлік құралдарын тіркеу (қайта тіркеу) туралы "электрондық үкіметтің" төлем шлюзі арқылы төлеген жағдайда, тіркеу алымының төленгенін растайтын мәліметтерді көрсетілетін қызметті беруші тиісті ақпараттық жүйелерден "электрондық үкіметтің"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көрсетілетін қызметті алушыда электрондық цифрлық қолтаңба болған жағдайда портал арқылы көрсетіледі.</w:t>
            </w:r>
          </w:p>
          <w:p>
            <w:pPr>
              <w:spacing w:after="20"/>
              <w:ind w:left="20"/>
              <w:jc w:val="both"/>
            </w:pPr>
            <w:r>
              <w:rPr>
                <w:rFonts w:ascii="Times New Roman"/>
                <w:b w:val="false"/>
                <w:i w:val="false"/>
                <w:color w:val="000000"/>
                <w:sz w:val="20"/>
              </w:rPr>
              <w:t>
Көрсетілетін қызметті алушының мемлекеттік қызмет көрсету мәртебесі туралы ақпаратты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 көрсету тәртібі туралы ақпаратты сондай-ақ мемлекеттік қызметтер көрсету мәселелері жөніндегі бірыңғай байланыс орталығының 1414 телефоны арқылы, немесе қызметті берушінің - www. gov. kz интернет-ресурсында алуға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 көлігі саласында</w:t>
            </w:r>
            <w:r>
              <w:br/>
            </w:r>
            <w:r>
              <w:rPr>
                <w:rFonts w:ascii="Times New Roman"/>
                <w:b w:val="false"/>
                <w:i w:val="false"/>
                <w:color w:val="000000"/>
                <w:sz w:val="20"/>
              </w:rPr>
              <w:t>жүктерді тасымалдауға лицензия</w:t>
            </w:r>
            <w:r>
              <w:br/>
            </w:r>
            <w:r>
              <w:rPr>
                <w:rFonts w:ascii="Times New Roman"/>
                <w:b w:val="false"/>
                <w:i w:val="false"/>
                <w:color w:val="000000"/>
                <w:sz w:val="20"/>
              </w:rPr>
              <w:t>беру"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bookmarkStart w:name="z39" w:id="22"/>
    <w:p>
      <w:pPr>
        <w:spacing w:after="0"/>
        <w:ind w:left="0"/>
        <w:jc w:val="left"/>
      </w:pPr>
      <w:r>
        <w:rPr>
          <w:rFonts w:ascii="Times New Roman"/>
          <w:b/>
          <w:i w:val="false"/>
          <w:color w:val="000000"/>
        </w:rPr>
        <w:t xml:space="preserve"> Заңды тұлғаның лицензияны алу үшін өтініші</w:t>
      </w:r>
    </w:p>
    <w:bookmarkEnd w:id="22"/>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мекенжайы, </w:t>
      </w:r>
    </w:p>
    <w:p>
      <w:pPr>
        <w:spacing w:after="0"/>
        <w:ind w:left="0"/>
        <w:jc w:val="both"/>
      </w:pPr>
      <w:r>
        <w:rPr>
          <w:rFonts w:ascii="Times New Roman"/>
          <w:b w:val="false"/>
          <w:i w:val="false"/>
          <w:color w:val="000000"/>
          <w:sz w:val="28"/>
        </w:rPr>
        <w:t xml:space="preserve">
      бизнес-сәйкестендіру нөмірі, заңды тұлғаның бизнес-сәйкестендіру нөмірі болмаған </w:t>
      </w:r>
    </w:p>
    <w:p>
      <w:pPr>
        <w:spacing w:after="0"/>
        <w:ind w:left="0"/>
        <w:jc w:val="both"/>
      </w:pPr>
      <w:r>
        <w:rPr>
          <w:rFonts w:ascii="Times New Roman"/>
          <w:b w:val="false"/>
          <w:i w:val="false"/>
          <w:color w:val="000000"/>
          <w:sz w:val="28"/>
        </w:rPr>
        <w:t xml:space="preserve">
      жағдайда – шетелдік заңды тұлға филиалының немесе өкілдігінің бизнес-сәйкестендіру </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(Қызмет түрінің және (немесе) қызметтің кіші түрінің толық атауын көрсету) </w:t>
      </w:r>
    </w:p>
    <w:p>
      <w:pPr>
        <w:spacing w:after="0"/>
        <w:ind w:left="0"/>
        <w:jc w:val="both"/>
      </w:pPr>
      <w:r>
        <w:rPr>
          <w:rFonts w:ascii="Times New Roman"/>
          <w:b w:val="false"/>
          <w:i w:val="false"/>
          <w:color w:val="000000"/>
          <w:sz w:val="28"/>
        </w:rPr>
        <w:t>
      мыналарды жүзеге асыруға лицензия беруді сұраймын.</w:t>
      </w:r>
    </w:p>
    <w:p>
      <w:pPr>
        <w:spacing w:after="0"/>
        <w:ind w:left="0"/>
        <w:jc w:val="both"/>
      </w:pPr>
      <w:r>
        <w:rPr>
          <w:rFonts w:ascii="Times New Roman"/>
          <w:b w:val="false"/>
          <w:i w:val="false"/>
          <w:color w:val="000000"/>
          <w:sz w:val="28"/>
        </w:rPr>
        <w:t xml:space="preserve">
      Заңды тұлғаның мекенжайы __________________________________________________ </w:t>
      </w:r>
    </w:p>
    <w:p>
      <w:pPr>
        <w:spacing w:after="0"/>
        <w:ind w:left="0"/>
        <w:jc w:val="both"/>
      </w:pPr>
      <w:r>
        <w:rPr>
          <w:rFonts w:ascii="Times New Roman"/>
          <w:b w:val="false"/>
          <w:i w:val="false"/>
          <w:color w:val="000000"/>
          <w:sz w:val="28"/>
        </w:rPr>
        <w:t xml:space="preserve">
      (пошталық индексі, елі (шетелдік заңды тұлға үшін), облыс, қала, аудан, елді мекен, </w:t>
      </w:r>
    </w:p>
    <w:p>
      <w:pPr>
        <w:spacing w:after="0"/>
        <w:ind w:left="0"/>
        <w:jc w:val="both"/>
      </w:pPr>
      <w:r>
        <w:rPr>
          <w:rFonts w:ascii="Times New Roman"/>
          <w:b w:val="false"/>
          <w:i w:val="false"/>
          <w:color w:val="000000"/>
          <w:sz w:val="28"/>
        </w:rPr>
        <w:t>
      көше атауы, үйлер / ғимараттар нөмірі (стационарлық үй-жайлар)</w:t>
      </w:r>
    </w:p>
    <w:p>
      <w:pPr>
        <w:spacing w:after="0"/>
        <w:ind w:left="0"/>
        <w:jc w:val="both"/>
      </w:pPr>
      <w:r>
        <w:rPr>
          <w:rFonts w:ascii="Times New Roman"/>
          <w:b w:val="false"/>
          <w:i w:val="false"/>
          <w:color w:val="000000"/>
          <w:sz w:val="28"/>
        </w:rPr>
        <w:t>
      Электрондық пошта 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w:t>
      </w:r>
    </w:p>
    <w:p>
      <w:pPr>
        <w:spacing w:after="0"/>
        <w:ind w:left="0"/>
        <w:jc w:val="both"/>
      </w:pPr>
      <w:r>
        <w:rPr>
          <w:rFonts w:ascii="Times New Roman"/>
          <w:b w:val="false"/>
          <w:i w:val="false"/>
          <w:color w:val="000000"/>
          <w:sz w:val="28"/>
        </w:rPr>
        <w:t xml:space="preserve">
      Қызметті немесе іс-қимылдарды (операцияларды) жүзеге асыру объектісінің </w:t>
      </w:r>
    </w:p>
    <w:p>
      <w:pPr>
        <w:spacing w:after="0"/>
        <w:ind w:left="0"/>
        <w:jc w:val="both"/>
      </w:pPr>
      <w:r>
        <w:rPr>
          <w:rFonts w:ascii="Times New Roman"/>
          <w:b w:val="false"/>
          <w:i w:val="false"/>
          <w:color w:val="000000"/>
          <w:sz w:val="28"/>
        </w:rPr>
        <w:t xml:space="preserve">
      мекенжайы)_______________________________________________________________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өше атауы, </w:t>
      </w:r>
    </w:p>
    <w:p>
      <w:pPr>
        <w:spacing w:after="0"/>
        <w:ind w:left="0"/>
        <w:jc w:val="both"/>
      </w:pPr>
      <w:r>
        <w:rPr>
          <w:rFonts w:ascii="Times New Roman"/>
          <w:b w:val="false"/>
          <w:i w:val="false"/>
          <w:color w:val="000000"/>
          <w:sz w:val="28"/>
        </w:rPr>
        <w:t>
      үйдің/ғимараттың (стационарлық үй-жайдың) нөмірі)</w:t>
      </w:r>
    </w:p>
    <w:p>
      <w:pPr>
        <w:spacing w:after="0"/>
        <w:ind w:left="0"/>
        <w:jc w:val="both"/>
      </w:pPr>
      <w:r>
        <w:rPr>
          <w:rFonts w:ascii="Times New Roman"/>
          <w:b w:val="false"/>
          <w:i w:val="false"/>
          <w:color w:val="000000"/>
          <w:sz w:val="28"/>
        </w:rPr>
        <w:t>
      Осымен: барлық көрсетілген деректер ресми байланыстар болып табылатындығы және оларға лицензия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барлық қоса берілген құжаттар шындыққа сәйкес келетіні және жарамды болып табылатындығы;</w:t>
      </w:r>
    </w:p>
    <w:p>
      <w:pPr>
        <w:spacing w:after="0"/>
        <w:ind w:left="0"/>
        <w:jc w:val="both"/>
      </w:pPr>
      <w:r>
        <w:rPr>
          <w:rFonts w:ascii="Times New Roman"/>
          <w:b w:val="false"/>
          <w:i w:val="false"/>
          <w:color w:val="000000"/>
          <w:sz w:val="28"/>
        </w:rPr>
        <w:t>
      өтініш беруші лицензияны беру кезінде ақпараттық жүйелерде қамтылған, заңмен қорғалатын құпияны құрайтын қолжетімділігі шектеулі дербес деректерді пайдалануға келісетіндігі расталады;</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(қолы) (тегi, аты, әкесiнiң аты (ол болған жағдайда)</w:t>
      </w:r>
    </w:p>
    <w:p>
      <w:pPr>
        <w:spacing w:after="0"/>
        <w:ind w:left="0"/>
        <w:jc w:val="both"/>
      </w:pPr>
      <w:r>
        <w:rPr>
          <w:rFonts w:ascii="Times New Roman"/>
          <w:b w:val="false"/>
          <w:i w:val="false"/>
          <w:color w:val="000000"/>
          <w:sz w:val="28"/>
        </w:rPr>
        <w:t>
      Толтыру күні: 20__ жылғы "__" _________________</w:t>
      </w:r>
    </w:p>
    <w:p>
      <w:pPr>
        <w:spacing w:after="0"/>
        <w:ind w:left="0"/>
        <w:jc w:val="both"/>
      </w:pPr>
      <w:r>
        <w:rPr>
          <w:rFonts w:ascii="Times New Roman"/>
          <w:b w:val="false"/>
          <w:i w:val="false"/>
          <w:color w:val="000000"/>
          <w:sz w:val="28"/>
        </w:rPr>
        <w:t>
      Ақпараттық жүйелерде қамтылатын Заңмен қорғалатын құпияны құрайтын мәліметтерді пайдалануға келісемін.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 көлігі саласында</w:t>
            </w:r>
            <w:r>
              <w:br/>
            </w:r>
            <w:r>
              <w:rPr>
                <w:rFonts w:ascii="Times New Roman"/>
                <w:b w:val="false"/>
                <w:i w:val="false"/>
                <w:color w:val="000000"/>
                <w:sz w:val="20"/>
              </w:rPr>
              <w:t>жүктерді тасымалдауға лицензия</w:t>
            </w:r>
            <w:r>
              <w:br/>
            </w:r>
            <w:r>
              <w:rPr>
                <w:rFonts w:ascii="Times New Roman"/>
                <w:b w:val="false"/>
                <w:i w:val="false"/>
                <w:color w:val="000000"/>
                <w:sz w:val="20"/>
              </w:rPr>
              <w:t>беру"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bookmarkStart w:name="z42" w:id="23"/>
    <w:p>
      <w:pPr>
        <w:spacing w:after="0"/>
        <w:ind w:left="0"/>
        <w:jc w:val="left"/>
      </w:pPr>
      <w:r>
        <w:rPr>
          <w:rFonts w:ascii="Times New Roman"/>
          <w:b/>
          <w:i w:val="false"/>
          <w:color w:val="000000"/>
        </w:rPr>
        <w:t xml:space="preserve"> Жеке тұлғаның лицензияны алу үшін өтініші</w:t>
      </w:r>
    </w:p>
    <w:bookmarkEnd w:id="23"/>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(жеке тұлғаның тегі, аты, әкесінің аты (ол болған жағдайда), жеке сәйкестендіру нөмірі)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(Қызмет түрінің және(немесе) қызметтің кіші түрінің толық атауын көрсету) </w:t>
      </w:r>
    </w:p>
    <w:p>
      <w:pPr>
        <w:spacing w:after="0"/>
        <w:ind w:left="0"/>
        <w:jc w:val="both"/>
      </w:pPr>
      <w:r>
        <w:rPr>
          <w:rFonts w:ascii="Times New Roman"/>
          <w:b w:val="false"/>
          <w:i w:val="false"/>
          <w:color w:val="000000"/>
          <w:sz w:val="28"/>
        </w:rPr>
        <w:t>
      мыналарды жүзеге асыруға лицензия беруді сұраймын</w:t>
      </w:r>
    </w:p>
    <w:p>
      <w:pPr>
        <w:spacing w:after="0"/>
        <w:ind w:left="0"/>
        <w:jc w:val="both"/>
      </w:pPr>
      <w:r>
        <w:rPr>
          <w:rFonts w:ascii="Times New Roman"/>
          <w:b w:val="false"/>
          <w:i w:val="false"/>
          <w:color w:val="000000"/>
          <w:sz w:val="28"/>
        </w:rPr>
        <w:t xml:space="preserve">
      Жеке тұлғаның тұрғылықты жерінің мекенжайы _________________________________ </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 нөмірі)</w:t>
      </w:r>
    </w:p>
    <w:p>
      <w:pPr>
        <w:spacing w:after="0"/>
        <w:ind w:left="0"/>
        <w:jc w:val="both"/>
      </w:pPr>
      <w:r>
        <w:rPr>
          <w:rFonts w:ascii="Times New Roman"/>
          <w:b w:val="false"/>
          <w:i w:val="false"/>
          <w:color w:val="000000"/>
          <w:sz w:val="28"/>
        </w:rPr>
        <w:t>
      Электрондық пошта 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w:t>
      </w:r>
    </w:p>
    <w:p>
      <w:pPr>
        <w:spacing w:after="0"/>
        <w:ind w:left="0"/>
        <w:jc w:val="both"/>
      </w:pPr>
      <w:r>
        <w:rPr>
          <w:rFonts w:ascii="Times New Roman"/>
          <w:b w:val="false"/>
          <w:i w:val="false"/>
          <w:color w:val="000000"/>
          <w:sz w:val="28"/>
        </w:rPr>
        <w:t xml:space="preserve">
      Қызметті немесе әрекеттерді (операцияларды) жүзеге асыру объектісінің </w:t>
      </w:r>
    </w:p>
    <w:p>
      <w:pPr>
        <w:spacing w:after="0"/>
        <w:ind w:left="0"/>
        <w:jc w:val="both"/>
      </w:pPr>
      <w:r>
        <w:rPr>
          <w:rFonts w:ascii="Times New Roman"/>
          <w:b w:val="false"/>
          <w:i w:val="false"/>
          <w:color w:val="000000"/>
          <w:sz w:val="28"/>
        </w:rPr>
        <w:t xml:space="preserve">
      мекенжайы 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елі, облысы, қаласы, ауданы, елді мекені, көше атауы, үй/ғимарат </w:t>
      </w:r>
    </w:p>
    <w:p>
      <w:pPr>
        <w:spacing w:after="0"/>
        <w:ind w:left="0"/>
        <w:jc w:val="both"/>
      </w:pPr>
      <w:r>
        <w:rPr>
          <w:rFonts w:ascii="Times New Roman"/>
          <w:b w:val="false"/>
          <w:i w:val="false"/>
          <w:color w:val="000000"/>
          <w:sz w:val="28"/>
        </w:rPr>
        <w:t>
                        (стационарлық үй-жайлар) нөмірі)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барлық көрсетілген деректер ресми байланыстар болып табылатындығы және оларға лицензияны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барлық қоса берілген құжаттар шындыққа сәйкес келетіні және жарамды болып табылатындығы;</w:t>
      </w:r>
    </w:p>
    <w:p>
      <w:pPr>
        <w:spacing w:after="0"/>
        <w:ind w:left="0"/>
        <w:jc w:val="both"/>
      </w:pPr>
      <w:r>
        <w:rPr>
          <w:rFonts w:ascii="Times New Roman"/>
          <w:b w:val="false"/>
          <w:i w:val="false"/>
          <w:color w:val="000000"/>
          <w:sz w:val="28"/>
        </w:rPr>
        <w:t>
      өтініш беруші лицензияны беру кезінде ақпараттық жүйелерде қамтылған, заңмен қорғалатын құпияны құрайтын қолжетімділігі шектеулі дербес деректерді пайдалануға келісетіндігі расталады;</w:t>
      </w:r>
    </w:p>
    <w:p>
      <w:pPr>
        <w:spacing w:after="0"/>
        <w:ind w:left="0"/>
        <w:jc w:val="both"/>
      </w:pPr>
      <w:r>
        <w:rPr>
          <w:rFonts w:ascii="Times New Roman"/>
          <w:b w:val="false"/>
          <w:i w:val="false"/>
          <w:color w:val="000000"/>
          <w:sz w:val="28"/>
        </w:rPr>
        <w:t xml:space="preserve">
      Жеке тұлға__________________________________________________________ </w:t>
      </w:r>
    </w:p>
    <w:p>
      <w:pPr>
        <w:spacing w:after="0"/>
        <w:ind w:left="0"/>
        <w:jc w:val="both"/>
      </w:pPr>
      <w:r>
        <w:rPr>
          <w:rFonts w:ascii="Times New Roman"/>
          <w:b w:val="false"/>
          <w:i w:val="false"/>
          <w:color w:val="000000"/>
          <w:sz w:val="28"/>
        </w:rPr>
        <w:t>
      (қолы) (тегi, аты, әкесiнiң аты (ол болған жағдайда)</w:t>
      </w:r>
    </w:p>
    <w:p>
      <w:pPr>
        <w:spacing w:after="0"/>
        <w:ind w:left="0"/>
        <w:jc w:val="both"/>
      </w:pPr>
      <w:r>
        <w:rPr>
          <w:rFonts w:ascii="Times New Roman"/>
          <w:b w:val="false"/>
          <w:i w:val="false"/>
          <w:color w:val="000000"/>
          <w:sz w:val="28"/>
        </w:rPr>
        <w:t>
      Толтыру күні: 20___ жылғы "___" ___________</w:t>
      </w:r>
    </w:p>
    <w:p>
      <w:pPr>
        <w:spacing w:after="0"/>
        <w:ind w:left="0"/>
        <w:jc w:val="both"/>
      </w:pPr>
      <w:r>
        <w:rPr>
          <w:rFonts w:ascii="Times New Roman"/>
          <w:b w:val="false"/>
          <w:i w:val="false"/>
          <w:color w:val="000000"/>
          <w:sz w:val="28"/>
        </w:rPr>
        <w:t>
      Ақпараттық жүйелерде қамтылатын Заңмен қорғалатын құпияны құрайтын мәліметтерді пайдалануға келісемін.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 көлігі саласында</w:t>
            </w:r>
            <w:r>
              <w:br/>
            </w:r>
            <w:r>
              <w:rPr>
                <w:rFonts w:ascii="Times New Roman"/>
                <w:b w:val="false"/>
                <w:i w:val="false"/>
                <w:color w:val="000000"/>
                <w:sz w:val="20"/>
              </w:rPr>
              <w:t>жүктерді тасымалдауға лицензия</w:t>
            </w:r>
            <w:r>
              <w:br/>
            </w:r>
            <w:r>
              <w:rPr>
                <w:rFonts w:ascii="Times New Roman"/>
                <w:b w:val="false"/>
                <w:i w:val="false"/>
                <w:color w:val="000000"/>
                <w:sz w:val="20"/>
              </w:rPr>
              <w:t>беру"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bookmarkStart w:name="z45" w:id="24"/>
    <w:p>
      <w:pPr>
        <w:spacing w:after="0"/>
        <w:ind w:left="0"/>
        <w:jc w:val="left"/>
      </w:pPr>
      <w:r>
        <w:rPr>
          <w:rFonts w:ascii="Times New Roman"/>
          <w:b/>
          <w:i w:val="false"/>
          <w:color w:val="000000"/>
        </w:rPr>
        <w:t xml:space="preserve"> Лицензияны қайта ресімдеу үшін заңды тұлғаның өтініші  ______________________________________________________________  (лицензиардың толық атауы)</w:t>
      </w:r>
    </w:p>
    <w:bookmarkEnd w:id="24"/>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мекенжайы, </w:t>
      </w:r>
    </w:p>
    <w:p>
      <w:pPr>
        <w:spacing w:after="0"/>
        <w:ind w:left="0"/>
        <w:jc w:val="both"/>
      </w:pPr>
      <w:r>
        <w:rPr>
          <w:rFonts w:ascii="Times New Roman"/>
          <w:b w:val="false"/>
          <w:i w:val="false"/>
          <w:color w:val="000000"/>
          <w:sz w:val="28"/>
        </w:rPr>
        <w:t xml:space="preserve">
      бизнес-сәйкестендіру нөмірі, заңды тұлғаның бизнес-сәйкестендіру нөмірі болмаған </w:t>
      </w:r>
    </w:p>
    <w:p>
      <w:pPr>
        <w:spacing w:after="0"/>
        <w:ind w:left="0"/>
        <w:jc w:val="both"/>
      </w:pPr>
      <w:r>
        <w:rPr>
          <w:rFonts w:ascii="Times New Roman"/>
          <w:b w:val="false"/>
          <w:i w:val="false"/>
          <w:color w:val="000000"/>
          <w:sz w:val="28"/>
        </w:rPr>
        <w:t xml:space="preserve">
      жағдайда – шетелдік заңды тұлға филиалының немесе өкілдігінің бизнес-сәйкестендіру </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Лицензияны қайта ресімдеуді сұраймын (қажеттісінің астын сызу)</w:t>
      </w:r>
    </w:p>
    <w:p>
      <w:pPr>
        <w:spacing w:after="0"/>
        <w:ind w:left="0"/>
        <w:jc w:val="both"/>
      </w:pPr>
      <w:r>
        <w:rPr>
          <w:rFonts w:ascii="Times New Roman"/>
          <w:b w:val="false"/>
          <w:i w:val="false"/>
          <w:color w:val="000000"/>
          <w:sz w:val="28"/>
        </w:rPr>
        <w:t>
      20___ жылғы "___" ___________ № ____________,</w:t>
      </w:r>
    </w:p>
    <w:p>
      <w:pPr>
        <w:spacing w:after="0"/>
        <w:ind w:left="0"/>
        <w:jc w:val="both"/>
      </w:pPr>
      <w:r>
        <w:rPr>
          <w:rFonts w:ascii="Times New Roman"/>
          <w:b w:val="false"/>
          <w:i w:val="false"/>
          <w:color w:val="000000"/>
          <w:sz w:val="28"/>
        </w:rPr>
        <w:t xml:space="preserve">
      __________________________________________________________________ берілген, </w:t>
      </w:r>
    </w:p>
    <w:p>
      <w:pPr>
        <w:spacing w:after="0"/>
        <w:ind w:left="0"/>
        <w:jc w:val="both"/>
      </w:pPr>
      <w:r>
        <w:rPr>
          <w:rFonts w:ascii="Times New Roman"/>
          <w:b w:val="false"/>
          <w:i w:val="false"/>
          <w:color w:val="000000"/>
          <w:sz w:val="28"/>
        </w:rPr>
        <w:t>
      (лицензияның нөмірі, берілген күні, лицензияны берген лицензиардың атауы)</w:t>
      </w:r>
    </w:p>
    <w:p>
      <w:pPr>
        <w:spacing w:after="0"/>
        <w:ind w:left="0"/>
        <w:jc w:val="both"/>
      </w:pPr>
      <w:r>
        <w:rPr>
          <w:rFonts w:ascii="Times New Roman"/>
          <w:b w:val="false"/>
          <w:i w:val="false"/>
          <w:color w:val="000000"/>
          <w:sz w:val="28"/>
        </w:rPr>
        <w:t xml:space="preserve">
      Жүзеге асыруға__________________________________________ </w:t>
      </w:r>
    </w:p>
    <w:p>
      <w:pPr>
        <w:spacing w:after="0"/>
        <w:ind w:left="0"/>
        <w:jc w:val="both"/>
      </w:pPr>
      <w:r>
        <w:rPr>
          <w:rFonts w:ascii="Times New Roman"/>
          <w:b w:val="false"/>
          <w:i w:val="false"/>
          <w:color w:val="000000"/>
          <w:sz w:val="28"/>
        </w:rPr>
        <w:t xml:space="preserve">
      (қызмет түрінің және(немесе) қызметтің кіші түрінің (түрлерінің) толық атауы) </w:t>
      </w:r>
    </w:p>
    <w:p>
      <w:pPr>
        <w:spacing w:after="0"/>
        <w:ind w:left="0"/>
        <w:jc w:val="both"/>
      </w:pPr>
      <w:r>
        <w:rPr>
          <w:rFonts w:ascii="Times New Roman"/>
          <w:b w:val="false"/>
          <w:i w:val="false"/>
          <w:color w:val="000000"/>
          <w:sz w:val="28"/>
        </w:rPr>
        <w:t>
      (тиісті торкөзде көрсетіңіз Х):</w:t>
      </w:r>
    </w:p>
    <w:p>
      <w:pPr>
        <w:spacing w:after="0"/>
        <w:ind w:left="0"/>
        <w:jc w:val="both"/>
      </w:pPr>
      <w:r>
        <w:rPr>
          <w:rFonts w:ascii="Times New Roman"/>
          <w:b w:val="false"/>
          <w:i w:val="false"/>
          <w:color w:val="000000"/>
          <w:sz w:val="28"/>
        </w:rPr>
        <w:t xml:space="preserve">
      1) заңды тұлға-лицензиатты "Рұқсаттар және хабарламалар туралы" Қазақстан Республикасы Заңының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(тиісті торкөзде х көрсетіңіз) жолымен қайта ұйымдастыру): бірігу ____ қайта құру ____ қосылу ____ бөліп шығару ____ бөліну ____</w:t>
      </w:r>
    </w:p>
    <w:p>
      <w:pPr>
        <w:spacing w:after="0"/>
        <w:ind w:left="0"/>
        <w:jc w:val="both"/>
      </w:pPr>
      <w:r>
        <w:rPr>
          <w:rFonts w:ascii="Times New Roman"/>
          <w:b w:val="false"/>
          <w:i w:val="false"/>
          <w:color w:val="000000"/>
          <w:sz w:val="28"/>
        </w:rPr>
        <w:t>
      2) заңды тұлға-лицензиат атауының өзгеруі және (немесе) орналасқан жерінің өзгеруі (лицензияда мекенжайын көрсеткен кезде)</w:t>
      </w:r>
    </w:p>
    <w:p>
      <w:pPr>
        <w:spacing w:after="0"/>
        <w:ind w:left="0"/>
        <w:jc w:val="both"/>
      </w:pPr>
      <w:r>
        <w:rPr>
          <w:rFonts w:ascii="Times New Roman"/>
          <w:b w:val="false"/>
          <w:i w:val="false"/>
          <w:color w:val="000000"/>
          <w:sz w:val="28"/>
        </w:rPr>
        <w:t>
      3) "объектілерге берілетін рұқсаттар" класы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өзгеруі</w:t>
      </w:r>
    </w:p>
    <w:p>
      <w:pPr>
        <w:spacing w:after="0"/>
        <w:ind w:left="0"/>
        <w:jc w:val="both"/>
      </w:pPr>
      <w:r>
        <w:rPr>
          <w:rFonts w:ascii="Times New Roman"/>
          <w:b w:val="false"/>
          <w:i w:val="false"/>
          <w:color w:val="000000"/>
          <w:sz w:val="28"/>
        </w:rPr>
        <w:t>
      4) Қазақстан Республикасының заңдарында қайта ресімдеу туралы талап болған жағдайларда</w:t>
      </w:r>
    </w:p>
    <w:p>
      <w:pPr>
        <w:spacing w:after="0"/>
        <w:ind w:left="0"/>
        <w:jc w:val="both"/>
      </w:pPr>
      <w:r>
        <w:rPr>
          <w:rFonts w:ascii="Times New Roman"/>
          <w:b w:val="false"/>
          <w:i w:val="false"/>
          <w:color w:val="000000"/>
          <w:sz w:val="28"/>
        </w:rPr>
        <w:t>
      5) қызмет түрінің және (немесе) қызметтің кіші түрінің атауы өзгеруі</w:t>
      </w:r>
    </w:p>
    <w:p>
      <w:pPr>
        <w:spacing w:after="0"/>
        <w:ind w:left="0"/>
        <w:jc w:val="both"/>
      </w:pPr>
      <w:r>
        <w:rPr>
          <w:rFonts w:ascii="Times New Roman"/>
          <w:b w:val="false"/>
          <w:i w:val="false"/>
          <w:color w:val="000000"/>
          <w:sz w:val="28"/>
        </w:rPr>
        <w:t xml:space="preserve">
      Заңды тұлғаның мекенжайы __________________________________________________ </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бизнес-</w:t>
      </w:r>
    </w:p>
    <w:p>
      <w:pPr>
        <w:spacing w:after="0"/>
        <w:ind w:left="0"/>
        <w:jc w:val="both"/>
      </w:pPr>
      <w:r>
        <w:rPr>
          <w:rFonts w:ascii="Times New Roman"/>
          <w:b w:val="false"/>
          <w:i w:val="false"/>
          <w:color w:val="000000"/>
          <w:sz w:val="28"/>
        </w:rPr>
        <w:t xml:space="preserve">
      сәйкестендіру нөмірі, заңды тұлғаның бизнес-сәйкестендіру нөмірі болмаған жағдайда </w:t>
      </w:r>
    </w:p>
    <w:p>
      <w:pPr>
        <w:spacing w:after="0"/>
        <w:ind w:left="0"/>
        <w:jc w:val="both"/>
      </w:pPr>
      <w:r>
        <w:rPr>
          <w:rFonts w:ascii="Times New Roman"/>
          <w:b w:val="false"/>
          <w:i w:val="false"/>
          <w:color w:val="000000"/>
          <w:sz w:val="28"/>
        </w:rPr>
        <w:t>
      –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Электрондық пошта 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(шетелдік заңды тұлға үшін-елі, пошталық индексі, елі, облысы, қаласы, ауданы, </w:t>
      </w:r>
    </w:p>
    <w:p>
      <w:pPr>
        <w:spacing w:after="0"/>
        <w:ind w:left="0"/>
        <w:jc w:val="both"/>
      </w:pPr>
      <w:r>
        <w:rPr>
          <w:rFonts w:ascii="Times New Roman"/>
          <w:b w:val="false"/>
          <w:i w:val="false"/>
          <w:color w:val="000000"/>
          <w:sz w:val="28"/>
        </w:rPr>
        <w:t>
      елді мекені, көше атауы, үй/ғимарат (стационарлық үй-жайлар) нөмірі) ______</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барлық көрсетілген деректер ресми байланыстар болып табылатындығы және оларға лицензияны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w:t>
      </w:r>
    </w:p>
    <w:p>
      <w:pPr>
        <w:spacing w:after="0"/>
        <w:ind w:left="0"/>
        <w:jc w:val="both"/>
      </w:pPr>
      <w:r>
        <w:rPr>
          <w:rFonts w:ascii="Times New Roman"/>
          <w:b w:val="false"/>
          <w:i w:val="false"/>
          <w:color w:val="000000"/>
          <w:sz w:val="28"/>
        </w:rPr>
        <w:t>
      өтініш беруші лицензияны беру кезінде ақпараттық жүйелерде қамтылған, заңмен қорғалатын құпияны құрайтын қолжетімділігі шектеулі дербес деректерді пайдалануға келісетіндігі расталады;</w:t>
      </w:r>
    </w:p>
    <w:p>
      <w:pPr>
        <w:spacing w:after="0"/>
        <w:ind w:left="0"/>
        <w:jc w:val="both"/>
      </w:pPr>
      <w:r>
        <w:rPr>
          <w:rFonts w:ascii="Times New Roman"/>
          <w:b w:val="false"/>
          <w:i w:val="false"/>
          <w:color w:val="000000"/>
          <w:sz w:val="28"/>
        </w:rPr>
        <w:t xml:space="preserve">
      _____________ ________________________________________________ </w:t>
      </w:r>
    </w:p>
    <w:p>
      <w:pPr>
        <w:spacing w:after="0"/>
        <w:ind w:left="0"/>
        <w:jc w:val="both"/>
      </w:pPr>
      <w:r>
        <w:rPr>
          <w:rFonts w:ascii="Times New Roman"/>
          <w:b w:val="false"/>
          <w:i w:val="false"/>
          <w:color w:val="000000"/>
          <w:sz w:val="28"/>
        </w:rPr>
        <w:t>
      (қолы)       (тегi, аты, әкесiнiң аты (ол болған жағдайда)</w:t>
      </w:r>
    </w:p>
    <w:p>
      <w:pPr>
        <w:spacing w:after="0"/>
        <w:ind w:left="0"/>
        <w:jc w:val="both"/>
      </w:pPr>
      <w:r>
        <w:rPr>
          <w:rFonts w:ascii="Times New Roman"/>
          <w:b w:val="false"/>
          <w:i w:val="false"/>
          <w:color w:val="000000"/>
          <w:sz w:val="28"/>
        </w:rPr>
        <w:t>
      Толтыру күні: 20__ жылғы "__" _________________</w:t>
      </w:r>
    </w:p>
    <w:p>
      <w:pPr>
        <w:spacing w:after="0"/>
        <w:ind w:left="0"/>
        <w:jc w:val="both"/>
      </w:pPr>
      <w:r>
        <w:rPr>
          <w:rFonts w:ascii="Times New Roman"/>
          <w:b w:val="false"/>
          <w:i w:val="false"/>
          <w:color w:val="000000"/>
          <w:sz w:val="28"/>
        </w:rPr>
        <w:t>
      Ақпараттық жүйелерде қамтылатын Заңмен қорғалатын құпияны құрайтын мәліметтерді пайдалануға келісемін.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 көлігі саласында</w:t>
            </w:r>
            <w:r>
              <w:br/>
            </w:r>
            <w:r>
              <w:rPr>
                <w:rFonts w:ascii="Times New Roman"/>
                <w:b w:val="false"/>
                <w:i w:val="false"/>
                <w:color w:val="000000"/>
                <w:sz w:val="20"/>
              </w:rPr>
              <w:t>жүктерді тасымалдауға лицензия</w:t>
            </w:r>
            <w:r>
              <w:br/>
            </w:r>
            <w:r>
              <w:rPr>
                <w:rFonts w:ascii="Times New Roman"/>
                <w:b w:val="false"/>
                <w:i w:val="false"/>
                <w:color w:val="000000"/>
                <w:sz w:val="20"/>
              </w:rPr>
              <w:t>беру"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bl>
    <w:bookmarkStart w:name="z48" w:id="25"/>
    <w:p>
      <w:pPr>
        <w:spacing w:after="0"/>
        <w:ind w:left="0"/>
        <w:jc w:val="left"/>
      </w:pPr>
      <w:r>
        <w:rPr>
          <w:rFonts w:ascii="Times New Roman"/>
          <w:b/>
          <w:i w:val="false"/>
          <w:color w:val="000000"/>
        </w:rPr>
        <w:t xml:space="preserve"> Лицензияны қайта ресімдеу үшін жеке тұлғаның өтініші</w:t>
      </w:r>
    </w:p>
    <w:bookmarkEnd w:id="25"/>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(жеке тұлғаның тегi, аты, әкесiнiң аты (ол болған жағдайда), жеке сәйкестендіру нөмірі)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(қызметтiң түрi және (немесе) кіші түрінің(-лері) толық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жүзеге асыруға</w:t>
      </w:r>
    </w:p>
    <w:p>
      <w:pPr>
        <w:spacing w:after="0"/>
        <w:ind w:left="0"/>
        <w:jc w:val="both"/>
      </w:pPr>
      <w:r>
        <w:rPr>
          <w:rFonts w:ascii="Times New Roman"/>
          <w:b w:val="false"/>
          <w:i w:val="false"/>
          <w:color w:val="000000"/>
          <w:sz w:val="28"/>
        </w:rPr>
        <w:t xml:space="preserve">
      20___ жылғы " ___ " ______________ № ___________, ____________________ берілген, </w:t>
      </w:r>
    </w:p>
    <w:p>
      <w:pPr>
        <w:spacing w:after="0"/>
        <w:ind w:left="0"/>
        <w:jc w:val="both"/>
      </w:pPr>
      <w:r>
        <w:rPr>
          <w:rFonts w:ascii="Times New Roman"/>
          <w:b w:val="false"/>
          <w:i w:val="false"/>
          <w:color w:val="000000"/>
          <w:sz w:val="28"/>
        </w:rPr>
        <w:t xml:space="preserve">
      (лицензияны және (немесе) лицензияға қосымшаның(лардың) нөмірі(лері), </w:t>
      </w:r>
    </w:p>
    <w:p>
      <w:pPr>
        <w:spacing w:after="0"/>
        <w:ind w:left="0"/>
        <w:jc w:val="both"/>
      </w:pPr>
      <w:r>
        <w:rPr>
          <w:rFonts w:ascii="Times New Roman"/>
          <w:b w:val="false"/>
          <w:i w:val="false"/>
          <w:color w:val="000000"/>
          <w:sz w:val="28"/>
        </w:rPr>
        <w:t xml:space="preserve">
      берілген күні, лицензияны берген лицензиардың атауы) мынадай негіз(дер) </w:t>
      </w:r>
    </w:p>
    <w:p>
      <w:pPr>
        <w:spacing w:after="0"/>
        <w:ind w:left="0"/>
        <w:jc w:val="both"/>
      </w:pPr>
      <w:r>
        <w:rPr>
          <w:rFonts w:ascii="Times New Roman"/>
          <w:b w:val="false"/>
          <w:i w:val="false"/>
          <w:color w:val="000000"/>
          <w:sz w:val="28"/>
        </w:rPr>
        <w:t>
      бойынша (тиісті жолға Х қою қажет):</w:t>
      </w:r>
    </w:p>
    <w:p>
      <w:pPr>
        <w:spacing w:after="0"/>
        <w:ind w:left="0"/>
        <w:jc w:val="both"/>
      </w:pPr>
      <w:r>
        <w:rPr>
          <w:rFonts w:ascii="Times New Roman"/>
          <w:b w:val="false"/>
          <w:i w:val="false"/>
          <w:color w:val="000000"/>
          <w:sz w:val="28"/>
        </w:rPr>
        <w:t>
      1) жеке тұлға-лицензиаттың тегі, аты, әкесінің аты (ол болған жағдайда) өзгеруі _____</w:t>
      </w:r>
    </w:p>
    <w:p>
      <w:pPr>
        <w:spacing w:after="0"/>
        <w:ind w:left="0"/>
        <w:jc w:val="both"/>
      </w:pPr>
      <w:r>
        <w:rPr>
          <w:rFonts w:ascii="Times New Roman"/>
          <w:b w:val="false"/>
          <w:i w:val="false"/>
          <w:color w:val="000000"/>
          <w:sz w:val="28"/>
        </w:rPr>
        <w:t>
      2) жеке кәсіпкер-лицензиат қайта тіркелген, оның атауы өзгеруі ______</w:t>
      </w:r>
    </w:p>
    <w:p>
      <w:pPr>
        <w:spacing w:after="0"/>
        <w:ind w:left="0"/>
        <w:jc w:val="both"/>
      </w:pPr>
      <w:r>
        <w:rPr>
          <w:rFonts w:ascii="Times New Roman"/>
          <w:b w:val="false"/>
          <w:i w:val="false"/>
          <w:color w:val="000000"/>
          <w:sz w:val="28"/>
        </w:rPr>
        <w:t>
      3) "объектілерге берілетін рұқсаттар" класы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өзгеруі _______</w:t>
      </w:r>
    </w:p>
    <w:p>
      <w:pPr>
        <w:spacing w:after="0"/>
        <w:ind w:left="0"/>
        <w:jc w:val="both"/>
      </w:pPr>
      <w:r>
        <w:rPr>
          <w:rFonts w:ascii="Times New Roman"/>
          <w:b w:val="false"/>
          <w:i w:val="false"/>
          <w:color w:val="000000"/>
          <w:sz w:val="28"/>
        </w:rPr>
        <w:t>
      4) Қазақстан Республикасының заңдарында қайта ресімдеу туралы талап болған жағдайларда _______</w:t>
      </w:r>
    </w:p>
    <w:p>
      <w:pPr>
        <w:spacing w:after="0"/>
        <w:ind w:left="0"/>
        <w:jc w:val="both"/>
      </w:pPr>
      <w:r>
        <w:rPr>
          <w:rFonts w:ascii="Times New Roman"/>
          <w:b w:val="false"/>
          <w:i w:val="false"/>
          <w:color w:val="000000"/>
          <w:sz w:val="28"/>
        </w:rPr>
        <w:t>
      5) қызмет түрінің және (немесе) қызметтің кіші түрінің атауы өзгеруі ____ қайта ресімдеуіңізді сұраймын.</w:t>
      </w:r>
    </w:p>
    <w:p>
      <w:pPr>
        <w:spacing w:after="0"/>
        <w:ind w:left="0"/>
        <w:jc w:val="both"/>
      </w:pPr>
      <w:r>
        <w:rPr>
          <w:rFonts w:ascii="Times New Roman"/>
          <w:b w:val="false"/>
          <w:i w:val="false"/>
          <w:color w:val="000000"/>
          <w:sz w:val="28"/>
        </w:rPr>
        <w:t>
      Жеке тұлғаның тұрғылықты жерінің мекенжайы _____________________</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нөмірі)</w:t>
      </w:r>
    </w:p>
    <w:p>
      <w:pPr>
        <w:spacing w:after="0"/>
        <w:ind w:left="0"/>
        <w:jc w:val="both"/>
      </w:pPr>
      <w:r>
        <w:rPr>
          <w:rFonts w:ascii="Times New Roman"/>
          <w:b w:val="false"/>
          <w:i w:val="false"/>
          <w:color w:val="000000"/>
          <w:sz w:val="28"/>
        </w:rPr>
        <w:t>
      Электрондық пошта 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w:t>
      </w:r>
    </w:p>
    <w:p>
      <w:pPr>
        <w:spacing w:after="0"/>
        <w:ind w:left="0"/>
        <w:jc w:val="both"/>
      </w:pPr>
      <w:r>
        <w:rPr>
          <w:rFonts w:ascii="Times New Roman"/>
          <w:b w:val="false"/>
          <w:i w:val="false"/>
          <w:color w:val="000000"/>
          <w:sz w:val="28"/>
        </w:rPr>
        <w:t>
      мекенжайы_____________________________________________________________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w:t>
      </w:r>
    </w:p>
    <w:p>
      <w:pPr>
        <w:spacing w:after="0"/>
        <w:ind w:left="0"/>
        <w:jc w:val="both"/>
      </w:pPr>
      <w:r>
        <w:rPr>
          <w:rFonts w:ascii="Times New Roman"/>
          <w:b w:val="false"/>
          <w:i w:val="false"/>
          <w:color w:val="000000"/>
          <w:sz w:val="28"/>
        </w:rPr>
        <w:t>
       (стационарлық үй-жайлар нөмірі) ______.</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 расталады;</w:t>
      </w:r>
    </w:p>
    <w:p>
      <w:pPr>
        <w:spacing w:after="0"/>
        <w:ind w:left="0"/>
        <w:jc w:val="both"/>
      </w:pPr>
      <w:r>
        <w:rPr>
          <w:rFonts w:ascii="Times New Roman"/>
          <w:b w:val="false"/>
          <w:i w:val="false"/>
          <w:color w:val="000000"/>
          <w:sz w:val="28"/>
        </w:rPr>
        <w:t>
      өтініш беруші лицензияны беру кезінде ақпараттық жүйелерде қамтылған, заңмен қорғалатын құпияны құрайтын қолжетімділігі шектеулі дербес деректерді пайдалануға келісетіндігі расталады.</w:t>
      </w:r>
    </w:p>
    <w:p>
      <w:pPr>
        <w:spacing w:after="0"/>
        <w:ind w:left="0"/>
        <w:jc w:val="both"/>
      </w:pPr>
      <w:r>
        <w:rPr>
          <w:rFonts w:ascii="Times New Roman"/>
          <w:b w:val="false"/>
          <w:i w:val="false"/>
          <w:color w:val="000000"/>
          <w:sz w:val="28"/>
        </w:rPr>
        <w:t xml:space="preserve">
      Жеке тұлға ____________ _______________________________________ </w:t>
      </w:r>
    </w:p>
    <w:p>
      <w:pPr>
        <w:spacing w:after="0"/>
        <w:ind w:left="0"/>
        <w:jc w:val="both"/>
      </w:pPr>
      <w:r>
        <w:rPr>
          <w:rFonts w:ascii="Times New Roman"/>
          <w:b w:val="false"/>
          <w:i w:val="false"/>
          <w:color w:val="000000"/>
          <w:sz w:val="28"/>
        </w:rPr>
        <w:t>
      (қолы) (тегi, аты, әкесiнiң аты (ол болған жағдайда)</w:t>
      </w:r>
    </w:p>
    <w:p>
      <w:pPr>
        <w:spacing w:after="0"/>
        <w:ind w:left="0"/>
        <w:jc w:val="both"/>
      </w:pPr>
      <w:r>
        <w:rPr>
          <w:rFonts w:ascii="Times New Roman"/>
          <w:b w:val="false"/>
          <w:i w:val="false"/>
          <w:color w:val="000000"/>
          <w:sz w:val="28"/>
        </w:rPr>
        <w:t>
      Толтыру күні: 20__ жылғы "__" _________________</w:t>
      </w:r>
    </w:p>
    <w:p>
      <w:pPr>
        <w:spacing w:after="0"/>
        <w:ind w:left="0"/>
        <w:jc w:val="both"/>
      </w:pPr>
      <w:r>
        <w:rPr>
          <w:rFonts w:ascii="Times New Roman"/>
          <w:b w:val="false"/>
          <w:i w:val="false"/>
          <w:color w:val="000000"/>
          <w:sz w:val="28"/>
        </w:rPr>
        <w:t>
      Ақпараттық жүйелерде қамтылатын Заңмен қорғалатын құпияны құрайтын мәліметтерді пайдалануға келісемін.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 көлігі саласында</w:t>
            </w:r>
            <w:r>
              <w:br/>
            </w:r>
            <w:r>
              <w:rPr>
                <w:rFonts w:ascii="Times New Roman"/>
                <w:b w:val="false"/>
                <w:i w:val="false"/>
                <w:color w:val="000000"/>
                <w:sz w:val="20"/>
              </w:rPr>
              <w:t>жүктерді тасымалдауға лицензия</w:t>
            </w:r>
            <w:r>
              <w:br/>
            </w:r>
            <w:r>
              <w:rPr>
                <w:rFonts w:ascii="Times New Roman"/>
                <w:b w:val="false"/>
                <w:i w:val="false"/>
                <w:color w:val="000000"/>
                <w:sz w:val="20"/>
              </w:rPr>
              <w:t xml:space="preserve">беру" мемлекеттік қызметті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5-қосымша</w:t>
            </w:r>
          </w:p>
        </w:tc>
      </w:tr>
    </w:tbl>
    <w:bookmarkStart w:name="z51" w:id="26"/>
    <w:p>
      <w:pPr>
        <w:spacing w:after="0"/>
        <w:ind w:left="0"/>
        <w:jc w:val="left"/>
      </w:pPr>
      <w:r>
        <w:rPr>
          <w:rFonts w:ascii="Times New Roman"/>
          <w:b/>
          <w:i w:val="false"/>
          <w:color w:val="000000"/>
        </w:rPr>
        <w:t xml:space="preserve"> "Теміржол көлігі саласында жүктерді тасымалдауға лицензия беру" мемлекеттік қызмет көрсетуге қойылатын негізгі талаптар тізбесі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атауы "Теміржол көлігі саласында жүктерді тасымалдауға лицензия беру"</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Теміржол көлігі саласында жүктерді тасымалдауға лицензия беру;</w:t>
            </w:r>
          </w:p>
          <w:p>
            <w:pPr>
              <w:spacing w:after="20"/>
              <w:ind w:left="20"/>
              <w:jc w:val="both"/>
            </w:pPr>
            <w:r>
              <w:rPr>
                <w:rFonts w:ascii="Times New Roman"/>
                <w:b w:val="false"/>
                <w:i w:val="false"/>
                <w:color w:val="000000"/>
                <w:sz w:val="20"/>
              </w:rPr>
              <w:t>
2) Теміржол көлігі саласында жүктерді тасымалдауға лицензияны қайта ресімдеу.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министрлігінің Автомобиль көлігі және көліктік бақылау комитетінің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ЭЦҚ қол қойылған электрондық құжат нысанындағы теміржол көлігі саласындағы жүктерді тасымалдауға лицензия, лицензияны қайта ресімдеу не осы мемлекеттік қызмет көрсетуге қойылатын негізгі талаптар тізбесіндегі 9-тармағында көзделген жағдайда және негіздер бойынша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жеке және заңды тұлғаларға ақылы негізде көрсетіледі. Лицензиялық алым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(Салық кодексі) белгіленген алым мөлшерлемесі бойынша жергілікті бюджетке төленеді:</w:t>
            </w:r>
          </w:p>
          <w:p>
            <w:pPr>
              <w:spacing w:after="20"/>
              <w:ind w:left="20"/>
              <w:jc w:val="both"/>
            </w:pPr>
            <w:r>
              <w:rPr>
                <w:rFonts w:ascii="Times New Roman"/>
                <w:b w:val="false"/>
                <w:i w:val="false"/>
                <w:color w:val="000000"/>
                <w:sz w:val="20"/>
              </w:rPr>
              <w:t>
1) лицензия беру үшін – алым төленген күні қолданыстағы алты еселенген айлық есептік көрсеткіш;</w:t>
            </w:r>
          </w:p>
          <w:p>
            <w:pPr>
              <w:spacing w:after="20"/>
              <w:ind w:left="20"/>
              <w:jc w:val="both"/>
            </w:pPr>
            <w:r>
              <w:rPr>
                <w:rFonts w:ascii="Times New Roman"/>
                <w:b w:val="false"/>
                <w:i w:val="false"/>
                <w:color w:val="000000"/>
                <w:sz w:val="20"/>
              </w:rPr>
              <w:t>
2) лицензияны қайта ресімдеу үшін – лицензия беру кезінде алым мөлшерлемесінің 10 % - ы.</w:t>
            </w:r>
          </w:p>
          <w:p>
            <w:pPr>
              <w:spacing w:after="20"/>
              <w:ind w:left="20"/>
              <w:jc w:val="both"/>
            </w:pPr>
            <w:r>
              <w:rPr>
                <w:rFonts w:ascii="Times New Roman"/>
                <w:b w:val="false"/>
                <w:i w:val="false"/>
                <w:color w:val="000000"/>
                <w:sz w:val="20"/>
              </w:rPr>
              <w:t>
Бюджетке тіркеу алымының сомасын төлеу қолма – қолма-қол емес нысанда ЭҮТШ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 Қазақстан Республикасының еңбек заңнамасына сәйкес демалыс және мереке күндерінен басқа, дүйсенбі-жұма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алу үшін:</w:t>
            </w:r>
          </w:p>
          <w:p>
            <w:pPr>
              <w:spacing w:after="20"/>
              <w:ind w:left="20"/>
              <w:jc w:val="both"/>
            </w:pPr>
            <w:r>
              <w:rPr>
                <w:rFonts w:ascii="Times New Roman"/>
                <w:b w:val="false"/>
                <w:i w:val="false"/>
                <w:color w:val="000000"/>
                <w:sz w:val="20"/>
              </w:rPr>
              <w:t>
1) көрсетілетін қызметті алушының ЭЦҚ қойылған немесе бір реттік парольмен куәландырылған лицензия алу үшін ЗТ өтініші немесе лицензия алу үшін ЖТ өтініші;</w:t>
            </w:r>
          </w:p>
          <w:p>
            <w:pPr>
              <w:spacing w:after="20"/>
              <w:ind w:left="20"/>
              <w:jc w:val="both"/>
            </w:pPr>
            <w:r>
              <w:rPr>
                <w:rFonts w:ascii="Times New Roman"/>
                <w:b w:val="false"/>
                <w:i w:val="false"/>
                <w:color w:val="000000"/>
                <w:sz w:val="20"/>
              </w:rPr>
              <w:t>
2) біліктілік талаптарына сәйкес мәліметтер. Лицензияны қайта ресімдеу үшін:</w:t>
            </w:r>
          </w:p>
          <w:p>
            <w:pPr>
              <w:spacing w:after="20"/>
              <w:ind w:left="20"/>
              <w:jc w:val="both"/>
            </w:pPr>
            <w:r>
              <w:rPr>
                <w:rFonts w:ascii="Times New Roman"/>
                <w:b w:val="false"/>
                <w:i w:val="false"/>
                <w:color w:val="000000"/>
                <w:sz w:val="20"/>
              </w:rPr>
              <w:t>
көрсетілетін қызметті алушының ЭЦҚ қойылған немесе бір реттік парольмен куәландырылған лицензияны қайта ресімдеу үшін ЗТ өтініші немесе лицензияны қайта ресімдеу үшін ЖТ өтініші.</w:t>
            </w:r>
          </w:p>
          <w:p>
            <w:pPr>
              <w:spacing w:after="20"/>
              <w:ind w:left="20"/>
              <w:jc w:val="both"/>
            </w:pPr>
            <w:r>
              <w:rPr>
                <w:rFonts w:ascii="Times New Roman"/>
                <w:b w:val="false"/>
                <w:i w:val="false"/>
                <w:color w:val="000000"/>
                <w:sz w:val="20"/>
              </w:rPr>
              <w:t>
Жеке басты куәландыратын құжаттар, заңды тұлғаны мемлекеттік тіркеу (қайта тіркеу) туралы, жеке кәсіпкер ретінде мемлекеттік тіркеу туралы, лицензия туралы мәліметтерді, "электрондық үкіметтің" төлем шлюзі (бұдан әрі – ЭҮТШ) арқылы төленген жағдайда лицензиялық алымның бюджетке төленгені туралы растауды көрсетілетін қызметті беруші "электрондық үкімет" шлюзі арқылы тиісті мемлекеттік ақпарат жүйелерінен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заңдарында субъектілердің (жеке немесе заңды тұлғалардың) осы санаты үшін қызмет түрімен айналысуға тыйым салынуы;</w:t>
            </w:r>
          </w:p>
          <w:p>
            <w:pPr>
              <w:spacing w:after="20"/>
              <w:ind w:left="20"/>
              <w:jc w:val="both"/>
            </w:pPr>
            <w:r>
              <w:rPr>
                <w:rFonts w:ascii="Times New Roman"/>
                <w:b w:val="false"/>
                <w:i w:val="false"/>
                <w:color w:val="000000"/>
                <w:sz w:val="20"/>
              </w:rPr>
              <w:t>
2) лицензиялық алым енгізілмеген;</w:t>
            </w:r>
          </w:p>
          <w:p>
            <w:pPr>
              <w:spacing w:after="20"/>
              <w:ind w:left="20"/>
              <w:jc w:val="both"/>
            </w:pPr>
            <w:r>
              <w:rPr>
                <w:rFonts w:ascii="Times New Roman"/>
                <w:b w:val="false"/>
                <w:i w:val="false"/>
                <w:color w:val="000000"/>
                <w:sz w:val="20"/>
              </w:rPr>
              <w:t>
3) көрсетілетін қызметті алушы біліктілік талаптарына сәйкес келмесе;</w:t>
            </w:r>
          </w:p>
          <w:p>
            <w:pPr>
              <w:spacing w:after="20"/>
              <w:ind w:left="20"/>
              <w:jc w:val="both"/>
            </w:pPr>
            <w:r>
              <w:rPr>
                <w:rFonts w:ascii="Times New Roman"/>
                <w:b w:val="false"/>
                <w:i w:val="false"/>
                <w:color w:val="000000"/>
                <w:sz w:val="20"/>
              </w:rPr>
              <w:t>
4) көрсетілетін қызметті алушыға қатысты теміржол көлігі саласында жүк тасымалдау жөніндегі қызметпен айналысуға тыйым салатын заңды күшіне енген сот шешімі (үкімі) болғанда;</w:t>
            </w:r>
          </w:p>
          <w:p>
            <w:pPr>
              <w:spacing w:after="20"/>
              <w:ind w:left="20"/>
              <w:jc w:val="both"/>
            </w:pPr>
            <w:r>
              <w:rPr>
                <w:rFonts w:ascii="Times New Roman"/>
                <w:b w:val="false"/>
                <w:i w:val="false"/>
                <w:color w:val="000000"/>
                <w:sz w:val="20"/>
              </w:rPr>
              <w:t>
5) сот орындаушысының ұсынымы негізінде сот көрсетілетін қызметті алушыға лицензия алуға уақытша тыйым салған жағдайларда, лицензия беруден бас тартады;</w:t>
            </w:r>
          </w:p>
          <w:p>
            <w:pPr>
              <w:spacing w:after="20"/>
              <w:ind w:left="20"/>
              <w:jc w:val="both"/>
            </w:pPr>
            <w:r>
              <w:rPr>
                <w:rFonts w:ascii="Times New Roman"/>
                <w:b w:val="false"/>
                <w:i w:val="false"/>
                <w:color w:val="000000"/>
                <w:sz w:val="20"/>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мекенжайы көрсетілетін қызметті берушінің www. gov. kz алу мүмкіндігі бар интернет-ресурсында "Мемлекеттік қызметтер" деген кіші бөлімде Автомобиль көлігі және көліктік бақылау комитеті деген бөлімінде орналастырылған. Көрсетілетін қызметті алушының ЭЦҚ-сы болған жағдайда мемлекеттік көрсетілетін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алу мүмкіндігі бар.</w:t>
            </w:r>
          </w:p>
          <w:p>
            <w:pPr>
              <w:spacing w:after="20"/>
              <w:ind w:left="20"/>
              <w:jc w:val="both"/>
            </w:pPr>
            <w:r>
              <w:rPr>
                <w:rFonts w:ascii="Times New Roman"/>
                <w:b w:val="false"/>
                <w:i w:val="false"/>
                <w:color w:val="000000"/>
                <w:sz w:val="20"/>
              </w:rPr>
              <w:t>
Мемлекеттік қызмет көрсету тәртібі туралы ақпаратты көрсетілетін қызметті алушының мемлекеттік қызметтер көрсету мәселелері жөніндегі Бірыңғай байланыс орталығының анықтама қызметінен 1414 немесе көрсетілетін қызметті берушінің www. gov. kz алу мүмкіндігі бар интернет-ресурсынан "Мемлекеттік қызметтер" деген кіші бөлімде Автомобиль көлігі және көліктік бақылау комитеті деген бөлімде.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