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9389" w14:textId="4dd9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бұйымдардың оңтайлы техникалық сипаттамалары мен клиникалық-техникалық негіздемесіне сараптамалық бағалауды жүзеге асыру әдістемесін бекіту туралы" Қазақстан Республикасы Денсаулық сақтау министрінің 2021 жылғы 5 қаңтардағы № ҚР ДСМ-1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 тамыздағы № 59 бұйрығы. Қазақстан Республикасының Әділет министрлігінде 2024 жылғы 2 тамызда № 34882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"Медициналық бұйымдардың оңтайлы техникалық сипаттамалары мен клиникалық-техникалық негіздемесіне сараптамалық бағалауды жүзеге асыру әдістемесін бекіту туралы" Қазақстан Республикасы Денсаулық сақтау министрінің 2021 жылғы 5 қаңтардағы № ҚР ДСМ-1 (Нормативтік құқықтық актілерді мемлекеттік тіркеу тізілімінде № 22040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қосымшамен бекітілген медициналық бұйымдардың оңтайлы техникалық сипаттамалары мен клиникалық-техникалық негіздемесіне сараптамалық бағалауды жүзеге асыру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Осы Әдістеменің талаптары:</w:t>
      </w:r>
    </w:p>
    <w:bookmarkEnd w:id="1"/>
    <w:p>
      <w:pPr>
        <w:spacing w:after="0"/>
        <w:ind w:left="0"/>
        <w:jc w:val="both"/>
      </w:pPr>
      <w:r>
        <w:rPr>
          <w:rFonts w:ascii="Times New Roman"/>
          <w:b w:val="false"/>
          <w:i w:val="false"/>
          <w:color w:val="000000"/>
          <w:sz w:val="28"/>
        </w:rPr>
        <w:t>
      1) медициналық мақсаттағы бұйымдарға;</w:t>
      </w:r>
    </w:p>
    <w:p>
      <w:pPr>
        <w:spacing w:after="0"/>
        <w:ind w:left="0"/>
        <w:jc w:val="both"/>
      </w:pPr>
      <w:r>
        <w:rPr>
          <w:rFonts w:ascii="Times New Roman"/>
          <w:b w:val="false"/>
          <w:i w:val="false"/>
          <w:color w:val="000000"/>
          <w:sz w:val="28"/>
        </w:rPr>
        <w:t xml:space="preserve">
      2) жекелеген жинақтауыштарға, керек-жарақтарға, шығыс материалдарына, бағдарламалық қамтамасыз етуге, оның ішінде медициналық техникаға арналған қосалқы бөлшектерге, опцияларға, жаңартуларға; </w:t>
      </w:r>
    </w:p>
    <w:p>
      <w:pPr>
        <w:spacing w:after="0"/>
        <w:ind w:left="0"/>
        <w:jc w:val="both"/>
      </w:pPr>
      <w:r>
        <w:rPr>
          <w:rFonts w:ascii="Times New Roman"/>
          <w:b w:val="false"/>
          <w:i w:val="false"/>
          <w:color w:val="000000"/>
          <w:sz w:val="28"/>
        </w:rPr>
        <w:t xml:space="preserve">
      3) тіркелмеген медициналық бұйымдарды әкелу шеңберінде медициналық бұйымдарға; </w:t>
      </w:r>
    </w:p>
    <w:p>
      <w:pPr>
        <w:spacing w:after="0"/>
        <w:ind w:left="0"/>
        <w:jc w:val="both"/>
      </w:pPr>
      <w:r>
        <w:rPr>
          <w:rFonts w:ascii="Times New Roman"/>
          <w:b w:val="false"/>
          <w:i w:val="false"/>
          <w:color w:val="000000"/>
          <w:sz w:val="28"/>
        </w:rPr>
        <w:t>
      4) гуманитарлық көмек көрсетуге арналған медициналық бұйымдарға (тіркелмеген медициналық бұйымдарға);</w:t>
      </w:r>
    </w:p>
    <w:p>
      <w:pPr>
        <w:spacing w:after="0"/>
        <w:ind w:left="0"/>
        <w:jc w:val="both"/>
      </w:pPr>
      <w:r>
        <w:rPr>
          <w:rFonts w:ascii="Times New Roman"/>
          <w:b w:val="false"/>
          <w:i w:val="false"/>
          <w:color w:val="000000"/>
          <w:sz w:val="28"/>
        </w:rPr>
        <w:t>
      5) құны 20 000 000 (жиырма миллион) теңгеден аспайтын медициналық бұйымдарға қолданылмайды.</w:t>
      </w:r>
    </w:p>
    <w:bookmarkStart w:name="z6" w:id="2"/>
    <w:p>
      <w:pPr>
        <w:spacing w:after="0"/>
        <w:ind w:left="0"/>
        <w:jc w:val="both"/>
      </w:pPr>
      <w:r>
        <w:rPr>
          <w:rFonts w:ascii="Times New Roman"/>
          <w:b w:val="false"/>
          <w:i w:val="false"/>
          <w:color w:val="000000"/>
          <w:sz w:val="28"/>
        </w:rPr>
        <w:t>
      3. Оңтайлы техникалық сипаттамаларды және клиникалық-техникалық негіздемені сараптамалық бағалау (бұдан әрі – сараптамалық бағалау) тегін медициналық көмектің кепілдік берілген көлемі (бұдан әрі – ТМККК) шеңберінде және (немесе) міндетті әлеуметтік медициналық сақтандыру жүйесінде (бұдан әрі – МӘМС) медициналық қызметтер көрсету кезінде пайдалануға арналған тіркелген медициналық техникаға жүргізіледі.";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7), 8), 9) және 10) тармақшалармен толықтырылсын:</w:t>
      </w:r>
    </w:p>
    <w:bookmarkStart w:name="z8" w:id="3"/>
    <w:p>
      <w:pPr>
        <w:spacing w:after="0"/>
        <w:ind w:left="0"/>
        <w:jc w:val="both"/>
      </w:pPr>
      <w:r>
        <w:rPr>
          <w:rFonts w:ascii="Times New Roman"/>
          <w:b w:val="false"/>
          <w:i w:val="false"/>
          <w:color w:val="000000"/>
          <w:sz w:val="28"/>
        </w:rPr>
        <w:t>
      "7) Клиникалық-техникалық негіздемесі мен оңтайлы техникалық сипаттамаларын сараптамалық бағалау порталы (бұдан әрі – Портал) –мемлекеттік сараптама ұйымының автоматтандырылған ақпараттық жүйесі;</w:t>
      </w:r>
    </w:p>
    <w:bookmarkEnd w:id="3"/>
    <w:bookmarkStart w:name="z9" w:id="4"/>
    <w:p>
      <w:pPr>
        <w:spacing w:after="0"/>
        <w:ind w:left="0"/>
        <w:jc w:val="both"/>
      </w:pPr>
      <w:r>
        <w:rPr>
          <w:rFonts w:ascii="Times New Roman"/>
          <w:b w:val="false"/>
          <w:i w:val="false"/>
          <w:color w:val="000000"/>
          <w:sz w:val="28"/>
        </w:rPr>
        <w:t>
      8) Медициналық қызмет көрсетудің орташа уақыты – сұратылатын медициналық техниканың техникалық сипаттамаларына және денсаулық сақтау саласындағы практикадағы мамандардың клиникалық тәжірибесіне сәйкес дәрігердің қабылдауын және (немесе) орта медицина персоналының жұмысын ескере отырып, медициналық техниканың көмегімен бір қызметті орындаудың орташа уақыты;</w:t>
      </w:r>
    </w:p>
    <w:bookmarkEnd w:id="4"/>
    <w:bookmarkStart w:name="z10" w:id="5"/>
    <w:p>
      <w:pPr>
        <w:spacing w:after="0"/>
        <w:ind w:left="0"/>
        <w:jc w:val="both"/>
      </w:pPr>
      <w:r>
        <w:rPr>
          <w:rFonts w:ascii="Times New Roman"/>
          <w:b w:val="false"/>
          <w:i w:val="false"/>
          <w:color w:val="000000"/>
          <w:sz w:val="28"/>
        </w:rPr>
        <w:t>
      9) Медициналық техниканы басқару жүйесі (МТБЖ) – денсаулық сақтау ұйымының жарақтандырылуын және денсаулық сақтау ұйымдарының теңгеріміндегі медициналық техниканы пайдалану тиімділігін бақылауға арналған ақпараттық жүйе;</w:t>
      </w:r>
    </w:p>
    <w:bookmarkEnd w:id="5"/>
    <w:bookmarkStart w:name="z11" w:id="6"/>
    <w:p>
      <w:pPr>
        <w:spacing w:after="0"/>
        <w:ind w:left="0"/>
        <w:jc w:val="both"/>
      </w:pPr>
      <w:r>
        <w:rPr>
          <w:rFonts w:ascii="Times New Roman"/>
          <w:b w:val="false"/>
          <w:i w:val="false"/>
          <w:color w:val="000000"/>
          <w:sz w:val="28"/>
        </w:rPr>
        <w:t>
      10) оңтайлы техникалық сипаттамалар – жоспарланатын медициналық қызметтерді көрсету үшін медициналық техниканың функционалдық мүмкіндіктері туралы ақпаратты қамтитын құжатта баяндалған медициналық техникаға жинақтауыштардың параметрлер жиынтығы.";</w:t>
      </w:r>
    </w:p>
    <w:bookmarkEnd w:id="6"/>
    <w:bookmarkStart w:name="z12" w:id="7"/>
    <w:p>
      <w:pPr>
        <w:spacing w:after="0"/>
        <w:ind w:left="0"/>
        <w:jc w:val="both"/>
      </w:pPr>
      <w:r>
        <w:rPr>
          <w:rFonts w:ascii="Times New Roman"/>
          <w:b w:val="false"/>
          <w:i w:val="false"/>
          <w:color w:val="000000"/>
          <w:sz w:val="28"/>
        </w:rPr>
        <w:t>
      мынадай мазмұндағы 7-1 және 7-2-тармақтармен толықтырылсын:</w:t>
      </w:r>
    </w:p>
    <w:bookmarkEnd w:id="7"/>
    <w:bookmarkStart w:name="z13" w:id="8"/>
    <w:p>
      <w:pPr>
        <w:spacing w:after="0"/>
        <w:ind w:left="0"/>
        <w:jc w:val="both"/>
      </w:pPr>
      <w:r>
        <w:rPr>
          <w:rFonts w:ascii="Times New Roman"/>
          <w:b w:val="false"/>
          <w:i w:val="false"/>
          <w:color w:val="000000"/>
          <w:sz w:val="28"/>
        </w:rPr>
        <w:t>
      "7-1. Өтініш беруші медициналық бұйымдардың клиникалық-техникалық негіздемесіне және оңтайлы техникалық сипаттамаларына сараптамалық бағалау жүргізуге өтініш пен құжаттарды беруді электрондық түрде Порталда жүзеге асырады.</w:t>
      </w:r>
    </w:p>
    <w:bookmarkEnd w:id="8"/>
    <w:p>
      <w:pPr>
        <w:spacing w:after="0"/>
        <w:ind w:left="0"/>
        <w:jc w:val="both"/>
      </w:pPr>
      <w:r>
        <w:rPr>
          <w:rFonts w:ascii="Times New Roman"/>
          <w:b w:val="false"/>
          <w:i w:val="false"/>
          <w:color w:val="000000"/>
          <w:sz w:val="28"/>
        </w:rPr>
        <w:t>
      Өтініш беруші ұсынылған құжаттардың дұрыстығын, толықтығын және мазмұнын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Медициналық бұйымдардың оңтайлы техникалық сипаттамаларына және клиникалық-техникалық негіздемесіне сараптамалық бағалау жүргізу жөніндегі қызметтерге ақы төлеуді өтініш беруші "Мемлекеттік монополия субъектісі өндіретін және (немесе) өткізетін тауарларға (жұмыстарға, көрсетілетін қызметтерге) бағаларды бекіту туралы" Қазақстан Республикасы Денсаулық сақтау министрінің міндетін атқарушының 2021 жылғы 20 қаңтардағы № ҚР ДСМ-7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 7 Бұйрық) (Нормативтік құқықтық актілерді мемлекеттік тіркеу тізілімінде № 22096 болып тіркелген) монополияға қарсы органмен келісу бойынша денсаулық сақтау саласындағы уәкілетті орган белгілеген бағаларға сәйкес сараптама ұйымының шотына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"9. Сараптама ұйымы өтініш тіркелген күннен бастап 30 күнтізбелік күн ішінде сараптамалық бағалау жүргізеді.</w:t>
      </w:r>
    </w:p>
    <w:bookmarkEnd w:id="9"/>
    <w:bookmarkStart w:name="z17" w:id="10"/>
    <w:p>
      <w:pPr>
        <w:spacing w:after="0"/>
        <w:ind w:left="0"/>
        <w:jc w:val="both"/>
      </w:pPr>
      <w:r>
        <w:rPr>
          <w:rFonts w:ascii="Times New Roman"/>
          <w:b w:val="false"/>
          <w:i w:val="false"/>
          <w:color w:val="000000"/>
          <w:sz w:val="28"/>
        </w:rPr>
        <w:t>
      10. Өтініш беруші дұрыс емес деректерді, құжаттар топтамасын толық ұсынбаған және ұсынылған құжаттарға және (немесе) материалдарға ескертулер болған жағдайда Порталда өтініш берушінің жеке кабинетінде сараптама ұйымы ескертулер берген күннен бастап 10 күнтізбелік күннен аспайтын мерзімде анықталған ескертулерді жою қажеттігі туралы хабарлама (еркін нысанда) орналастырылады.</w:t>
      </w:r>
    </w:p>
    <w:bookmarkEnd w:id="10"/>
    <w:p>
      <w:pPr>
        <w:spacing w:after="0"/>
        <w:ind w:left="0"/>
        <w:jc w:val="both"/>
      </w:pPr>
      <w:r>
        <w:rPr>
          <w:rFonts w:ascii="Times New Roman"/>
          <w:b w:val="false"/>
          <w:i w:val="false"/>
          <w:color w:val="000000"/>
          <w:sz w:val="28"/>
        </w:rPr>
        <w:t>
      Ескертулерді жою уақытында өтінішті қарау мерзімдері тоқтатыла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Өтініш беруші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ескертулерді жоймаған кезде сараптама ұйымы өтініш берушіге осы Әдістемеге 2-1-қосымшаға сәйкес нысан бойынша сараптамалық бағалау жүргізуді тоқтату туралы шешім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"14. Медициналық техниканың техникалық сипаттамасы мен жинақталуына тапсырыс беруші жоспарламаған медициналық көрсетілетін қызметтерді орындауға арналған компоненттерді қосуға жол берілмейді.</w:t>
      </w:r>
    </w:p>
    <w:bookmarkEnd w:id="11"/>
    <w:p>
      <w:pPr>
        <w:spacing w:after="0"/>
        <w:ind w:left="0"/>
        <w:jc w:val="both"/>
      </w:pPr>
      <w:r>
        <w:rPr>
          <w:rFonts w:ascii="Times New Roman"/>
          <w:b w:val="false"/>
          <w:i w:val="false"/>
          <w:color w:val="000000"/>
          <w:sz w:val="28"/>
        </w:rPr>
        <w:t xml:space="preserve">
      Медициналық техникаға техникалық талдау жүргізу нәтижелері бойынша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техниканың оңтайлы техникалық сипаттамаларына сараптамалық бағалау жүргізу нәтижелері бойынша қорытынды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"16. Медициналық техниканың клиникалық-техникалық негіздемесіне сараптамалық бағалау жүргізу үшін өтініш беруші сараптама ұйымына:</w:t>
      </w:r>
    </w:p>
    <w:bookmarkEnd w:id="12"/>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медициналық техниканың клиникалық-техникалық негіздемесіне сараптамалық бағалау жүргізу нәтижелері бойынша қорытынды беруге арналған өтінішті;</w:t>
      </w:r>
    </w:p>
    <w:p>
      <w:pPr>
        <w:spacing w:after="0"/>
        <w:ind w:left="0"/>
        <w:jc w:val="both"/>
      </w:pPr>
      <w:r>
        <w:rPr>
          <w:rFonts w:ascii="Times New Roman"/>
          <w:b w:val="false"/>
          <w:i w:val="false"/>
          <w:color w:val="000000"/>
          <w:sz w:val="28"/>
        </w:rPr>
        <w:t>
      2) жылжымалы кешенге өтініш берген кезде – медициналық техниканың жылжымалы кешенінің жоспарланған жарақтандырылуы туралы ақпаратты ұсынады.</w:t>
      </w:r>
    </w:p>
    <w:bookmarkStart w:name="z23" w:id="13"/>
    <w:p>
      <w:pPr>
        <w:spacing w:after="0"/>
        <w:ind w:left="0"/>
        <w:jc w:val="both"/>
      </w:pPr>
      <w:r>
        <w:rPr>
          <w:rFonts w:ascii="Times New Roman"/>
          <w:b w:val="false"/>
          <w:i w:val="false"/>
          <w:color w:val="000000"/>
          <w:sz w:val="28"/>
        </w:rPr>
        <w:t>
      17. Жобаланатын мемлекеттік денсаулық сақтау объектілері, оның ішінде денсаулық сақтауда іске асырылып жатқан МЖӘ жобалары үшін медициналық техниканың клиникалық-техникалық негіздемесіне сараптамалық бағалау жүргізу үшін өтініш беруші сараптама ұйымына:</w:t>
      </w:r>
    </w:p>
    <w:bookmarkEnd w:id="13"/>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жобаланатын және салынып жатқан мемлекеттік денсаулық сақтау объектілері немесе денсаулық сақтаудағы мемлекеттік-жекешелік әріптестік жобалары бойынша медициналық техниканың клиникалық-техникалық негіздемесіне сараптамалық бағалау жүргізу нәтижелері бойынша қорытынды беруге арналған өтінішті;</w:t>
      </w:r>
    </w:p>
    <w:p>
      <w:pPr>
        <w:spacing w:after="0"/>
        <w:ind w:left="0"/>
        <w:jc w:val="both"/>
      </w:pPr>
      <w:r>
        <w:rPr>
          <w:rFonts w:ascii="Times New Roman"/>
          <w:b w:val="false"/>
          <w:i w:val="false"/>
          <w:color w:val="000000"/>
          <w:sz w:val="28"/>
        </w:rPr>
        <w:t>
      2) денсаулық сақтау объектісі құрылысының пайдаланушысымен және тапсырыс берушісімен жоспарланған келісілген немесе бекітілген медициналық-технологиялық тапсырманы;</w:t>
      </w:r>
    </w:p>
    <w:p>
      <w:pPr>
        <w:spacing w:after="0"/>
        <w:ind w:left="0"/>
        <w:jc w:val="both"/>
      </w:pPr>
      <w:r>
        <w:rPr>
          <w:rFonts w:ascii="Times New Roman"/>
          <w:b w:val="false"/>
          <w:i w:val="false"/>
          <w:color w:val="000000"/>
          <w:sz w:val="28"/>
        </w:rPr>
        <w:t>
      3) денсаулық сақтау объектісі құрылысының пайдаланушысымен және тапсырыс берушісімен келісілген немесе бекітілген медициналық-технологиялық тапсырмаға негіздемені;</w:t>
      </w:r>
    </w:p>
    <w:p>
      <w:pPr>
        <w:spacing w:after="0"/>
        <w:ind w:left="0"/>
        <w:jc w:val="both"/>
      </w:pPr>
      <w:r>
        <w:rPr>
          <w:rFonts w:ascii="Times New Roman"/>
          <w:b w:val="false"/>
          <w:i w:val="false"/>
          <w:color w:val="000000"/>
          <w:sz w:val="28"/>
        </w:rPr>
        <w:t>
      4) денсаулық сақтау объектісі құрылысының пайдаланушысымен және тапсырыс берушісімен келісілген немесе бекітілген ұсынылатын штат кестесін;</w:t>
      </w:r>
    </w:p>
    <w:p>
      <w:pPr>
        <w:spacing w:after="0"/>
        <w:ind w:left="0"/>
        <w:jc w:val="both"/>
      </w:pPr>
      <w:r>
        <w:rPr>
          <w:rFonts w:ascii="Times New Roman"/>
          <w:b w:val="false"/>
          <w:i w:val="false"/>
          <w:color w:val="000000"/>
          <w:sz w:val="28"/>
        </w:rPr>
        <w:t>
      5) денсаулық сақтау объектісі құрылысының пайдаланушысымен және тапсырыс берушісімен келісілген немесе бекітілген жоспарланатын медициналық қызметтер тізбесін;</w:t>
      </w:r>
    </w:p>
    <w:p>
      <w:pPr>
        <w:spacing w:after="0"/>
        <w:ind w:left="0"/>
        <w:jc w:val="both"/>
      </w:pPr>
      <w:r>
        <w:rPr>
          <w:rFonts w:ascii="Times New Roman"/>
          <w:b w:val="false"/>
          <w:i w:val="false"/>
          <w:color w:val="000000"/>
          <w:sz w:val="28"/>
        </w:rPr>
        <w:t>
      6) денсаулық сақтау объектісі құрылысының пайдаланушысымен және тапсырыс берушісімен келісілген немесе бекітілген жұмыс жобасын (қабат бойынша жоспарлары);</w:t>
      </w:r>
    </w:p>
    <w:p>
      <w:pPr>
        <w:spacing w:after="0"/>
        <w:ind w:left="0"/>
        <w:jc w:val="both"/>
      </w:pPr>
      <w:r>
        <w:rPr>
          <w:rFonts w:ascii="Times New Roman"/>
          <w:b w:val="false"/>
          <w:i w:val="false"/>
          <w:color w:val="000000"/>
          <w:sz w:val="28"/>
        </w:rPr>
        <w:t>
      7) денсаулық сақтау объектісі құрылысының пайдаланушысымен және тапсырыс берушісімен келісілген немесе бекітілген кабинет бойынша бөлумен медициналық бұйымдардың тізбесін ұсынады.</w:t>
      </w:r>
    </w:p>
    <w:bookmarkStart w:name="z24" w:id="14"/>
    <w:p>
      <w:pPr>
        <w:spacing w:after="0"/>
        <w:ind w:left="0"/>
        <w:jc w:val="both"/>
      </w:pPr>
      <w:r>
        <w:rPr>
          <w:rFonts w:ascii="Times New Roman"/>
          <w:b w:val="false"/>
          <w:i w:val="false"/>
          <w:color w:val="000000"/>
          <w:sz w:val="28"/>
        </w:rPr>
        <w:t>
      18. Сараптама ұйымы өтініш тіркелген күннен бастап 30 күнтізбелік күн ішінде сараптамалық бағалау жүргізеді.</w:t>
      </w:r>
    </w:p>
    <w:bookmarkEnd w:id="14"/>
    <w:bookmarkStart w:name="z25" w:id="15"/>
    <w:p>
      <w:pPr>
        <w:spacing w:after="0"/>
        <w:ind w:left="0"/>
        <w:jc w:val="both"/>
      </w:pPr>
      <w:r>
        <w:rPr>
          <w:rFonts w:ascii="Times New Roman"/>
          <w:b w:val="false"/>
          <w:i w:val="false"/>
          <w:color w:val="000000"/>
          <w:sz w:val="28"/>
        </w:rPr>
        <w:t>
      19. Ұсынылған құжаттарға және (немесе) материалдарға ескертулер болған жағдайда Порталда өтініш берушінің жеке кабинетінде сараптама ұйымы ескертулер берген күннен бастап 10 күнтізбелік күннен аспайтын мерзімде анықталған ескертулерді жою қажеттігі туралы хабарлама (еркін нысанда) орналастырылады.</w:t>
      </w:r>
    </w:p>
    <w:bookmarkEnd w:id="15"/>
    <w:p>
      <w:pPr>
        <w:spacing w:after="0"/>
        <w:ind w:left="0"/>
        <w:jc w:val="both"/>
      </w:pPr>
      <w:r>
        <w:rPr>
          <w:rFonts w:ascii="Times New Roman"/>
          <w:b w:val="false"/>
          <w:i w:val="false"/>
          <w:color w:val="000000"/>
          <w:sz w:val="28"/>
        </w:rPr>
        <w:t>
      Ескертулерді жою уақытында өтінішті қарау мерзімдері тоқтатыла тұрады.</w:t>
      </w:r>
    </w:p>
    <w:bookmarkStart w:name="z26" w:id="16"/>
    <w:p>
      <w:pPr>
        <w:spacing w:after="0"/>
        <w:ind w:left="0"/>
        <w:jc w:val="both"/>
      </w:pPr>
      <w:r>
        <w:rPr>
          <w:rFonts w:ascii="Times New Roman"/>
          <w:b w:val="false"/>
          <w:i w:val="false"/>
          <w:color w:val="000000"/>
          <w:sz w:val="28"/>
        </w:rPr>
        <w:t>
      20. Өтініш беруші осы Әдістеменің 19-тармағында көрсетілген ескертулерді жоймаған кезде сараптама ұйымы осы Әдістемеге 5-1-қосымшаға сәйкес нысан бойынша медициналық техниканың клиникалық-техникалық негіздемесіне сараптамалық бағалау жүргізу нәтижелері бойынша қорытынды беруді тоқтату туралы шешімді және осы Әдістемеге 5-2-қосымшаға сәйкес жобаланатын және салынып жатқан мемлекеттік денсаулық сақтау объектілері немесе денсаулық сақтаудағы мемлекеттік-жекешелік әріптестік жобалары бойынша медициналық техниканы сатып алудың клиникалық-техникалық негіздемесіне сараптамалық бағалау жүргізу нәтижелері бойынша қорытынды беруді тоқтату туралы шешімді жібереді.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Медициналық техниканың клиникалық-техникалық негіздемесіне сараптамалық бағалау денсаулық сақтау ұйымының сұратылған медициналық техникаға медициналық көрсетілген қызметтердің қажеттілігін, тиісті мамандар мен үй-жайлардың болуына талдау арқылы жүргізіледі. Медициналық техниканың клиникалық-техникалық негіздемесіне сараптамалық бағалау жүргізу нәтижелері бойынша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қорытынды ресімделеді.</w:t>
      </w:r>
    </w:p>
    <w:p>
      <w:pPr>
        <w:spacing w:after="0"/>
        <w:ind w:left="0"/>
        <w:jc w:val="both"/>
      </w:pPr>
      <w:r>
        <w:rPr>
          <w:rFonts w:ascii="Times New Roman"/>
          <w:b w:val="false"/>
          <w:i w:val="false"/>
          <w:color w:val="000000"/>
          <w:sz w:val="28"/>
        </w:rPr>
        <w:t xml:space="preserve">
      Жобаланатын және салынып жатқан мемлекеттік денсаулық сақтау объектілері, оның ішінде денсаулық сақтаудағы МЖӘ жобалары бойынша үй-жайлардың бар болуын талдау жобалау құжаттамасының деректеріне сәйкес жүргізіледі. Жобаланатын және салынып жатқан мемлекеттік денсаулық сақтау объектілері, оның ішінде денсаулық сақтаудағы МЖӘ жобалары бойынша медициналық техниканың клиникалық-техникалық негіздемесіне сараптамалық бағалау жүргізу нәтижелері бойынша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қорытынды ресімделеді.</w:t>
      </w:r>
    </w:p>
    <w:p>
      <w:pPr>
        <w:spacing w:after="0"/>
        <w:ind w:left="0"/>
        <w:jc w:val="both"/>
      </w:pPr>
      <w:r>
        <w:rPr>
          <w:rFonts w:ascii="Times New Roman"/>
          <w:b w:val="false"/>
          <w:i w:val="false"/>
          <w:color w:val="000000"/>
          <w:sz w:val="28"/>
        </w:rPr>
        <w:t>
      Медициналық техниканың клиникалық-техникалық негіздемесіне сараптамалық бағалау қорытындысын беру кезінде денсаулық сақтау ұйымдарында медициналық техниканың болуы, Қазақстан Республикасы бойынша медициналық ұйымдарға бекітілген халықтың саны, медициналық ұйымдар бөлінісінде көрсетілген қызметтердің саны және мамандардың болуы бойынша есептерді қарау үшін медициналық техниканы басқару жүйесіндегі және Қазақстан Республикасы бойынша медициналық ұйымдар бөлінісінде денсаулық сақтау саласындағы уәкілетті органның ақпараттық жүйелерінің есептік нысандарына қол жеткізудің бірыңғай нүктесіндегі деректер ескеріледі.</w:t>
      </w:r>
    </w:p>
    <w:bookmarkStart w:name="z28" w:id="17"/>
    <w:p>
      <w:pPr>
        <w:spacing w:after="0"/>
        <w:ind w:left="0"/>
        <w:jc w:val="both"/>
      </w:pPr>
      <w:r>
        <w:rPr>
          <w:rFonts w:ascii="Times New Roman"/>
          <w:b w:val="false"/>
          <w:i w:val="false"/>
          <w:color w:val="000000"/>
          <w:sz w:val="28"/>
        </w:rPr>
        <w:t>
      22. Сұратылатын медициналық техникаға қажеттілік коэффициенті мынадай есеппен айқындалады:</w:t>
      </w:r>
    </w:p>
    <w:bookmarkEnd w:id="17"/>
    <w:p>
      <w:pPr>
        <w:spacing w:after="0"/>
        <w:ind w:left="0"/>
        <w:jc w:val="both"/>
      </w:pPr>
      <w:r>
        <w:rPr>
          <w:rFonts w:ascii="Times New Roman"/>
          <w:b w:val="false"/>
          <w:i w:val="false"/>
          <w:color w:val="000000"/>
          <w:sz w:val="28"/>
        </w:rPr>
        <w:t>
      ДҰМТҚК = Жмқс/ Нжоғ., мұндағы</w:t>
      </w:r>
    </w:p>
    <w:p>
      <w:pPr>
        <w:spacing w:after="0"/>
        <w:ind w:left="0"/>
        <w:jc w:val="both"/>
      </w:pPr>
      <w:r>
        <w:rPr>
          <w:rFonts w:ascii="Times New Roman"/>
          <w:b w:val="false"/>
          <w:i w:val="false"/>
          <w:color w:val="000000"/>
          <w:sz w:val="28"/>
        </w:rPr>
        <w:t>
      ДҰМТҚК – денсаулық сақтау ұйымының медициналық техникаға қажеттілік коэффициенті;</w:t>
      </w:r>
    </w:p>
    <w:p>
      <w:pPr>
        <w:spacing w:after="0"/>
        <w:ind w:left="0"/>
        <w:jc w:val="both"/>
      </w:pPr>
      <w:r>
        <w:rPr>
          <w:rFonts w:ascii="Times New Roman"/>
          <w:b w:val="false"/>
          <w:i w:val="false"/>
          <w:color w:val="000000"/>
          <w:sz w:val="28"/>
        </w:rPr>
        <w:t>
      Жмқс – денсаулық сақтау ұйымы жылына сұратылған медициналық техникада көрсетуге жоспарлаған медициналық көрсетілетін қызметтер саны мен сараптама ұйымы бір жылға есептеген медициналық көрсетілетін қызметтер саны арасындағы ең аз мәні ретінде айқындалатын медициналық көрсетілетін қызметтердің жалпы саны (Жесеп.);</w:t>
      </w:r>
    </w:p>
    <w:p>
      <w:pPr>
        <w:spacing w:after="0"/>
        <w:ind w:left="0"/>
        <w:jc w:val="both"/>
      </w:pPr>
      <w:r>
        <w:rPr>
          <w:rFonts w:ascii="Times New Roman"/>
          <w:b w:val="false"/>
          <w:i w:val="false"/>
          <w:color w:val="000000"/>
          <w:sz w:val="28"/>
        </w:rPr>
        <w:t>
      Нжоғ. – сұратылатын медициналық техниканы пайдалану жөніндегі нұсқаулыққа сәйкес анағұрлым жоғары қуаттан аспайтын сұратылатын медициналық техникадағы анағұрлым жоғары норматив, төмендегі формула бойынша айқындалады:</w:t>
      </w:r>
    </w:p>
    <w:p>
      <w:pPr>
        <w:spacing w:after="0"/>
        <w:ind w:left="0"/>
        <w:jc w:val="both"/>
      </w:pPr>
      <w:r>
        <w:rPr>
          <w:rFonts w:ascii="Times New Roman"/>
          <w:b w:val="false"/>
          <w:i w:val="false"/>
          <w:color w:val="000000"/>
          <w:sz w:val="28"/>
        </w:rPr>
        <w:t>
      Нжоғ.= Кжыл x Қкүн, мұндағы</w:t>
      </w:r>
    </w:p>
    <w:p>
      <w:pPr>
        <w:spacing w:after="0"/>
        <w:ind w:left="0"/>
        <w:jc w:val="both"/>
      </w:pPr>
      <w:r>
        <w:rPr>
          <w:rFonts w:ascii="Times New Roman"/>
          <w:b w:val="false"/>
          <w:i w:val="false"/>
          <w:color w:val="000000"/>
          <w:sz w:val="28"/>
        </w:rPr>
        <w:t>
      Кжыл. – ағымдағы жылға Қазақстан Республикасының өндірістік күнтізбесі бойынша бір жылдағы жұмыс күндерінің саны: Жыл бойы пайдаланылатын медициналық техника үшін ағымдағы жылғы 1 қаңтардан бастап 31 желтоқсанды қоса алғанда күнтізбелік күндер саны;</w:t>
      </w:r>
    </w:p>
    <w:p>
      <w:pPr>
        <w:spacing w:after="0"/>
        <w:ind w:left="0"/>
        <w:jc w:val="both"/>
      </w:pPr>
      <w:r>
        <w:rPr>
          <w:rFonts w:ascii="Times New Roman"/>
          <w:b w:val="false"/>
          <w:i w:val="false"/>
          <w:color w:val="000000"/>
          <w:sz w:val="28"/>
        </w:rPr>
        <w:t>
      Қкүн – бір жұмыс күні ішінде көрсетілген медициналық қызметтердің саны, төмендегі формула бойынша айқындалады:</w:t>
      </w:r>
    </w:p>
    <w:p>
      <w:pPr>
        <w:spacing w:after="0"/>
        <w:ind w:left="0"/>
        <w:jc w:val="both"/>
      </w:pPr>
      <w:r>
        <w:rPr>
          <w:rFonts w:ascii="Times New Roman"/>
          <w:b w:val="false"/>
          <w:i w:val="false"/>
          <w:color w:val="000000"/>
          <w:sz w:val="28"/>
        </w:rPr>
        <w:t>
      Қкүн = Ужұм. / Н орта. мұндағы</w:t>
      </w:r>
    </w:p>
    <w:p>
      <w:pPr>
        <w:spacing w:after="0"/>
        <w:ind w:left="0"/>
        <w:jc w:val="both"/>
      </w:pPr>
      <w:r>
        <w:rPr>
          <w:rFonts w:ascii="Times New Roman"/>
          <w:b w:val="false"/>
          <w:i w:val="false"/>
          <w:color w:val="000000"/>
          <w:sz w:val="28"/>
        </w:rPr>
        <w:t xml:space="preserve">
      Ужұм. –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(бұдан әрі – Ереже) сұратылатын медициналық техниканың түрі бойынша маманның мөлшерлемесін түзетумен минутпен есептелетін жұмыс уақыты.</w:t>
      </w:r>
    </w:p>
    <w:p>
      <w:pPr>
        <w:spacing w:after="0"/>
        <w:ind w:left="0"/>
        <w:jc w:val="both"/>
      </w:pPr>
      <w:r>
        <w:rPr>
          <w:rFonts w:ascii="Times New Roman"/>
          <w:b w:val="false"/>
          <w:i w:val="false"/>
          <w:color w:val="000000"/>
          <w:sz w:val="28"/>
        </w:rPr>
        <w:t>
      Есептеулерде: 6, 8, 12 немесе 24 сағаттық жұмыс күні пайдаланылады.</w:t>
      </w:r>
    </w:p>
    <w:p>
      <w:pPr>
        <w:spacing w:after="0"/>
        <w:ind w:left="0"/>
        <w:jc w:val="both"/>
      </w:pPr>
      <w:r>
        <w:rPr>
          <w:rFonts w:ascii="Times New Roman"/>
          <w:b w:val="false"/>
          <w:i w:val="false"/>
          <w:color w:val="000000"/>
          <w:sz w:val="28"/>
        </w:rPr>
        <w:t>
      Норт. – Ережеге сәйкес немесе сұратылатын медициналық техниканың техникалық сипаттамаларына немесе денсаулық сақтау саласындағы практика мамандарының клиникалық тәжірибесіне сәйкес дәрігердің қабылдауын және (немесе) орта медицина персоналының жұмысы ескерілген, медициналық техниканың көмегімен бір қызметті орындау уақытының орташа нормативі;</w:t>
      </w:r>
    </w:p>
    <w:p>
      <w:pPr>
        <w:spacing w:after="0"/>
        <w:ind w:left="0"/>
        <w:jc w:val="both"/>
      </w:pPr>
      <w:r>
        <w:rPr>
          <w:rFonts w:ascii="Times New Roman"/>
          <w:b w:val="false"/>
          <w:i w:val="false"/>
          <w:color w:val="000000"/>
          <w:sz w:val="28"/>
        </w:rPr>
        <w:t>
      Зертханалық жабдық үшін есеп төмендегі формула бойынша айқындалады:</w:t>
      </w:r>
    </w:p>
    <w:p>
      <w:pPr>
        <w:spacing w:after="0"/>
        <w:ind w:left="0"/>
        <w:jc w:val="both"/>
      </w:pPr>
      <w:r>
        <w:rPr>
          <w:rFonts w:ascii="Times New Roman"/>
          <w:b w:val="false"/>
          <w:i w:val="false"/>
          <w:color w:val="000000"/>
          <w:sz w:val="28"/>
        </w:rPr>
        <w:t>
      Қкүн = Ужұм. / (Н орт. х Нәт.), мұндағы</w:t>
      </w:r>
    </w:p>
    <w:p>
      <w:pPr>
        <w:spacing w:after="0"/>
        <w:ind w:left="0"/>
        <w:jc w:val="both"/>
      </w:pPr>
      <w:r>
        <w:rPr>
          <w:rFonts w:ascii="Times New Roman"/>
          <w:b w:val="false"/>
          <w:i w:val="false"/>
          <w:color w:val="000000"/>
          <w:sz w:val="28"/>
        </w:rPr>
        <w:t>
      Ужұм. – Ережеге сәйкес сұратылатын медициналық техниканың түрі бойынша маманның мөлшерлемесін түзетумен минутпен есептелетін жұмыс уақыты.</w:t>
      </w:r>
    </w:p>
    <w:p>
      <w:pPr>
        <w:spacing w:after="0"/>
        <w:ind w:left="0"/>
        <w:jc w:val="both"/>
      </w:pPr>
      <w:r>
        <w:rPr>
          <w:rFonts w:ascii="Times New Roman"/>
          <w:b w:val="false"/>
          <w:i w:val="false"/>
          <w:color w:val="000000"/>
          <w:sz w:val="28"/>
        </w:rPr>
        <w:t>
      Есептеулерде: 6, 8, 12 немесе 24 сағаттық жұмыс күні пайдаланылады.</w:t>
      </w:r>
    </w:p>
    <w:p>
      <w:pPr>
        <w:spacing w:after="0"/>
        <w:ind w:left="0"/>
        <w:jc w:val="both"/>
      </w:pPr>
      <w:r>
        <w:rPr>
          <w:rFonts w:ascii="Times New Roman"/>
          <w:b w:val="false"/>
          <w:i w:val="false"/>
          <w:color w:val="000000"/>
          <w:sz w:val="28"/>
        </w:rPr>
        <w:t>
      Норт. – Ережеге сәйкес дәрігердің және (немесе) орта медицина персоналының жұмысы ескерілген, медициналық техниканың көмегімен бір қызметті орындау уақытының орташа нормативі.</w:t>
      </w:r>
    </w:p>
    <w:p>
      <w:pPr>
        <w:spacing w:after="0"/>
        <w:ind w:left="0"/>
        <w:jc w:val="both"/>
      </w:pPr>
      <w:r>
        <w:rPr>
          <w:rFonts w:ascii="Times New Roman"/>
          <w:b w:val="false"/>
          <w:i w:val="false"/>
          <w:color w:val="000000"/>
          <w:sz w:val="28"/>
        </w:rPr>
        <w:t>
      Нәт. – медициналық техника жұмысының бір циклі ішінде алынған нәтижелер саны (зертханалық және морфологиялық зерттеулерге арналған аппараттар мен аспаптар бойынша).</w:t>
      </w:r>
    </w:p>
    <w:p>
      <w:pPr>
        <w:spacing w:after="0"/>
        <w:ind w:left="0"/>
        <w:jc w:val="both"/>
      </w:pPr>
      <w:r>
        <w:rPr>
          <w:rFonts w:ascii="Times New Roman"/>
          <w:b w:val="false"/>
          <w:i w:val="false"/>
          <w:color w:val="000000"/>
          <w:sz w:val="28"/>
        </w:rPr>
        <w:t>
      Реанимациялық жабдықтар мен хирургиялық және инвазивті араласу үшін қолданылатын жабдықтардың көмегімен медициналық қызмет көрсету кезінде; сондай-ақ патологиялық-анатомиялық қызметтерге, жедел жәрдем қызметтеріне, реанимациялық қызметтерге және акушерлік қызметтерге арналған жабдықтар (тікелей босандыру орнына (босандыру бөлмесі, босандыру палатасы қолданылады)) Қкүн = 1.</w:t>
      </w:r>
    </w:p>
    <w:p>
      <w:pPr>
        <w:spacing w:after="0"/>
        <w:ind w:left="0"/>
        <w:jc w:val="both"/>
      </w:pPr>
      <w:r>
        <w:rPr>
          <w:rFonts w:ascii="Times New Roman"/>
          <w:b w:val="false"/>
          <w:i w:val="false"/>
          <w:color w:val="000000"/>
          <w:sz w:val="28"/>
        </w:rPr>
        <w:t>
      Ж есеп. төмендегі формула бойынша айқындалады:</w:t>
      </w:r>
    </w:p>
    <w:p>
      <w:pPr>
        <w:spacing w:after="0"/>
        <w:ind w:left="0"/>
        <w:jc w:val="both"/>
      </w:pPr>
      <w:r>
        <w:rPr>
          <w:rFonts w:ascii="Times New Roman"/>
          <w:b w:val="false"/>
          <w:i w:val="false"/>
          <w:color w:val="000000"/>
          <w:sz w:val="28"/>
        </w:rPr>
        <w:t>
      Ж есеп. = (ПСесеп. х Смқ) - ЖӨҚұмт, мұндағы</w:t>
      </w:r>
    </w:p>
    <w:p>
      <w:pPr>
        <w:spacing w:after="0"/>
        <w:ind w:left="0"/>
        <w:jc w:val="both"/>
      </w:pPr>
      <w:r>
        <w:rPr>
          <w:rFonts w:ascii="Times New Roman"/>
          <w:b w:val="false"/>
          <w:i w:val="false"/>
          <w:color w:val="000000"/>
          <w:sz w:val="28"/>
        </w:rPr>
        <w:t>
      ПСесеп. – сұратылған медициналық техникаға медициналық қызмет көрсетуді қажет ететін жылына тапсырыс берушінің пациенттерінің болжамды саны.</w:t>
      </w:r>
    </w:p>
    <w:p>
      <w:pPr>
        <w:spacing w:after="0"/>
        <w:ind w:left="0"/>
        <w:jc w:val="both"/>
      </w:pPr>
      <w:r>
        <w:rPr>
          <w:rFonts w:ascii="Times New Roman"/>
          <w:b w:val="false"/>
          <w:i w:val="false"/>
          <w:color w:val="000000"/>
          <w:sz w:val="28"/>
        </w:rPr>
        <w:t>
      Бұл көрсеткіш мыналар ескеріле отырып есептеледі: соңғы 3 жылда тапсырыс берушіден бірдей медициналық техникадан медициналық қызмет алған пациенттер санының серпінін талдау; бөлімшелер немесе нозология бойынша пациенттер санының өсу немесе төмендеу серпініне әсер ететін факторлар.</w:t>
      </w:r>
    </w:p>
    <w:p>
      <w:pPr>
        <w:spacing w:after="0"/>
        <w:ind w:left="0"/>
        <w:jc w:val="both"/>
      </w:pPr>
      <w:r>
        <w:rPr>
          <w:rFonts w:ascii="Times New Roman"/>
          <w:b w:val="false"/>
          <w:i w:val="false"/>
          <w:color w:val="000000"/>
          <w:sz w:val="28"/>
        </w:rPr>
        <w:t>
      ПСесеп. = ПСжыл + / - ӨТС %, мұндағы</w:t>
      </w:r>
    </w:p>
    <w:p>
      <w:pPr>
        <w:spacing w:after="0"/>
        <w:ind w:left="0"/>
        <w:jc w:val="both"/>
      </w:pPr>
      <w:r>
        <w:rPr>
          <w:rFonts w:ascii="Times New Roman"/>
          <w:b w:val="false"/>
          <w:i w:val="false"/>
          <w:color w:val="000000"/>
          <w:sz w:val="28"/>
        </w:rPr>
        <w:t>
      ПСжыл – клиникалық-техникалық негіздемеде көрсетілген соңғы жылдағы пациенттер саны.</w:t>
      </w:r>
    </w:p>
    <w:p>
      <w:pPr>
        <w:spacing w:after="0"/>
        <w:ind w:left="0"/>
        <w:jc w:val="both"/>
      </w:pPr>
      <w:r>
        <w:rPr>
          <w:rFonts w:ascii="Times New Roman"/>
          <w:b w:val="false"/>
          <w:i w:val="false"/>
          <w:color w:val="000000"/>
          <w:sz w:val="28"/>
        </w:rPr>
        <w:t>
      ӨТС % – алдыңғы жылғы деректерге бір жылғы деректердің арифметикалық орташа мәні ретінде есептелетін пациенттер саны өсу немесе төмендеу серпінінің орташа пайызы. Өсу немесе төмендеу серпінінің пайызы 10% - дан астам өзгерген жағдайда есепке соңғы жылдың көрсеткіштері алынады.</w:t>
      </w:r>
    </w:p>
    <w:p>
      <w:pPr>
        <w:spacing w:after="0"/>
        <w:ind w:left="0"/>
        <w:jc w:val="both"/>
      </w:pPr>
      <w:r>
        <w:rPr>
          <w:rFonts w:ascii="Times New Roman"/>
          <w:b w:val="false"/>
          <w:i w:val="false"/>
          <w:color w:val="000000"/>
          <w:sz w:val="28"/>
        </w:rPr>
        <w:t xml:space="preserve">
      Смқ – "Клиникалық хаттамаларды әзірлеу мен қайта қарау қағидаларын бекіту туралы" Қазақстан Республикасы Денсаулық сақтау министрінің 2020 жылғы 12 қарашадағы № ҚР ДСМ-188/2020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21637 болып тіркелген) клиникалық хаттамаға, сондай-ақ тапсырыс берушінің медициналық қызметтер көрсету жөніндегі практикасына (ресми хаттармен расталған) және халықаралық стандарттарға сәйкес тапсырыс берушінің бөлімшесінде белгілі бір нозологияларды емдеуді ескеріп, бір пациентке талап етілетін сұратылатын медициналық техникада көрсетілетін медициналық қызметтердің болжамды саны. </w:t>
      </w:r>
    </w:p>
    <w:p>
      <w:pPr>
        <w:spacing w:after="0"/>
        <w:ind w:left="0"/>
        <w:jc w:val="both"/>
      </w:pPr>
      <w:r>
        <w:rPr>
          <w:rFonts w:ascii="Times New Roman"/>
          <w:b w:val="false"/>
          <w:i w:val="false"/>
          <w:color w:val="000000"/>
          <w:sz w:val="28"/>
        </w:rPr>
        <w:t>
      ӨҚұмт – денсаулық сақтау ұйымдарының қолда бар ұқсас және (немесе) бірдей медициналық техникада медициналық көрсетілетін қызметтердегі жылдық өндірістік қуаты.</w:t>
      </w:r>
    </w:p>
    <w:p>
      <w:pPr>
        <w:spacing w:after="0"/>
        <w:ind w:left="0"/>
        <w:jc w:val="both"/>
      </w:pPr>
      <w:r>
        <w:rPr>
          <w:rFonts w:ascii="Times New Roman"/>
          <w:b w:val="false"/>
          <w:i w:val="false"/>
          <w:color w:val="000000"/>
          <w:sz w:val="28"/>
        </w:rPr>
        <w:t>
      ӨҚұмт төменде көрсетілген формула бойынша айқындалады:</w:t>
      </w:r>
    </w:p>
    <w:p>
      <w:pPr>
        <w:spacing w:after="0"/>
        <w:ind w:left="0"/>
        <w:jc w:val="both"/>
      </w:pPr>
      <w:r>
        <w:rPr>
          <w:rFonts w:ascii="Times New Roman"/>
          <w:b w:val="false"/>
          <w:i w:val="false"/>
          <w:color w:val="000000"/>
          <w:sz w:val="28"/>
        </w:rPr>
        <w:t>
      ӨҚұмт = Нжоғ. - БМТ тозу %, мұндағы</w:t>
      </w:r>
    </w:p>
    <w:p>
      <w:pPr>
        <w:spacing w:after="0"/>
        <w:ind w:left="0"/>
        <w:jc w:val="both"/>
      </w:pPr>
      <w:r>
        <w:rPr>
          <w:rFonts w:ascii="Times New Roman"/>
          <w:b w:val="false"/>
          <w:i w:val="false"/>
          <w:color w:val="000000"/>
          <w:sz w:val="28"/>
        </w:rPr>
        <w:t>
      Нжоғ. – сұратылатын медициналық техниканы пайдалану жөніндегі нұсқаулыққа сәйкес барынша жоғары қуаттан аспайтын сұратылатын медициналық техникадағы ең жоғары норматив.</w:t>
      </w:r>
    </w:p>
    <w:p>
      <w:pPr>
        <w:spacing w:after="0"/>
        <w:ind w:left="0"/>
        <w:jc w:val="both"/>
      </w:pPr>
      <w:r>
        <w:rPr>
          <w:rFonts w:ascii="Times New Roman"/>
          <w:b w:val="false"/>
          <w:i w:val="false"/>
          <w:color w:val="000000"/>
          <w:sz w:val="28"/>
        </w:rPr>
        <w:t>
      БМТ тозу % - медициналық техника басқарудың ақпараттық жүйесіне, сондай-ақ тапсырыс берушінің Есепке алу саясатына сәйкес (тозу пайызын көрсете отырып, медициналық техника бойынша теңгерім бабының толық жазылуы) өтініш беру сәтіне денсаулық сақтау ұйымының және (немесе) бірдей медициналық техниканың тозу пайызы. Талдау жүргізу үшін барлық бірдей медициналық техника тозу пайызы, ал қажеттілік коэффициентін есептеу үшін сұратылатын медициналық техниканы пайдалану жоспарланған ауданда орналасқан тек қана ұқсас медициналық техниканың тозу пайызы не көрсетілетін медициналық қызметтер түрлері бойынша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0" w:id="18"/>
    <w:p>
      <w:pPr>
        <w:spacing w:after="0"/>
        <w:ind w:left="0"/>
        <w:jc w:val="both"/>
      </w:pPr>
      <w:r>
        <w:rPr>
          <w:rFonts w:ascii="Times New Roman"/>
          <w:b w:val="false"/>
          <w:i w:val="false"/>
          <w:color w:val="000000"/>
          <w:sz w:val="28"/>
        </w:rPr>
        <w:t>
      "24. Онкологиялық қызметтер, паллиативтік медициналық көмек қызметтері, Отан соғысының ардагерлеріне арналған денсаулық сақтау ұйымдары және аудандық (ауылдық) маңызы бар, сондай-ақ тергеу изоляторлары мен қылмыстық-атқару (пенитенциарлық) жүйесінің мекемелеріне арналған денсаулық сақтау ұйымдарының медициналық техникаға қажеттілік кемінде 0,5 коэффициентті (медициналық техниканы тиімді пайдалану медициналық қызметтер санының кемінде 50 %) құрайды.</w:t>
      </w:r>
    </w:p>
    <w:bookmarkEnd w:id="18"/>
    <w:p>
      <w:pPr>
        <w:spacing w:after="0"/>
        <w:ind w:left="0"/>
        <w:jc w:val="both"/>
      </w:pPr>
      <w:r>
        <w:rPr>
          <w:rFonts w:ascii="Times New Roman"/>
          <w:b w:val="false"/>
          <w:i w:val="false"/>
          <w:color w:val="000000"/>
          <w:sz w:val="28"/>
        </w:rPr>
        <w:t>
      Аудандық (ауылдық) маңызы бар денсаулық сақтау ұйымдарының реанимациялық көмек, хирургиялық (операциялық араласуды тікелей жүзеге асыру кезіндегі) қызметтері және сурдологиялық көмек үшін денсаулық сақтау ұйымының медициналық техникаға және жаңа туған нәрестелердің ретинопатиясын диагностикалау мен емдеуге арналған медициналық техникаға қажеттілік кемінде 0,3 коэффициентті (медициналық техниканы тиімді пайдалану медициналық қызметтер санының кемінде 30 %)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"28. Өтініш беруші медициналық техниканы орнатуға арналған үй-жайлардың нақты деректерінің дұрыстығын, толықтығын және мазмұнын қамтамасыз етеді.".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5-1 және 5-2-қосымшалармен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Start w:name="z38" w:id="20"/>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20"/>
    <w:bookmarkStart w:name="z39" w:id="2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1"/>
    <w:bookmarkStart w:name="z40" w:id="22"/>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42"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3"/>
    <w:bookmarkStart w:name="z43"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 тамыздағы</w:t>
            </w:r>
            <w:r>
              <w:br/>
            </w:r>
            <w:r>
              <w:rPr>
                <w:rFonts w:ascii="Times New Roman"/>
                <w:b w:val="false"/>
                <w:i w:val="false"/>
                <w:color w:val="000000"/>
                <w:sz w:val="20"/>
              </w:rPr>
              <w:t>№ 59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25"/>
    <w:p>
      <w:pPr>
        <w:spacing w:after="0"/>
        <w:ind w:left="0"/>
        <w:jc w:val="left"/>
      </w:pPr>
      <w:r>
        <w:rPr>
          <w:rFonts w:ascii="Times New Roman"/>
          <w:b/>
          <w:i w:val="false"/>
          <w:color w:val="000000"/>
        </w:rPr>
        <w:t xml:space="preserve"> Медициналық техниканың оңтайлы техникалық сипаттамаларын сараптамалық бағалау нәтижелері бойынша қорытынды беруге өтініш</w:t>
      </w:r>
    </w:p>
    <w:bookmarkEnd w:id="25"/>
    <w:p>
      <w:pPr>
        <w:spacing w:after="0"/>
        <w:ind w:left="0"/>
        <w:jc w:val="both"/>
      </w:pPr>
      <w:r>
        <w:rPr>
          <w:rFonts w:ascii="Times New Roman"/>
          <w:b w:val="false"/>
          <w:i w:val="false"/>
          <w:color w:val="000000"/>
          <w:sz w:val="28"/>
        </w:rPr>
        <w:t>
      "___"______ 20 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ұйымының толық атауы (меншік нысанын көрсете отырып)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 туралы мәлімет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техниканың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ұйымы көрсететін медициналық көмек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Сатып алу себептері (алғаш рет, ескісін ауыстыру және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Сұратылған медициналық техниканы орналастырудың жоспарланған орны (бөлімше немесе кабинет, гараж немесе аумақ – жылжымалы медициналық кешендер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Денсаулық сақтау ұйымы туралы жалпы мәлімет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ұйымының бірінші басшысының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техниканы сатып алуға жауапты тұлғаның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Нақты мекенжайы (пошта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Банк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p>
            <w:pPr>
              <w:spacing w:after="20"/>
              <w:ind w:left="20"/>
              <w:jc w:val="both"/>
            </w:pPr>
            <w:r>
              <w:rPr>
                <w:rFonts w:ascii="Times New Roman"/>
                <w:b w:val="false"/>
                <w:i w:val="false"/>
                <w:color w:val="000000"/>
                <w:sz w:val="20"/>
              </w:rPr>
              <w:t>
БИК:</w:t>
            </w:r>
          </w:p>
          <w:p>
            <w:pPr>
              <w:spacing w:after="20"/>
              <w:ind w:left="20"/>
              <w:jc w:val="both"/>
            </w:pPr>
            <w:r>
              <w:rPr>
                <w:rFonts w:ascii="Times New Roman"/>
                <w:b w:val="false"/>
                <w:i w:val="false"/>
                <w:color w:val="000000"/>
                <w:sz w:val="20"/>
              </w:rPr>
              <w:t>
ИИK:</w:t>
            </w:r>
          </w:p>
          <w:p>
            <w:pPr>
              <w:spacing w:after="20"/>
              <w:ind w:left="20"/>
              <w:jc w:val="both"/>
            </w:pPr>
            <w:r>
              <w:rPr>
                <w:rFonts w:ascii="Times New Roman"/>
                <w:b w:val="false"/>
                <w:i w:val="false"/>
                <w:color w:val="000000"/>
                <w:sz w:val="20"/>
              </w:rPr>
              <w:t>
Кбe 16</w:t>
            </w:r>
          </w:p>
          <w:p>
            <w:pPr>
              <w:spacing w:after="20"/>
              <w:ind w:left="20"/>
              <w:jc w:val="both"/>
            </w:pPr>
            <w:r>
              <w:rPr>
                <w:rFonts w:ascii="Times New Roman"/>
                <w:b w:val="false"/>
                <w:i w:val="false"/>
                <w:color w:val="000000"/>
                <w:sz w:val="20"/>
              </w:rPr>
              <w:t>
Банк: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телефоны (медициналық техниканы сатып алуға жауапты бас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сатып алуға жауапты тұлғаның ұялы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сақтау ұйымының төсек саны немесе бекітілген халық саны (емханалар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төсек саны немесе медициналық техника бейіні бойынша бір ауысымда қабылданатын адамдар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Жоспарланған медициналық көрсетілетін қызметтер және сұратылатын медициналық техниканың жинақтауыштар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атауы (сұратылатын медициналық техникада жоспарланған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техниканың жинақтауыштары (медициналық техника туралы ақпаратқа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xml:space="preserve">
      немесе оны алмастыратын тұлға 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49" w:id="26"/>
    <w:p>
      <w:pPr>
        <w:spacing w:after="0"/>
        <w:ind w:left="0"/>
        <w:jc w:val="left"/>
      </w:pPr>
      <w:r>
        <w:rPr>
          <w:rFonts w:ascii="Times New Roman"/>
          <w:b/>
          <w:i w:val="false"/>
          <w:color w:val="000000"/>
        </w:rPr>
        <w:t xml:space="preserve"> Медициналық техника туралы ақпарат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(моделін, өндірушінің атауын, елін көрсете отырып, медициналық бұйымдардың мемлекеттік тізіліміне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(дәрілік заттар мен медициналық бұйымдардың мемлекеттік тізіліміне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Жинақтауыштарға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жинақтауыштарының атауы (медициналық бұйымдардың мемлекеттік тізіліміне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жинақтауыштарының моделі және (немесе) маркасы, каталог нөмірі, қысқаша техникалық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жинақтауыштар: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жинақтауыштар: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тораптар: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 – жарақтар: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жеткізуді жүзеге асыру шарттары (ИНКОТЕРМС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жеткізу пункті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жеткізу мерзімі және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 күнтізбелік күн </w:t>
            </w:r>
          </w:p>
          <w:p>
            <w:pPr>
              <w:spacing w:after="20"/>
              <w:ind w:left="20"/>
              <w:jc w:val="both"/>
            </w:pPr>
            <w:r>
              <w:rPr>
                <w:rFonts w:ascii="Times New Roman"/>
                <w:b w:val="false"/>
                <w:i w:val="false"/>
                <w:color w:val="000000"/>
                <w:sz w:val="20"/>
              </w:rPr>
              <w:t>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оның Қазақстан Республикасындағы сервистік орталықтардың медициналық техникаға кепілдікті сервистік қызмет көрсету шарттары не үшінші құзыретті тұлғаларды тарта отырып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кемінде 37 ай кепілдікті сервистік қызмет көрсету.</w:t>
            </w:r>
          </w:p>
          <w:p>
            <w:pPr>
              <w:spacing w:after="20"/>
              <w:ind w:left="20"/>
              <w:jc w:val="both"/>
            </w:pPr>
            <w:r>
              <w:rPr>
                <w:rFonts w:ascii="Times New Roman"/>
                <w:b w:val="false"/>
                <w:i w:val="false"/>
                <w:color w:val="000000"/>
                <w:sz w:val="20"/>
              </w:rPr>
              <w:t>
Жоспарлы техникалық қызмет көрсету тоқсанына кемінде 1 рет жүргізілуі тиіс.</w:t>
            </w:r>
          </w:p>
          <w:p>
            <w:pPr>
              <w:spacing w:after="20"/>
              <w:ind w:left="20"/>
              <w:jc w:val="both"/>
            </w:pPr>
            <w:r>
              <w:rPr>
                <w:rFonts w:ascii="Times New Roman"/>
                <w:b w:val="false"/>
                <w:i w:val="false"/>
                <w:color w:val="000000"/>
                <w:sz w:val="20"/>
              </w:rPr>
              <w:t>
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пайдаланылған ресурстық құрамдас бөліктерді ауыстыру;</w:t>
            </w:r>
          </w:p>
          <w:p>
            <w:pPr>
              <w:spacing w:after="20"/>
              <w:ind w:left="20"/>
              <w:jc w:val="both"/>
            </w:pPr>
            <w:r>
              <w:rPr>
                <w:rFonts w:ascii="Times New Roman"/>
                <w:b w:val="false"/>
                <w:i w:val="false"/>
                <w:color w:val="000000"/>
                <w:sz w:val="20"/>
              </w:rPr>
              <w:t>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xml:space="preserve">
медициналық техниканы баптау және реттеу; </w:t>
            </w:r>
          </w:p>
          <w:p>
            <w:pPr>
              <w:spacing w:after="20"/>
              <w:ind w:left="20"/>
              <w:jc w:val="both"/>
            </w:pPr>
            <w:r>
              <w:rPr>
                <w:rFonts w:ascii="Times New Roman"/>
                <w:b w:val="false"/>
                <w:i w:val="false"/>
                <w:color w:val="000000"/>
                <w:sz w:val="20"/>
              </w:rPr>
              <w:t>
осы медициналық техникаға тән жұмыстар және т. б.;</w:t>
            </w:r>
          </w:p>
          <w:p>
            <w:pPr>
              <w:spacing w:after="20"/>
              <w:ind w:left="20"/>
              <w:jc w:val="both"/>
            </w:pPr>
            <w:r>
              <w:rPr>
                <w:rFonts w:ascii="Times New Roman"/>
                <w:b w:val="false"/>
                <w:i w:val="false"/>
                <w:color w:val="000000"/>
                <w:sz w:val="20"/>
              </w:rPr>
              <w:t>
негізгі механизмдер мен тораптарды тазалау, майлау және қажет болған жағдайда іріктеу;</w:t>
            </w:r>
          </w:p>
          <w:p>
            <w:pPr>
              <w:spacing w:after="20"/>
              <w:ind w:left="20"/>
              <w:jc w:val="both"/>
            </w:pPr>
            <w:r>
              <w:rPr>
                <w:rFonts w:ascii="Times New Roman"/>
                <w:b w:val="false"/>
                <w:i w:val="false"/>
                <w:color w:val="000000"/>
                <w:sz w:val="20"/>
              </w:rPr>
              <w:t>
медициналық техника корпусының сыртқы және ішкі беттерінен оның құрамдас бөліктерінің шаңын, кірін, Коррозия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медициналық техниканың нақты түріне тән пайдалану құжаттамасында көрсетілген өзге де операциялар.</w:t>
            </w:r>
          </w:p>
        </w:tc>
      </w:tr>
    </w:tbl>
    <w:p>
      <w:pPr>
        <w:spacing w:after="0"/>
        <w:ind w:left="0"/>
        <w:jc w:val="both"/>
      </w:pPr>
      <w:r>
        <w:rPr>
          <w:rFonts w:ascii="Times New Roman"/>
          <w:b w:val="false"/>
          <w:i w:val="false"/>
          <w:color w:val="000000"/>
          <w:sz w:val="28"/>
        </w:rPr>
        <w:t>
      Осымен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xml:space="preserve">
      немесе оны алмастыратын тұлға 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оңтайлы техникалық</w:t>
            </w:r>
            <w:r>
              <w:br/>
            </w:r>
            <w:r>
              <w:rPr>
                <w:rFonts w:ascii="Times New Roman"/>
                <w:b w:val="false"/>
                <w:i w:val="false"/>
                <w:color w:val="000000"/>
                <w:sz w:val="20"/>
              </w:rPr>
              <w:t>сипаттамалары мен</w:t>
            </w:r>
            <w:r>
              <w:br/>
            </w:r>
            <w:r>
              <w:rPr>
                <w:rFonts w:ascii="Times New Roman"/>
                <w:b w:val="false"/>
                <w:i w:val="false"/>
                <w:color w:val="000000"/>
                <w:sz w:val="20"/>
              </w:rPr>
              <w:t>клиникалық-техникалық</w:t>
            </w:r>
            <w:r>
              <w:br/>
            </w:r>
            <w:r>
              <w:rPr>
                <w:rFonts w:ascii="Times New Roman"/>
                <w:b w:val="false"/>
                <w:i w:val="false"/>
                <w:color w:val="000000"/>
                <w:sz w:val="20"/>
              </w:rPr>
              <w:t>негіздемесіне сараптамалық</w:t>
            </w:r>
            <w:r>
              <w:br/>
            </w:r>
            <w:r>
              <w:rPr>
                <w:rFonts w:ascii="Times New Roman"/>
                <w:b w:val="false"/>
                <w:i w:val="false"/>
                <w:color w:val="000000"/>
                <w:sz w:val="20"/>
              </w:rPr>
              <w:t>бағалауды жүзеге</w:t>
            </w:r>
            <w:r>
              <w:br/>
            </w:r>
            <w:r>
              <w:rPr>
                <w:rFonts w:ascii="Times New Roman"/>
                <w:b w:val="false"/>
                <w:i w:val="false"/>
                <w:color w:val="000000"/>
                <w:sz w:val="20"/>
              </w:rPr>
              <w:t>асыру әдістемесіне</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w:t>
            </w:r>
            <w:r>
              <w:br/>
            </w:r>
            <w:r>
              <w:rPr>
                <w:rFonts w:ascii="Times New Roman"/>
                <w:b w:val="false"/>
                <w:i w:val="false"/>
                <w:color w:val="000000"/>
                <w:sz w:val="20"/>
              </w:rPr>
              <w:t>лауазымы, тегі, аты,</w:t>
            </w:r>
            <w:r>
              <w:br/>
            </w:r>
            <w:r>
              <w:rPr>
                <w:rFonts w:ascii="Times New Roman"/>
                <w:b w:val="false"/>
                <w:i w:val="false"/>
                <w:color w:val="000000"/>
                <w:sz w:val="20"/>
              </w:rPr>
              <w:t xml:space="preserve">әкесінің аты (бар </w:t>
            </w:r>
            <w:r>
              <w:br/>
            </w:r>
            <w:r>
              <w:rPr>
                <w:rFonts w:ascii="Times New Roman"/>
                <w:b w:val="false"/>
                <w:i w:val="false"/>
                <w:color w:val="000000"/>
                <w:sz w:val="20"/>
              </w:rPr>
              <w:t>болған жағдайда)</w:t>
            </w:r>
            <w:r>
              <w:br/>
            </w:r>
            <w:r>
              <w:rPr>
                <w:rFonts w:ascii="Times New Roman"/>
                <w:b w:val="false"/>
                <w:i w:val="false"/>
                <w:color w:val="000000"/>
                <w:sz w:val="20"/>
              </w:rPr>
              <w:t>_____________</w:t>
            </w:r>
            <w:r>
              <w:br/>
            </w:r>
            <w:r>
              <w:rPr>
                <w:rFonts w:ascii="Times New Roman"/>
                <w:b w:val="false"/>
                <w:i w:val="false"/>
                <w:color w:val="000000"/>
                <w:sz w:val="20"/>
              </w:rPr>
              <w:t>қолы</w:t>
            </w:r>
            <w:r>
              <w:br/>
            </w:r>
            <w:r>
              <w:rPr>
                <w:rFonts w:ascii="Times New Roman"/>
                <w:b w:val="false"/>
                <w:i w:val="false"/>
                <w:color w:val="000000"/>
                <w:sz w:val="20"/>
              </w:rPr>
              <w:t>_________________</w:t>
            </w:r>
            <w:r>
              <w:br/>
            </w:r>
            <w:r>
              <w:rPr>
                <w:rFonts w:ascii="Times New Roman"/>
                <w:b w:val="false"/>
                <w:i w:val="false"/>
                <w:color w:val="000000"/>
                <w:sz w:val="20"/>
              </w:rPr>
              <w:t>күні</w:t>
            </w:r>
          </w:p>
        </w:tc>
      </w:tr>
    </w:tbl>
    <w:bookmarkStart w:name="z52" w:id="27"/>
    <w:p>
      <w:pPr>
        <w:spacing w:after="0"/>
        <w:ind w:left="0"/>
        <w:jc w:val="left"/>
      </w:pPr>
      <w:r>
        <w:rPr>
          <w:rFonts w:ascii="Times New Roman"/>
          <w:b/>
          <w:i w:val="false"/>
          <w:color w:val="000000"/>
        </w:rPr>
        <w:t xml:space="preserve"> Оңтайлы техникалық сипаттамаларға сараптамалық бағалау жүргізу нәтижелері бойынша қорытынды беруді тоқтату туралы шешім 1. Жалпы мәліметтер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ұйымының толық атауы (меншік нысанын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Сұратылған медициналық техниканы орналастырудың жоспарланған орны (бөлімше немесе кабинет, гараж немесе аумақ – жылжымалы медициналық кешендер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алынатын медициналық техниканың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Сараптамалық бағалауды тоқтату үшін негіздеме (керегін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 берген ескертулерді белгіленген мерзімде жоймау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 берген ескертулерді жоймау, оның ішінде мәліметтерді толық емес көлемде ұсыну және (немесе) дұрыс емес деректерді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өтінішті кері қайтарып алуы</w:t>
            </w:r>
          </w:p>
        </w:tc>
      </w:tr>
    </w:tbl>
    <w:p>
      <w:pPr>
        <w:spacing w:after="0"/>
        <w:ind w:left="0"/>
        <w:jc w:val="both"/>
      </w:pPr>
      <w:r>
        <w:rPr>
          <w:rFonts w:ascii="Times New Roman"/>
          <w:b w:val="false"/>
          <w:i w:val="false"/>
          <w:color w:val="000000"/>
          <w:sz w:val="28"/>
        </w:rPr>
        <w:t>
      Осымен медициналық бұйымдардың оңтайлы техникалық сипаттамаларына сараптамалық бағалауды жүзеге асыру Әдістеменің 11 және/немесе 15-тармақтарына сәйкес сараптама ұйымы сараптамалық бағалауды тоқтату туралы хабарлама жібереді.</w:t>
      </w:r>
    </w:p>
    <w:p>
      <w:pPr>
        <w:spacing w:after="0"/>
        <w:ind w:left="0"/>
        <w:jc w:val="both"/>
      </w:pPr>
      <w:r>
        <w:rPr>
          <w:rFonts w:ascii="Times New Roman"/>
          <w:b w:val="false"/>
          <w:i w:val="false"/>
          <w:color w:val="000000"/>
          <w:sz w:val="28"/>
        </w:rPr>
        <w:t xml:space="preserve">
      Уәкілетті тұлғалардың қолдары: </w:t>
      </w:r>
    </w:p>
    <w:p>
      <w:pPr>
        <w:spacing w:after="0"/>
        <w:ind w:left="0"/>
        <w:jc w:val="both"/>
      </w:pPr>
      <w:r>
        <w:rPr>
          <w:rFonts w:ascii="Times New Roman"/>
          <w:b w:val="false"/>
          <w:i w:val="false"/>
          <w:color w:val="000000"/>
          <w:sz w:val="28"/>
        </w:rPr>
        <w:t xml:space="preserve">
      ___________________ 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қолы </w:t>
      </w:r>
    </w:p>
    <w:p>
      <w:pPr>
        <w:spacing w:after="0"/>
        <w:ind w:left="0"/>
        <w:jc w:val="both"/>
      </w:pPr>
      <w:r>
        <w:rPr>
          <w:rFonts w:ascii="Times New Roman"/>
          <w:b w:val="false"/>
          <w:i w:val="false"/>
          <w:color w:val="000000"/>
          <w:sz w:val="28"/>
        </w:rPr>
        <w:t xml:space="preserve">
      ___________________ 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w:t>
            </w:r>
            <w:r>
              <w:br/>
            </w:r>
            <w:r>
              <w:rPr>
                <w:rFonts w:ascii="Times New Roman"/>
                <w:b w:val="false"/>
                <w:i w:val="false"/>
                <w:color w:val="000000"/>
                <w:sz w:val="20"/>
              </w:rPr>
              <w:t>қолы</w:t>
            </w:r>
            <w:r>
              <w:br/>
            </w:r>
            <w:r>
              <w:rPr>
                <w:rFonts w:ascii="Times New Roman"/>
                <w:b w:val="false"/>
                <w:i w:val="false"/>
                <w:color w:val="000000"/>
                <w:sz w:val="20"/>
              </w:rPr>
              <w:t>_________________</w:t>
            </w:r>
            <w:r>
              <w:br/>
            </w:r>
            <w:r>
              <w:rPr>
                <w:rFonts w:ascii="Times New Roman"/>
                <w:b w:val="false"/>
                <w:i w:val="false"/>
                <w:color w:val="000000"/>
                <w:sz w:val="20"/>
              </w:rPr>
              <w:t>күні</w:t>
            </w:r>
          </w:p>
        </w:tc>
      </w:tr>
    </w:tbl>
    <w:bookmarkStart w:name="z55" w:id="28"/>
    <w:p>
      <w:pPr>
        <w:spacing w:after="0"/>
        <w:ind w:left="0"/>
        <w:jc w:val="left"/>
      </w:pPr>
      <w:r>
        <w:rPr>
          <w:rFonts w:ascii="Times New Roman"/>
          <w:b/>
          <w:i w:val="false"/>
          <w:color w:val="000000"/>
        </w:rPr>
        <w:t xml:space="preserve"> Медициналық техниканың оңтайлы техникалық сипаттамаларын сараптамалық бағалау нәтижелері бойынша № ___ қорытынды</w:t>
      </w:r>
    </w:p>
    <w:bookmarkEnd w:id="28"/>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1) Денсаулық сақтау ұйымының атауы –</w:t>
      </w:r>
    </w:p>
    <w:p>
      <w:pPr>
        <w:spacing w:after="0"/>
        <w:ind w:left="0"/>
        <w:jc w:val="both"/>
      </w:pPr>
      <w:r>
        <w:rPr>
          <w:rFonts w:ascii="Times New Roman"/>
          <w:b w:val="false"/>
          <w:i w:val="false"/>
          <w:color w:val="000000"/>
          <w:sz w:val="28"/>
        </w:rPr>
        <w:t>
      2) Заңды мекенжайы –</w:t>
      </w:r>
    </w:p>
    <w:p>
      <w:pPr>
        <w:spacing w:after="0"/>
        <w:ind w:left="0"/>
        <w:jc w:val="both"/>
      </w:pPr>
      <w:r>
        <w:rPr>
          <w:rFonts w:ascii="Times New Roman"/>
          <w:b w:val="false"/>
          <w:i w:val="false"/>
          <w:color w:val="000000"/>
          <w:sz w:val="28"/>
        </w:rPr>
        <w:t>
      3) Денсаулық сақтау ұйымы көрсететін медициналық көмектің нысаны –</w:t>
      </w:r>
    </w:p>
    <w:p>
      <w:pPr>
        <w:spacing w:after="0"/>
        <w:ind w:left="0"/>
        <w:jc w:val="both"/>
      </w:pPr>
      <w:r>
        <w:rPr>
          <w:rFonts w:ascii="Times New Roman"/>
          <w:b w:val="false"/>
          <w:i w:val="false"/>
          <w:color w:val="000000"/>
          <w:sz w:val="28"/>
        </w:rPr>
        <w:t>
      4) Денсаулық сақтау ұйымындағы төсек саны, бір ауысымда қабылданатын адамдар саны –</w:t>
      </w:r>
    </w:p>
    <w:p>
      <w:pPr>
        <w:spacing w:after="0"/>
        <w:ind w:left="0"/>
        <w:jc w:val="both"/>
      </w:pPr>
      <w:r>
        <w:rPr>
          <w:rFonts w:ascii="Times New Roman"/>
          <w:b w:val="false"/>
          <w:i w:val="false"/>
          <w:color w:val="000000"/>
          <w:sz w:val="28"/>
        </w:rPr>
        <w:t>
      5) Жетекші –</w:t>
      </w:r>
    </w:p>
    <w:p>
      <w:pPr>
        <w:spacing w:after="0"/>
        <w:ind w:left="0"/>
        <w:jc w:val="both"/>
      </w:pPr>
      <w:r>
        <w:rPr>
          <w:rFonts w:ascii="Times New Roman"/>
          <w:b w:val="false"/>
          <w:i w:val="false"/>
          <w:color w:val="000000"/>
          <w:sz w:val="28"/>
        </w:rPr>
        <w:t>
      6) Жобаны іске асыруға жауапты тұлға –</w:t>
      </w:r>
    </w:p>
    <w:p>
      <w:pPr>
        <w:spacing w:after="0"/>
        <w:ind w:left="0"/>
        <w:jc w:val="both"/>
      </w:pPr>
      <w:r>
        <w:rPr>
          <w:rFonts w:ascii="Times New Roman"/>
          <w:b w:val="false"/>
          <w:i w:val="false"/>
          <w:color w:val="000000"/>
          <w:sz w:val="28"/>
        </w:rPr>
        <w:t>
      7) Медициналық техниканың атауы –</w:t>
      </w:r>
    </w:p>
    <w:p>
      <w:pPr>
        <w:spacing w:after="0"/>
        <w:ind w:left="0"/>
        <w:jc w:val="both"/>
      </w:pPr>
      <w:r>
        <w:rPr>
          <w:rFonts w:ascii="Times New Roman"/>
          <w:b w:val="false"/>
          <w:i w:val="false"/>
          <w:color w:val="000000"/>
          <w:sz w:val="28"/>
        </w:rPr>
        <w:t>
      8) Медициналық техниканың орналасуы –</w:t>
      </w:r>
    </w:p>
    <w:p>
      <w:pPr>
        <w:spacing w:after="0"/>
        <w:ind w:left="0"/>
        <w:jc w:val="both"/>
      </w:pPr>
      <w:r>
        <w:rPr>
          <w:rFonts w:ascii="Times New Roman"/>
          <w:b w:val="false"/>
          <w:i w:val="false"/>
          <w:color w:val="000000"/>
          <w:sz w:val="28"/>
        </w:rPr>
        <w:t>
      9) Медициналық техниканың көлемі –</w:t>
      </w:r>
    </w:p>
    <w:p>
      <w:pPr>
        <w:spacing w:after="0"/>
        <w:ind w:left="0"/>
        <w:jc w:val="both"/>
      </w:pPr>
      <w:r>
        <w:rPr>
          <w:rFonts w:ascii="Times New Roman"/>
          <w:b w:val="false"/>
          <w:i w:val="false"/>
          <w:color w:val="000000"/>
          <w:sz w:val="28"/>
        </w:rPr>
        <w:t>
      10) Медициналық техниканы сатып алу себебі –</w:t>
      </w:r>
    </w:p>
    <w:p>
      <w:pPr>
        <w:spacing w:after="0"/>
        <w:ind w:left="0"/>
        <w:jc w:val="both"/>
      </w:pPr>
      <w:r>
        <w:rPr>
          <w:rFonts w:ascii="Times New Roman"/>
          <w:b w:val="false"/>
          <w:i w:val="false"/>
          <w:color w:val="000000"/>
          <w:sz w:val="28"/>
        </w:rPr>
        <w:t>
      11) Шарттың нөмірі мен күні, кіріс өтініштің нөмірі мен күні –</w:t>
      </w:r>
    </w:p>
    <w:p>
      <w:pPr>
        <w:spacing w:after="0"/>
        <w:ind w:left="0"/>
        <w:jc w:val="both"/>
      </w:pPr>
      <w:r>
        <w:rPr>
          <w:rFonts w:ascii="Times New Roman"/>
          <w:b w:val="false"/>
          <w:i w:val="false"/>
          <w:color w:val="000000"/>
          <w:sz w:val="28"/>
        </w:rPr>
        <w:t>
      2. Медициналық техниканың талдауы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техниканың жинақтауыштары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Ұйғарым: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ұсынылады.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байланысты ұсынылмайды. </w:t>
      </w:r>
    </w:p>
    <w:p>
      <w:pPr>
        <w:spacing w:after="0"/>
        <w:ind w:left="0"/>
        <w:jc w:val="both"/>
      </w:pPr>
      <w:r>
        <w:rPr>
          <w:rFonts w:ascii="Times New Roman"/>
          <w:b w:val="false"/>
          <w:i w:val="false"/>
          <w:color w:val="000000"/>
          <w:sz w:val="28"/>
        </w:rPr>
        <w:t>
      Қорытындының қолданылу мерзімі берілген күннен бастап 24 айдан аспайды.</w:t>
      </w:r>
    </w:p>
    <w:p>
      <w:pPr>
        <w:spacing w:after="0"/>
        <w:ind w:left="0"/>
        <w:jc w:val="both"/>
      </w:pPr>
      <w:r>
        <w:rPr>
          <w:rFonts w:ascii="Times New Roman"/>
          <w:b w:val="false"/>
          <w:i w:val="false"/>
          <w:color w:val="000000"/>
          <w:sz w:val="28"/>
        </w:rPr>
        <w:t xml:space="preserve">
      Сарапшы ________________________________________ 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Құрылымдық бөлімнің басшысы </w:t>
      </w:r>
    </w:p>
    <w:p>
      <w:pPr>
        <w:spacing w:after="0"/>
        <w:ind w:left="0"/>
        <w:jc w:val="both"/>
      </w:pPr>
      <w:r>
        <w:rPr>
          <w:rFonts w:ascii="Times New Roman"/>
          <w:b w:val="false"/>
          <w:i w:val="false"/>
          <w:color w:val="000000"/>
          <w:sz w:val="28"/>
        </w:rPr>
        <w:t xml:space="preserve">
      немесе оны алмастыратын тұлға ___________________________ _____________ </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сараптамалық бағалауды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29"/>
    <w:p>
      <w:pPr>
        <w:spacing w:after="0"/>
        <w:ind w:left="0"/>
        <w:jc w:val="left"/>
      </w:pPr>
      <w:r>
        <w:rPr>
          <w:rFonts w:ascii="Times New Roman"/>
          <w:b/>
          <w:i w:val="false"/>
          <w:color w:val="000000"/>
        </w:rPr>
        <w:t xml:space="preserve"> Медициналық техниканың клиникалық-техникалық негіздемесін сараптамалық бағалау нәтижелері бойынша қорытынды беруге өтініш</w:t>
      </w:r>
    </w:p>
    <w:bookmarkEnd w:id="29"/>
    <w:p>
      <w:pPr>
        <w:spacing w:after="0"/>
        <w:ind w:left="0"/>
        <w:jc w:val="both"/>
      </w:pPr>
      <w:r>
        <w:rPr>
          <w:rFonts w:ascii="Times New Roman"/>
          <w:b w:val="false"/>
          <w:i w:val="false"/>
          <w:color w:val="000000"/>
          <w:sz w:val="28"/>
        </w:rPr>
        <w:t>
      "___" ______ 20 __ж.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ұйымының толық атауы (меншік нысанын көрсете отырып)</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 туралы мәлімет</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техниканың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ұйымы көрсететін медициналық көмек нысаны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Сұратылған медициналық техниканы орналастырудың жоспарланған орны (бөлімше немесе кабинет, гараж немесе аумақ – жылжымалы медициналық кешендер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 себептері (ескісіні алғаш рет ауыстыру және өзгелер)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Сатып алынатын медициналық техниканың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Денсаулық сақтау ұйымы туралы жалпы мәлімет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ұйымының бірінші басшысының тегі, аты, әкесінің аты (бар болған жағдайда)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техниканы сатып алуға жауапты тұлғаның тегі, аты, әкесінің аты (бар болған жағдайда)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Нақты мекенжайы (пошта мекенжайы)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Заңды мекенжайы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Банк деректемелері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p>
            <w:pPr>
              <w:spacing w:after="20"/>
              <w:ind w:left="20"/>
              <w:jc w:val="both"/>
            </w:pPr>
            <w:r>
              <w:rPr>
                <w:rFonts w:ascii="Times New Roman"/>
                <w:b w:val="false"/>
                <w:i w:val="false"/>
                <w:color w:val="000000"/>
                <w:sz w:val="20"/>
              </w:rPr>
              <w:t>
БИК</w:t>
            </w:r>
          </w:p>
          <w:p>
            <w:pPr>
              <w:spacing w:after="20"/>
              <w:ind w:left="20"/>
              <w:jc w:val="both"/>
            </w:pPr>
            <w:r>
              <w:rPr>
                <w:rFonts w:ascii="Times New Roman"/>
                <w:b w:val="false"/>
                <w:i w:val="false"/>
                <w:color w:val="000000"/>
                <w:sz w:val="20"/>
              </w:rPr>
              <w:t>
ИИК</w:t>
            </w:r>
          </w:p>
          <w:p>
            <w:pPr>
              <w:spacing w:after="20"/>
              <w:ind w:left="20"/>
              <w:jc w:val="both"/>
            </w:pPr>
            <w:r>
              <w:rPr>
                <w:rFonts w:ascii="Times New Roman"/>
                <w:b w:val="false"/>
                <w:i w:val="false"/>
                <w:color w:val="000000"/>
                <w:sz w:val="20"/>
              </w:rPr>
              <w:t>
Кбe 16</w:t>
            </w:r>
          </w:p>
          <w:p>
            <w:pPr>
              <w:spacing w:after="20"/>
              <w:ind w:left="20"/>
              <w:jc w:val="both"/>
            </w:pPr>
            <w:r>
              <w:rPr>
                <w:rFonts w:ascii="Times New Roman"/>
                <w:b w:val="false"/>
                <w:i w:val="false"/>
                <w:color w:val="000000"/>
                <w:sz w:val="20"/>
              </w:rPr>
              <w:t>
Банк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телефоны (медициналық техниканы сатып алуға жауапты бас дәрігердің)</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сатып алуға жауапты тұлғаның ұялы телефоны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Факс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сақтау ұйымының төсек саны немесе бекітілген халық саны (емханалар үшін)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төсек саны немесе медициналық техника бейіні бойынша бір ауысымда қабылданатын адамдар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Денсаулық сақтау ұйымында бар ұқсас және (немесе) бірдей медициналық техника туралы ақпарат (жоспарланған орналасу орнына сәйкес):</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және (немесе) бірдей медициналық техниканың атауы (моделі, өндіруші, 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 көрсетілетін қызметтердің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 (ағымдағы күнге жағдайы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жылы медициналық көрсетілетін қызметтердің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 (корпус, бөлімше, кабинет)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(жұмыс істейді немесе жұмыс істемейді)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жұмыс істемейтін медициналық техникаға оның техникалық жағдайын растайтын құжат қоса беріледі (тозуы 100% - дан кем медициналық техника үшін).</w:t>
            </w:r>
          </w:p>
          <w:p>
            <w:pPr>
              <w:spacing w:after="20"/>
              <w:ind w:left="20"/>
              <w:jc w:val="both"/>
            </w:pPr>
            <w:r>
              <w:rPr>
                <w:rFonts w:ascii="Times New Roman"/>
                <w:b w:val="false"/>
                <w:i w:val="false"/>
                <w:color w:val="000000"/>
                <w:sz w:val="20"/>
              </w:rPr>
              <w:t>
Ескертпе: Денсаулық сақтау ұйымында бар ұқсас және (немесе) бірдей медициналық техника туралы ақпаратты тозуы 100% - дан кем медициналық техника үшін көрсету қажет (МТБЖ-ға сәйкес).</w:t>
            </w:r>
          </w:p>
          <w:p>
            <w:pPr>
              <w:spacing w:after="20"/>
              <w:ind w:left="20"/>
              <w:jc w:val="both"/>
            </w:pPr>
            <w:r>
              <w:rPr>
                <w:rFonts w:ascii="Times New Roman"/>
                <w:b w:val="false"/>
                <w:i w:val="false"/>
                <w:color w:val="000000"/>
                <w:sz w:val="20"/>
              </w:rPr>
              <w:t>
5. Қосалқы медициналық техника туралы ақпарат (сызықтық үдеткіштер және брахитерапия аппараттары үшін)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іс-шаралар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 егер бар болса, қосымша деко үстелі (тегіс төселген), лазерлік жүйе және өзгелер қажет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құрылғыларының жиынтығы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жабдықтары (дозиметрлер, фонтомдар, камералар)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Сұратылатын медициналық техникаға жоспарланған медициналық көрсетілетін қызметтер бойынша ақпарат</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атауы (сұратылған медициналық техникада көрсету жоспарлануда)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тарифтік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сұратылатын медициналық техника бойынша медициналық көрсетілетін қызметтердің жоспарлы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медициналық көрсетілетін қызметтердің талап етілетін саны (белгіленген ұлттық емдеу практикасына, халықаралық стандарттарға сәйкес)</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Медициналық қызмет тарифінің атауы мен коды "Тегін медициналық көмектің кепілдік берілген көлемі шеңберінде және міндетті әлеуметтік медициналық сақтандыру жүйесінде ұсынылатын медициналық көрсетілетін қызметтерге тарифтерді бекіту туралы" Қазақстан Республикасы Денсаулық сақтау министрінің міндетін атқарушының 2020 жылғы 30 қазандағы № ҚР ДСМ-170/2020 (Нормативтік құқықтық актілерді мемлекеттік тіркеу тізілімінде № 21550 болып тіркелген) </w:t>
            </w:r>
            <w:r>
              <w:rPr>
                <w:rFonts w:ascii="Times New Roman"/>
                <w:b w:val="false"/>
                <w:i w:val="false"/>
                <w:color w:val="000000"/>
                <w:sz w:val="20"/>
              </w:rPr>
              <w:t>бұйрығына</w:t>
            </w:r>
            <w:r>
              <w:rPr>
                <w:rFonts w:ascii="Times New Roman"/>
                <w:b w:val="false"/>
                <w:i w:val="false"/>
                <w:color w:val="000000"/>
                <w:sz w:val="20"/>
              </w:rPr>
              <w:t xml:space="preserve"> сәйкес көрсетіледі (жоғарыда көрсетілген бұйрықта жоқ медициналық көрсетілетін қызметтерді қоспағанда).</w:t>
            </w:r>
          </w:p>
          <w:p>
            <w:pPr>
              <w:spacing w:after="20"/>
              <w:ind w:left="20"/>
              <w:jc w:val="both"/>
            </w:pPr>
            <w:r>
              <w:rPr>
                <w:rFonts w:ascii="Times New Roman"/>
                <w:b w:val="false"/>
                <w:i w:val="false"/>
                <w:color w:val="000000"/>
                <w:sz w:val="20"/>
              </w:rPr>
              <w:t>
Ескертпе: қызмет көрсетудің орташа уақыты -__________, 6, 8, 12, 24 сағаттық жұмыс күні кезінде (тиісті нұсқаны таңдау), аптасына жұмыс күндерінің санын көрсету.</w:t>
            </w:r>
          </w:p>
          <w:p>
            <w:pPr>
              <w:spacing w:after="20"/>
              <w:ind w:left="20"/>
              <w:jc w:val="both"/>
            </w:pPr>
            <w:r>
              <w:rPr>
                <w:rFonts w:ascii="Times New Roman"/>
                <w:b w:val="false"/>
                <w:i w:val="false"/>
                <w:color w:val="000000"/>
                <w:sz w:val="20"/>
              </w:rPr>
              <w:t>
7. Соңғы 3 жыл ішінде ұқсас және (немесе) бірдей медициналық техниканы пайдалана отырып орындалған медициналық қызметтердің саны</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және (немесе) бірдей медициналық техниканың атауы</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Бөлімшелер немесе нозологиялар бойынша сұралтылған медициналық техниканы пайдалануға көрсетілген пациенттер саны (соңғы 3 жыл ішінде):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немесе нозологияның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Сұратылған медициналық техникамен жұмыс істейтін мамандар туралы ақпарат</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(жоғары оқу орны, оқу орнын бітірген күні және нөмірі, мамандығы)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сертификаты (№, берілген күні, жарамдылық мерзімі)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біліктілік санаты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туралы құжат (№, берілген күні)</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Сұратылған медициналық техниканы пайдалану үшін: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желілік үдеткіштер мен брахитерапиялық құрылғылар үшін мына мамандар туралы мәліметтерді көрсету қажет: физик, радиолог дәрігер, оператор (сәулелік терапия бөлімшесі мейіргері), медициналық техник;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Сұратылған жылжымалы медициналық кешенде жұмыс істейтін мамандар туралы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Бригаданың талап етілетін саны сатып алынған жылжымалы медициналық кешендерге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және жұмыс істеп жүрген бригадалар саны арасындағы айырмашылық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Бригадалардың немесе мамандардың тапшылығын жою бойынша талап етілетін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немесе мейіргер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бригада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болмаған жағдайда оларды даярлау жөніндегі іс-шаралар жоспары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күн мен оқыту ұзақтығы, 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сомасы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Сұратылатын медициналық техника пайдалану үшін денсаулық сақтау ұйымының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жағдай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медициналық техниканы пайдалану үшін жоспарланатын үй-жайға халықтың санитариялық-эпидемиологиялық саламаттылығы саласындағы уәкілетті органның қорытындысының болуы (№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xml:space="preserve">
      Басшы немесе оны алмастыратын тұлға 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30"/>
    <w:p>
      <w:pPr>
        <w:spacing w:after="0"/>
        <w:ind w:left="0"/>
        <w:jc w:val="left"/>
      </w:pPr>
      <w:r>
        <w:rPr>
          <w:rFonts w:ascii="Times New Roman"/>
          <w:b/>
          <w:i w:val="false"/>
          <w:color w:val="000000"/>
        </w:rPr>
        <w:t xml:space="preserve"> Жобаланатын және салынып жатқан мемлекеттік денсаулық сақтау объектілері немесе денсаулық сақтау саласындағы мемлекеттік-жекешелік әріптестік жобалары бойынша медициналық техниканы сатып алудың клиникалық-техникалық негіздемесіне сараптамалық бағалау жүргізу нәтижелері бойынша қорытынды беруге арналған өтініш</w:t>
      </w:r>
    </w:p>
    <w:bookmarkEnd w:id="30"/>
    <w:p>
      <w:pPr>
        <w:spacing w:after="0"/>
        <w:ind w:left="0"/>
        <w:jc w:val="both"/>
      </w:pPr>
      <w:r>
        <w:rPr>
          <w:rFonts w:ascii="Times New Roman"/>
          <w:b w:val="false"/>
          <w:i w:val="false"/>
          <w:color w:val="000000"/>
          <w:sz w:val="28"/>
        </w:rPr>
        <w:t>
      "___" ______ 20 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ұйымының толық атауы (меншік нысанын көрсете отырып)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 туралы мәлімет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техниканың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объектісі көрсететін медициналық көмектің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Сұратылған медициналық техниканы орналастырудың жоспарланған орны (бөлімше қабат (кабинеттің №), гараж немесе аумақ – жылжымалы медициналық кешендер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алынатын медициналық техниканың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Өтініш берушінің жалпы мәліметтері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ұйымының бірінші басшысының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 сатып алуға жауапты тұлғаның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Нақты мекенжайы (пошталық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Банк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(БИН)</w:t>
            </w:r>
          </w:p>
          <w:p>
            <w:pPr>
              <w:spacing w:after="20"/>
              <w:ind w:left="20"/>
              <w:jc w:val="both"/>
            </w:pPr>
            <w:r>
              <w:rPr>
                <w:rFonts w:ascii="Times New Roman"/>
                <w:b w:val="false"/>
                <w:i w:val="false"/>
                <w:color w:val="000000"/>
                <w:sz w:val="20"/>
              </w:rPr>
              <w:t>
БИК</w:t>
            </w:r>
          </w:p>
          <w:p>
            <w:pPr>
              <w:spacing w:after="20"/>
              <w:ind w:left="20"/>
              <w:jc w:val="both"/>
            </w:pPr>
            <w:r>
              <w:rPr>
                <w:rFonts w:ascii="Times New Roman"/>
                <w:b w:val="false"/>
                <w:i w:val="false"/>
                <w:color w:val="000000"/>
                <w:sz w:val="20"/>
              </w:rPr>
              <w:t>
ИИК</w:t>
            </w:r>
          </w:p>
          <w:p>
            <w:pPr>
              <w:spacing w:after="20"/>
              <w:ind w:left="20"/>
              <w:jc w:val="both"/>
            </w:pPr>
            <w:r>
              <w:rPr>
                <w:rFonts w:ascii="Times New Roman"/>
                <w:b w:val="false"/>
                <w:i w:val="false"/>
                <w:color w:val="000000"/>
                <w:sz w:val="20"/>
              </w:rPr>
              <w:t>
Кбе 16</w:t>
            </w:r>
          </w:p>
          <w:p>
            <w:pPr>
              <w:spacing w:after="20"/>
              <w:ind w:left="20"/>
              <w:jc w:val="both"/>
            </w:pPr>
            <w:r>
              <w:rPr>
                <w:rFonts w:ascii="Times New Roman"/>
                <w:b w:val="false"/>
                <w:i w:val="false"/>
                <w:color w:val="000000"/>
                <w:sz w:val="20"/>
              </w:rPr>
              <w:t>
Банк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телефоны (бас дәрігердің және медициналық техника сатып алуға жауапты адамның)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сатып алуға жауапты тұлғаның ұялы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сақтау ұйымының төсек саны немесе бекітілген халық саны (емханалар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төсек саны немесе медициналық техника бейіні бойынша бір ауысымда қабылданатын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Сұратылатын медициналық техникаға бір пациентке талап етілетін медициналық көрсетілетін қызметтердің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атауы (сұратылған медициналық техникада жоспарланған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медициналық көрсетілетін қызметтердің талап етілетін саны (белгіленген ұлттық емдеу практикасына, халықаралық стандарттарға сәйкес)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сұратылатын медициналық техникадағы медициналық көрсетілетін қызметтердің жоспарланған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Жоспарланатын штат кестесіне сәйкес сұратылатын медициналық техникада жұмыс істеуге талап етілетін мамандар туралы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желілік үдеткіштер мен брахитерапиялық құрылғылар үшін мына мамандар туралы мәліметтерді көрсету қажет: физик, радиолог дәрігер, оператор (сәулелік терапия бөлімшесі мейіргері), медициналық техник;</w:t>
      </w:r>
    </w:p>
    <w:p>
      <w:pPr>
        <w:spacing w:after="0"/>
        <w:ind w:left="0"/>
        <w:jc w:val="both"/>
      </w:pPr>
      <w:r>
        <w:rPr>
          <w:rFonts w:ascii="Times New Roman"/>
          <w:b w:val="false"/>
          <w:i w:val="false"/>
          <w:color w:val="000000"/>
          <w:sz w:val="28"/>
        </w:rPr>
        <w:t>
      Осымен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xml:space="preserve">
      немесе оны алмастыратын тұлға 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w:t>
            </w:r>
            <w:r>
              <w:br/>
            </w:r>
            <w:r>
              <w:rPr>
                <w:rFonts w:ascii="Times New Roman"/>
                <w:b w:val="false"/>
                <w:i w:val="false"/>
                <w:color w:val="000000"/>
                <w:sz w:val="20"/>
              </w:rPr>
              <w:t>қолы</w:t>
            </w:r>
            <w:r>
              <w:br/>
            </w:r>
            <w:r>
              <w:rPr>
                <w:rFonts w:ascii="Times New Roman"/>
                <w:b w:val="false"/>
                <w:i w:val="false"/>
                <w:color w:val="000000"/>
                <w:sz w:val="20"/>
              </w:rPr>
              <w:t>_________________</w:t>
            </w:r>
            <w:r>
              <w:br/>
            </w:r>
            <w:r>
              <w:rPr>
                <w:rFonts w:ascii="Times New Roman"/>
                <w:b w:val="false"/>
                <w:i w:val="false"/>
                <w:color w:val="000000"/>
                <w:sz w:val="20"/>
              </w:rPr>
              <w:t>күні</w:t>
            </w:r>
          </w:p>
        </w:tc>
      </w:tr>
    </w:tbl>
    <w:bookmarkStart w:name="z64" w:id="31"/>
    <w:p>
      <w:pPr>
        <w:spacing w:after="0"/>
        <w:ind w:left="0"/>
        <w:jc w:val="left"/>
      </w:pPr>
      <w:r>
        <w:rPr>
          <w:rFonts w:ascii="Times New Roman"/>
          <w:b/>
          <w:i w:val="false"/>
          <w:color w:val="000000"/>
        </w:rPr>
        <w:t xml:space="preserve"> Медициналық техниканың клиникалық-техникалық негіздемесіне сараптамалық бағалау жүргізу нәтижелері бойынша қорытынды беруді тоқтату туралы шешім</w:t>
      </w:r>
    </w:p>
    <w:bookmarkEnd w:id="31"/>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ұйымының толық атауы (меншік нысанын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Сұратылған медициналық техниканы орналастырудың жоспарланған орны (бөлімше немесе кабинет, гараж немесе аумақ – жылжымалы медициналық кешендер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алынатын медициналық техниканың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Сараптамалық бағалауды тоқтату үшін негіздеме (керегін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 берген ескертулерді белгіленген мерзімде жоймау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 берген ескертулерді жоймау, оның ішінде мәліметтерді толық емес көлемде ұсыну және (немесе) дұрыс емес деректерді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өтінішті кері қайтарып алуы</w:t>
            </w:r>
          </w:p>
        </w:tc>
      </w:tr>
    </w:tbl>
    <w:p>
      <w:pPr>
        <w:spacing w:after="0"/>
        <w:ind w:left="0"/>
        <w:jc w:val="both"/>
      </w:pPr>
      <w:r>
        <w:rPr>
          <w:rFonts w:ascii="Times New Roman"/>
          <w:b w:val="false"/>
          <w:i w:val="false"/>
          <w:color w:val="000000"/>
          <w:sz w:val="28"/>
        </w:rPr>
        <w:t>
      Осымен медициналық бұйымдардың клиникалық-техникалық негіздемесіне сараптамалық бағалауды жүзеге асыру Әдістеменің 19 және/немесе 29-тармақтарына сәйкес сараптама ұйымы сараптамалық бағалауды тоқтату туралы хабарлама жібереді.</w:t>
      </w:r>
    </w:p>
    <w:p>
      <w:pPr>
        <w:spacing w:after="0"/>
        <w:ind w:left="0"/>
        <w:jc w:val="both"/>
      </w:pPr>
      <w:r>
        <w:rPr>
          <w:rFonts w:ascii="Times New Roman"/>
          <w:b w:val="false"/>
          <w:i w:val="false"/>
          <w:color w:val="000000"/>
          <w:sz w:val="28"/>
        </w:rPr>
        <w:t xml:space="preserve">
      Уәкілетті тұлғалардың қолдары: </w:t>
      </w:r>
    </w:p>
    <w:p>
      <w:pPr>
        <w:spacing w:after="0"/>
        <w:ind w:left="0"/>
        <w:jc w:val="both"/>
      </w:pPr>
      <w:r>
        <w:rPr>
          <w:rFonts w:ascii="Times New Roman"/>
          <w:b w:val="false"/>
          <w:i w:val="false"/>
          <w:color w:val="000000"/>
          <w:sz w:val="28"/>
        </w:rPr>
        <w:t xml:space="preserve">
      ___________________ 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қолы </w:t>
      </w:r>
    </w:p>
    <w:p>
      <w:pPr>
        <w:spacing w:after="0"/>
        <w:ind w:left="0"/>
        <w:jc w:val="both"/>
      </w:pPr>
      <w:r>
        <w:rPr>
          <w:rFonts w:ascii="Times New Roman"/>
          <w:b w:val="false"/>
          <w:i w:val="false"/>
          <w:color w:val="000000"/>
          <w:sz w:val="28"/>
        </w:rPr>
        <w:t xml:space="preserve">
      ___________________ 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w:t>
            </w:r>
            <w:r>
              <w:br/>
            </w:r>
            <w:r>
              <w:rPr>
                <w:rFonts w:ascii="Times New Roman"/>
                <w:b w:val="false"/>
                <w:i w:val="false"/>
                <w:color w:val="000000"/>
                <w:sz w:val="20"/>
              </w:rPr>
              <w:t>қолы</w:t>
            </w:r>
            <w:r>
              <w:br/>
            </w:r>
            <w:r>
              <w:rPr>
                <w:rFonts w:ascii="Times New Roman"/>
                <w:b w:val="false"/>
                <w:i w:val="false"/>
                <w:color w:val="000000"/>
                <w:sz w:val="20"/>
              </w:rPr>
              <w:t>_________________</w:t>
            </w:r>
            <w:r>
              <w:br/>
            </w:r>
            <w:r>
              <w:rPr>
                <w:rFonts w:ascii="Times New Roman"/>
                <w:b w:val="false"/>
                <w:i w:val="false"/>
                <w:color w:val="000000"/>
                <w:sz w:val="20"/>
              </w:rPr>
              <w:t>күні</w:t>
            </w:r>
          </w:p>
        </w:tc>
      </w:tr>
    </w:tbl>
    <w:bookmarkStart w:name="z67" w:id="32"/>
    <w:p>
      <w:pPr>
        <w:spacing w:after="0"/>
        <w:ind w:left="0"/>
        <w:jc w:val="left"/>
      </w:pPr>
      <w:r>
        <w:rPr>
          <w:rFonts w:ascii="Times New Roman"/>
          <w:b/>
          <w:i w:val="false"/>
          <w:color w:val="000000"/>
        </w:rPr>
        <w:t xml:space="preserve"> Жобаланатын және салынып жатқан мемлекеттік денсаулық сақтау объектілері немесе денсаулық сақтаудағы мемлекеттік-жекешелік әріптестік жобалары бойынша медициналық техниканы сатып алудың клиникалық-техникалық негіздемесіне сараптамалық бағалау жүргізу нәтижелері бойынша қорытынды беруді тоқтату туралы шешім</w:t>
      </w:r>
    </w:p>
    <w:bookmarkEnd w:id="32"/>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ұйымының толық атауы (меншік нысанын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Сұратылған медициналық техниканы орналастырудың жоспарланған орны (бөлімше немесе кабинет, гараж немесе аумақ – жылжымалы медициналық кешендер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алынатын медициналық техниканың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Сараптамалық бағалауды тоқтату үшін негіздеме (керегін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 берген ескертулерді белгіленген мерзімде жоймау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 берген ескертулерді жоймау, оның ішінде мәліметтерді толық емес көлемде ұсыну және (немесе) дұрыс емес деректерді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өтінішті кері қайтарып алуы</w:t>
            </w:r>
          </w:p>
        </w:tc>
      </w:tr>
    </w:tbl>
    <w:p>
      <w:pPr>
        <w:spacing w:after="0"/>
        <w:ind w:left="0"/>
        <w:jc w:val="both"/>
      </w:pPr>
      <w:r>
        <w:rPr>
          <w:rFonts w:ascii="Times New Roman"/>
          <w:b w:val="false"/>
          <w:i w:val="false"/>
          <w:color w:val="000000"/>
          <w:sz w:val="28"/>
        </w:rPr>
        <w:t>
      Осымен медициналық бұйымдардың клиникалық-техникалық негіздемесіне сараптамалық бағалауды жүзеге асыру Әдістеменің 19 және/немесе 29-тармақтарына сәйкес сараптама ұйымы сараптамалық бағалауды тоқтату туралы хабарлама жібереді.</w:t>
      </w:r>
    </w:p>
    <w:p>
      <w:pPr>
        <w:spacing w:after="0"/>
        <w:ind w:left="0"/>
        <w:jc w:val="both"/>
      </w:pPr>
      <w:r>
        <w:rPr>
          <w:rFonts w:ascii="Times New Roman"/>
          <w:b w:val="false"/>
          <w:i w:val="false"/>
          <w:color w:val="000000"/>
          <w:sz w:val="28"/>
        </w:rPr>
        <w:t xml:space="preserve">
      Уәкілетті тұлғалардың қолдары: </w:t>
      </w:r>
    </w:p>
    <w:p>
      <w:pPr>
        <w:spacing w:after="0"/>
        <w:ind w:left="0"/>
        <w:jc w:val="both"/>
      </w:pPr>
      <w:r>
        <w:rPr>
          <w:rFonts w:ascii="Times New Roman"/>
          <w:b w:val="false"/>
          <w:i w:val="false"/>
          <w:color w:val="000000"/>
          <w:sz w:val="28"/>
        </w:rPr>
        <w:t xml:space="preserve">
      ___________________ 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қолы </w:t>
      </w:r>
    </w:p>
    <w:p>
      <w:pPr>
        <w:spacing w:after="0"/>
        <w:ind w:left="0"/>
        <w:jc w:val="both"/>
      </w:pPr>
      <w:r>
        <w:rPr>
          <w:rFonts w:ascii="Times New Roman"/>
          <w:b w:val="false"/>
          <w:i w:val="false"/>
          <w:color w:val="000000"/>
          <w:sz w:val="28"/>
        </w:rPr>
        <w:t xml:space="preserve">
      ___________________ 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w:t>
            </w:r>
            <w:r>
              <w:br/>
            </w:r>
            <w:r>
              <w:rPr>
                <w:rFonts w:ascii="Times New Roman"/>
                <w:b w:val="false"/>
                <w:i w:val="false"/>
                <w:color w:val="000000"/>
                <w:sz w:val="20"/>
              </w:rPr>
              <w:t>қолы</w:t>
            </w:r>
            <w:r>
              <w:br/>
            </w:r>
            <w:r>
              <w:rPr>
                <w:rFonts w:ascii="Times New Roman"/>
                <w:b w:val="false"/>
                <w:i w:val="false"/>
                <w:color w:val="000000"/>
                <w:sz w:val="20"/>
              </w:rPr>
              <w:t>_________________</w:t>
            </w:r>
            <w:r>
              <w:br/>
            </w:r>
            <w:r>
              <w:rPr>
                <w:rFonts w:ascii="Times New Roman"/>
                <w:b w:val="false"/>
                <w:i w:val="false"/>
                <w:color w:val="000000"/>
                <w:sz w:val="20"/>
              </w:rPr>
              <w:t>күні</w:t>
            </w:r>
          </w:p>
        </w:tc>
      </w:tr>
    </w:tbl>
    <w:bookmarkStart w:name="z70" w:id="33"/>
    <w:p>
      <w:pPr>
        <w:spacing w:after="0"/>
        <w:ind w:left="0"/>
        <w:jc w:val="left"/>
      </w:pPr>
      <w:r>
        <w:rPr>
          <w:rFonts w:ascii="Times New Roman"/>
          <w:b/>
          <w:i w:val="false"/>
          <w:color w:val="000000"/>
        </w:rPr>
        <w:t xml:space="preserve"> Медициналық техниканың клиникалық-техникалық негіздемесіне сараптамалық бағалау жүргізу нәтижелері бойынша  № ________ қорытынды</w:t>
      </w:r>
    </w:p>
    <w:bookmarkEnd w:id="33"/>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1) Денсаулық сақтау ұйымының атауы –</w:t>
      </w:r>
    </w:p>
    <w:p>
      <w:pPr>
        <w:spacing w:after="0"/>
        <w:ind w:left="0"/>
        <w:jc w:val="both"/>
      </w:pPr>
      <w:r>
        <w:rPr>
          <w:rFonts w:ascii="Times New Roman"/>
          <w:b w:val="false"/>
          <w:i w:val="false"/>
          <w:color w:val="000000"/>
          <w:sz w:val="28"/>
        </w:rPr>
        <w:t>
      2) Заңды мекенжайы –</w:t>
      </w:r>
    </w:p>
    <w:p>
      <w:pPr>
        <w:spacing w:after="0"/>
        <w:ind w:left="0"/>
        <w:jc w:val="both"/>
      </w:pPr>
      <w:r>
        <w:rPr>
          <w:rFonts w:ascii="Times New Roman"/>
          <w:b w:val="false"/>
          <w:i w:val="false"/>
          <w:color w:val="000000"/>
          <w:sz w:val="28"/>
        </w:rPr>
        <w:t>
      3) Денсаулық сақтау ұйымы көрсететін медициналық көмектің нысаны –</w:t>
      </w:r>
    </w:p>
    <w:p>
      <w:pPr>
        <w:spacing w:after="0"/>
        <w:ind w:left="0"/>
        <w:jc w:val="both"/>
      </w:pPr>
      <w:r>
        <w:rPr>
          <w:rFonts w:ascii="Times New Roman"/>
          <w:b w:val="false"/>
          <w:i w:val="false"/>
          <w:color w:val="000000"/>
          <w:sz w:val="28"/>
        </w:rPr>
        <w:t>
      4) Денсаулық сақтау ұйымындағы төсек саны немесе бір ауысымда қабылданатын адамдар саны –</w:t>
      </w:r>
    </w:p>
    <w:p>
      <w:pPr>
        <w:spacing w:after="0"/>
        <w:ind w:left="0"/>
        <w:jc w:val="both"/>
      </w:pPr>
      <w:r>
        <w:rPr>
          <w:rFonts w:ascii="Times New Roman"/>
          <w:b w:val="false"/>
          <w:i w:val="false"/>
          <w:color w:val="000000"/>
          <w:sz w:val="28"/>
        </w:rPr>
        <w:t>
      5) Денсаулық сақтау ұйымының басшысы</w:t>
      </w:r>
    </w:p>
    <w:p>
      <w:pPr>
        <w:spacing w:after="0"/>
        <w:ind w:left="0"/>
        <w:jc w:val="both"/>
      </w:pPr>
      <w:r>
        <w:rPr>
          <w:rFonts w:ascii="Times New Roman"/>
          <w:b w:val="false"/>
          <w:i w:val="false"/>
          <w:color w:val="000000"/>
          <w:sz w:val="28"/>
        </w:rPr>
        <w:t>
      6) Жобаны іске асыруға жауапты тұлға –</w:t>
      </w:r>
    </w:p>
    <w:p>
      <w:pPr>
        <w:spacing w:after="0"/>
        <w:ind w:left="0"/>
        <w:jc w:val="both"/>
      </w:pPr>
      <w:r>
        <w:rPr>
          <w:rFonts w:ascii="Times New Roman"/>
          <w:b w:val="false"/>
          <w:i w:val="false"/>
          <w:color w:val="000000"/>
          <w:sz w:val="28"/>
        </w:rPr>
        <w:t>
      7) Медициналық техниканың атауы –</w:t>
      </w:r>
    </w:p>
    <w:p>
      <w:pPr>
        <w:spacing w:after="0"/>
        <w:ind w:left="0"/>
        <w:jc w:val="both"/>
      </w:pPr>
      <w:r>
        <w:rPr>
          <w:rFonts w:ascii="Times New Roman"/>
          <w:b w:val="false"/>
          <w:i w:val="false"/>
          <w:color w:val="000000"/>
          <w:sz w:val="28"/>
        </w:rPr>
        <w:t>
      8) Медициналық техниканың орналасуы –</w:t>
      </w:r>
    </w:p>
    <w:p>
      <w:pPr>
        <w:spacing w:after="0"/>
        <w:ind w:left="0"/>
        <w:jc w:val="both"/>
      </w:pPr>
      <w:r>
        <w:rPr>
          <w:rFonts w:ascii="Times New Roman"/>
          <w:b w:val="false"/>
          <w:i w:val="false"/>
          <w:color w:val="000000"/>
          <w:sz w:val="28"/>
        </w:rPr>
        <w:t>
      9) Медициналық техниканың көлемі –</w:t>
      </w:r>
    </w:p>
    <w:p>
      <w:pPr>
        <w:spacing w:after="0"/>
        <w:ind w:left="0"/>
        <w:jc w:val="both"/>
      </w:pPr>
      <w:r>
        <w:rPr>
          <w:rFonts w:ascii="Times New Roman"/>
          <w:b w:val="false"/>
          <w:i w:val="false"/>
          <w:color w:val="000000"/>
          <w:sz w:val="28"/>
        </w:rPr>
        <w:t>
      10) Медициналық техниканы сатып алу себебі –</w:t>
      </w:r>
    </w:p>
    <w:p>
      <w:pPr>
        <w:spacing w:after="0"/>
        <w:ind w:left="0"/>
        <w:jc w:val="both"/>
      </w:pPr>
      <w:r>
        <w:rPr>
          <w:rFonts w:ascii="Times New Roman"/>
          <w:b w:val="false"/>
          <w:i w:val="false"/>
          <w:color w:val="000000"/>
          <w:sz w:val="28"/>
        </w:rPr>
        <w:t>
      11) Шарттың нөмірі мен күні, кіріс өтініштің нөмірі мен күні –</w:t>
      </w:r>
    </w:p>
    <w:p>
      <w:pPr>
        <w:spacing w:after="0"/>
        <w:ind w:left="0"/>
        <w:jc w:val="both"/>
      </w:pPr>
      <w:r>
        <w:rPr>
          <w:rFonts w:ascii="Times New Roman"/>
          <w:b w:val="false"/>
          <w:i w:val="false"/>
          <w:color w:val="000000"/>
          <w:sz w:val="28"/>
        </w:rPr>
        <w:t>
      2. Денсаулық сақтау ұйымдарындағы бірдей немесе ұқсас медициналық техника туралы ақпарат (жоспарланған орналасу орнына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медициналық техниканың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 көрсетілетін қызметтердің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 - 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көрсетудегі тозуды ескере отырып, медициналық техниканың жыл сайынғы өтімділігі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жылдағы медициналық көрсетілетін қызметтер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Ұйғарым: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медициналық техника туралы ақпарат (сызықтық үдеткіштер және брахитерапия аппараттары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іс-шаралар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 егер бар болса, қосымша деко үстелі (тегіс төсеу), лазерлік жүйе және өзгелер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құрылғыларының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жабдықтары (дозиметрлер, фонтомдар,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Денсаулық сақтау ұйымында сұратылатын медициналық техникаға қажеттілікті талдау:</w:t>
      </w:r>
    </w:p>
    <w:p>
      <w:pPr>
        <w:spacing w:after="0"/>
        <w:ind w:left="0"/>
        <w:jc w:val="both"/>
      </w:pPr>
      <w:r>
        <w:rPr>
          <w:rFonts w:ascii="Times New Roman"/>
          <w:b w:val="false"/>
          <w:i w:val="false"/>
          <w:color w:val="000000"/>
          <w:sz w:val="28"/>
        </w:rPr>
        <w:t>
      1) Бөлімшелер немесе нозологиялар бойынша сұратылған медициналық техниканы пайдалануға көрсетілген пациенттер саны (соңғы 3 жыл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Ұйғарым: серпінді талдауын ескере отырып, келесі жылға пациенттердің болжамды жоспарлы саны.</w:t>
      </w:r>
    </w:p>
    <w:p>
      <w:pPr>
        <w:spacing w:after="0"/>
        <w:ind w:left="0"/>
        <w:jc w:val="both"/>
      </w:pPr>
      <w:r>
        <w:rPr>
          <w:rFonts w:ascii="Times New Roman"/>
          <w:b w:val="false"/>
          <w:i w:val="false"/>
          <w:color w:val="000000"/>
          <w:sz w:val="28"/>
        </w:rPr>
        <w:t>
      2) Сұратылған медициналық техникаға бір пациентке талап етілетін медициналық көрсетілетін қызметтердің саны (белгіленген ұлттық емдеу практикасына, халықаралық стандарттарға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сұратылатын медициналық техника бойынша медициналық көрсетілетін қызметтердің жоспарлы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медициналық көрсетілетін қызметтердің қажетті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Ұйғарым: (жоспарланған медициналық көрсетілетін қызметтер санының сомасы) немесе медициналық қызмет түрлерінің саны</w:t>
      </w:r>
    </w:p>
    <w:p>
      <w:pPr>
        <w:spacing w:after="0"/>
        <w:ind w:left="0"/>
        <w:jc w:val="both"/>
      </w:pPr>
      <w:r>
        <w:rPr>
          <w:rFonts w:ascii="Times New Roman"/>
          <w:b w:val="false"/>
          <w:i w:val="false"/>
          <w:color w:val="000000"/>
          <w:sz w:val="28"/>
        </w:rPr>
        <w:t>
      3) Соңғы 3 жыл ішінде ұқсас және (немесе) бірдей медициналық техникада жүзеге асырылатын нақты медициналық көрсетілетін қызметтердің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және (немесе) бірдей медициналық техниканың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Ұйғарым: серпінді талдау.</w:t>
      </w:r>
    </w:p>
    <w:p>
      <w:pPr>
        <w:spacing w:after="0"/>
        <w:ind w:left="0"/>
        <w:jc w:val="both"/>
      </w:pPr>
      <w:r>
        <w:rPr>
          <w:rFonts w:ascii="Times New Roman"/>
          <w:b w:val="false"/>
          <w:i w:val="false"/>
          <w:color w:val="000000"/>
          <w:sz w:val="28"/>
        </w:rPr>
        <w:t>
      4) Денсаулық сақтау ұйымындағы бар бірдей медициналық техниканың өндірістік қуатын ескере отырып, жылына сұратылатын медициналық техника бойынша медициналық көрсетілетін қызметтердің болжамды санын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жылына медициналық көрсетілетін қызметтер санының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Сұратылған медициналық техника бойынша медициналық көрсетілетін қызметтердің болжамды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ұйымындағы медициналық техниканың осы түріне жылына пациенттердің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нозологиясын ескере отырып, 1 пациентке медициналық көрсетілетін қызметтердің талап етілетін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жалпы қажеттілік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ұйымындағы бар бірдей медициналық техниканың жылына өндірістік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 бойынша медициналық көрсетілетін қызметтердің болжамды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Денсаулық сақтау ұйымының медициналық техникаға қажеттілігінің коэффициентін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жалпы қажеттілік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техниканың өткізгіштік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медициналық техникаға қажеттілік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Ұйғарым: қажеттіліктің болуы немесе болмауы</w:t>
      </w:r>
    </w:p>
    <w:p>
      <w:pPr>
        <w:spacing w:after="0"/>
        <w:ind w:left="0"/>
        <w:jc w:val="both"/>
      </w:pPr>
      <w:r>
        <w:rPr>
          <w:rFonts w:ascii="Times New Roman"/>
          <w:b w:val="false"/>
          <w:i w:val="false"/>
          <w:color w:val="000000"/>
          <w:sz w:val="28"/>
        </w:rPr>
        <w:t>
      4. Сұратылатын медициналық техникада жұмыс істеуге талап етілетін денсаулық сақтау ұйымының персоналына талдау жүргізу:</w:t>
      </w:r>
    </w:p>
    <w:p>
      <w:pPr>
        <w:spacing w:after="0"/>
        <w:ind w:left="0"/>
        <w:jc w:val="both"/>
      </w:pPr>
      <w:r>
        <w:rPr>
          <w:rFonts w:ascii="Times New Roman"/>
          <w:b w:val="false"/>
          <w:i w:val="false"/>
          <w:color w:val="000000"/>
          <w:sz w:val="28"/>
        </w:rPr>
        <w:t>
      1) Сұратылатын медициналық техниканы пайдалану үшін талап етілетін мамандар санына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талап етілетін мамандар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нақты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Сұратылған медициналық техникада жұмыс істейтін мамандардың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(жоғары оқу орны, оқу орнын бітірген күні және нөмірі, мамандығы)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куәлігі (№, берілген күні, жарамдылық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біліктілік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туралы құжат (№, берілген күні)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техниканы пайдалану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желілік үдеткіштер мен брахитерапиялық құрылғылар үшін мына мамандар туралы мәліметтерді көрсету қажет: физик, радиолог дәрігер, оператор (сәулелік терапия бөлімшесі мейіргері), медициналық техник;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Сұратылған медициналық техникада жұмыс істейтін мамандар туралы ақпарат (жылжымалы медициналық кешендер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Бригаданың талап етілетін саны сатып алынған жылжымалы медициналық кешендерге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және жұмыс істеп жүрген бригадалар саны арасындағы айырмашылық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Бригадалардың немесе мамандардың тапшылығын жою бойынша талап етілетін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немесе мейіргер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бригадалар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болмаған жағдайда оларды даярлау жөніндегі іс-шаралар жоспары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күн мен оқыту ұзақтығы, 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сомасы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Ұйғарым: мамандардың нақты саны талап етілетін санға сәйкес келеді немесе сәйкес келмейді, ал мамандар біліктіліктілігінің сұратылған медициналық техникада жұмыс істеуге қойылатын талаптарға сәйкес келеді. </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ұсынылады. </w:t>
      </w:r>
    </w:p>
    <w:p>
      <w:pPr>
        <w:spacing w:after="0"/>
        <w:ind w:left="0"/>
        <w:jc w:val="both"/>
      </w:pPr>
      <w:r>
        <w:rPr>
          <w:rFonts w:ascii="Times New Roman"/>
          <w:b w:val="false"/>
          <w:i w:val="false"/>
          <w:color w:val="000000"/>
          <w:sz w:val="28"/>
        </w:rPr>
        <w:t xml:space="preserve">
      2.___________________________________________________________________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байланысты ұсынылмайды. </w:t>
      </w:r>
    </w:p>
    <w:p>
      <w:pPr>
        <w:spacing w:after="0"/>
        <w:ind w:left="0"/>
        <w:jc w:val="both"/>
      </w:pPr>
      <w:r>
        <w:rPr>
          <w:rFonts w:ascii="Times New Roman"/>
          <w:b w:val="false"/>
          <w:i w:val="false"/>
          <w:color w:val="000000"/>
          <w:sz w:val="28"/>
        </w:rPr>
        <w:t>
      Қорытындының қолданылу мерзімі берілген күннен бастап 24 айдан аспайды.</w:t>
      </w:r>
    </w:p>
    <w:p>
      <w:pPr>
        <w:spacing w:after="0"/>
        <w:ind w:left="0"/>
        <w:jc w:val="both"/>
      </w:pPr>
      <w:r>
        <w:rPr>
          <w:rFonts w:ascii="Times New Roman"/>
          <w:b w:val="false"/>
          <w:i w:val="false"/>
          <w:color w:val="000000"/>
          <w:sz w:val="28"/>
        </w:rPr>
        <w:t xml:space="preserve">
      Сарапшы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Құрылымдық бөлімнің басшысы </w:t>
      </w:r>
    </w:p>
    <w:p>
      <w:pPr>
        <w:spacing w:after="0"/>
        <w:ind w:left="0"/>
        <w:jc w:val="both"/>
      </w:pPr>
      <w:r>
        <w:rPr>
          <w:rFonts w:ascii="Times New Roman"/>
          <w:b w:val="false"/>
          <w:i w:val="false"/>
          <w:color w:val="000000"/>
          <w:sz w:val="28"/>
        </w:rPr>
        <w:t xml:space="preserve">
      немесе оны алмастыратын тұлға ____________________________ ____________ </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w:t>
            </w:r>
            <w:r>
              <w:br/>
            </w:r>
            <w:r>
              <w:rPr>
                <w:rFonts w:ascii="Times New Roman"/>
                <w:b w:val="false"/>
                <w:i w:val="false"/>
                <w:color w:val="000000"/>
                <w:sz w:val="20"/>
              </w:rPr>
              <w:t>қолы</w:t>
            </w:r>
            <w:r>
              <w:br/>
            </w:r>
            <w:r>
              <w:rPr>
                <w:rFonts w:ascii="Times New Roman"/>
                <w:b w:val="false"/>
                <w:i w:val="false"/>
                <w:color w:val="000000"/>
                <w:sz w:val="20"/>
              </w:rPr>
              <w:t>_________________</w:t>
            </w:r>
            <w:r>
              <w:br/>
            </w:r>
            <w:r>
              <w:rPr>
                <w:rFonts w:ascii="Times New Roman"/>
                <w:b w:val="false"/>
                <w:i w:val="false"/>
                <w:color w:val="000000"/>
                <w:sz w:val="20"/>
              </w:rPr>
              <w:t>күні</w:t>
            </w:r>
          </w:p>
        </w:tc>
      </w:tr>
    </w:tbl>
    <w:bookmarkStart w:name="z73" w:id="34"/>
    <w:p>
      <w:pPr>
        <w:spacing w:after="0"/>
        <w:ind w:left="0"/>
        <w:jc w:val="left"/>
      </w:pPr>
      <w:r>
        <w:rPr>
          <w:rFonts w:ascii="Times New Roman"/>
          <w:b/>
          <w:i w:val="false"/>
          <w:color w:val="000000"/>
        </w:rPr>
        <w:t xml:space="preserve"> Жобаланатын және салынып жатқан мемлекеттік денсаулық сақтау объектілері немесе денсаулық сақтаудағы мемлекеттік-жекешелік әріптестік жобалары бойынша медициналық техниканың клиникалық-техникалық негіздемесі сараптамалық бағалау жүргізу нәтижелері бойынша  № _______қорытынды</w:t>
      </w:r>
    </w:p>
    <w:bookmarkEnd w:id="34"/>
    <w:p>
      <w:pPr>
        <w:spacing w:after="0"/>
        <w:ind w:left="0"/>
        <w:jc w:val="both"/>
      </w:pPr>
      <w:r>
        <w:rPr>
          <w:rFonts w:ascii="Times New Roman"/>
          <w:b w:val="false"/>
          <w:i w:val="false"/>
          <w:color w:val="000000"/>
          <w:sz w:val="28"/>
        </w:rPr>
        <w:t>
      "_____" __________ 20 ____ ж.</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1) Денсаулық сақтау объектісінің атауы –</w:t>
      </w:r>
    </w:p>
    <w:p>
      <w:pPr>
        <w:spacing w:after="0"/>
        <w:ind w:left="0"/>
        <w:jc w:val="both"/>
      </w:pPr>
      <w:r>
        <w:rPr>
          <w:rFonts w:ascii="Times New Roman"/>
          <w:b w:val="false"/>
          <w:i w:val="false"/>
          <w:color w:val="000000"/>
          <w:sz w:val="28"/>
        </w:rPr>
        <w:t>
      2) Заңды мекенжайы –</w:t>
      </w:r>
    </w:p>
    <w:p>
      <w:pPr>
        <w:spacing w:after="0"/>
        <w:ind w:left="0"/>
        <w:jc w:val="both"/>
      </w:pPr>
      <w:r>
        <w:rPr>
          <w:rFonts w:ascii="Times New Roman"/>
          <w:b w:val="false"/>
          <w:i w:val="false"/>
          <w:color w:val="000000"/>
          <w:sz w:val="28"/>
        </w:rPr>
        <w:t>
      3) Денсаулық сақтау объектісі көрсететін медициналық көмектің нысаны –</w:t>
      </w:r>
    </w:p>
    <w:p>
      <w:pPr>
        <w:spacing w:after="0"/>
        <w:ind w:left="0"/>
        <w:jc w:val="both"/>
      </w:pPr>
      <w:r>
        <w:rPr>
          <w:rFonts w:ascii="Times New Roman"/>
          <w:b w:val="false"/>
          <w:i w:val="false"/>
          <w:color w:val="000000"/>
          <w:sz w:val="28"/>
        </w:rPr>
        <w:t>
      4) Денсаулық сақтау объектісінің төсек саны немесе бір ауысымда қабылданатын адамдар саны –</w:t>
      </w:r>
    </w:p>
    <w:p>
      <w:pPr>
        <w:spacing w:after="0"/>
        <w:ind w:left="0"/>
        <w:jc w:val="both"/>
      </w:pPr>
      <w:r>
        <w:rPr>
          <w:rFonts w:ascii="Times New Roman"/>
          <w:b w:val="false"/>
          <w:i w:val="false"/>
          <w:color w:val="000000"/>
          <w:sz w:val="28"/>
        </w:rPr>
        <w:t>
      5) Өтініш берушінің басшысы –</w:t>
      </w:r>
    </w:p>
    <w:p>
      <w:pPr>
        <w:spacing w:after="0"/>
        <w:ind w:left="0"/>
        <w:jc w:val="both"/>
      </w:pPr>
      <w:r>
        <w:rPr>
          <w:rFonts w:ascii="Times New Roman"/>
          <w:b w:val="false"/>
          <w:i w:val="false"/>
          <w:color w:val="000000"/>
          <w:sz w:val="28"/>
        </w:rPr>
        <w:t>
      6) Жобаны іске асыруға жауапты тұлға ––</w:t>
      </w:r>
    </w:p>
    <w:p>
      <w:pPr>
        <w:spacing w:after="0"/>
        <w:ind w:left="0"/>
        <w:jc w:val="both"/>
      </w:pPr>
      <w:r>
        <w:rPr>
          <w:rFonts w:ascii="Times New Roman"/>
          <w:b w:val="false"/>
          <w:i w:val="false"/>
          <w:color w:val="000000"/>
          <w:sz w:val="28"/>
        </w:rPr>
        <w:t>
      7) Медициналық техниканың атауы –</w:t>
      </w:r>
    </w:p>
    <w:p>
      <w:pPr>
        <w:spacing w:after="0"/>
        <w:ind w:left="0"/>
        <w:jc w:val="both"/>
      </w:pPr>
      <w:r>
        <w:rPr>
          <w:rFonts w:ascii="Times New Roman"/>
          <w:b w:val="false"/>
          <w:i w:val="false"/>
          <w:color w:val="000000"/>
          <w:sz w:val="28"/>
        </w:rPr>
        <w:t>
      8) Медициналық техниканың орналасқан жері –</w:t>
      </w:r>
    </w:p>
    <w:p>
      <w:pPr>
        <w:spacing w:after="0"/>
        <w:ind w:left="0"/>
        <w:jc w:val="both"/>
      </w:pPr>
      <w:r>
        <w:rPr>
          <w:rFonts w:ascii="Times New Roman"/>
          <w:b w:val="false"/>
          <w:i w:val="false"/>
          <w:color w:val="000000"/>
          <w:sz w:val="28"/>
        </w:rPr>
        <w:t>
      9) Медициналық техниканы қолдану саласы –</w:t>
      </w:r>
    </w:p>
    <w:p>
      <w:pPr>
        <w:spacing w:after="0"/>
        <w:ind w:left="0"/>
        <w:jc w:val="both"/>
      </w:pPr>
      <w:r>
        <w:rPr>
          <w:rFonts w:ascii="Times New Roman"/>
          <w:b w:val="false"/>
          <w:i w:val="false"/>
          <w:color w:val="000000"/>
          <w:sz w:val="28"/>
        </w:rPr>
        <w:t>
      10) Шарттың нөмірі мен күні, кіріс өтініштің нөмірі мен күні –</w:t>
      </w:r>
    </w:p>
    <w:p>
      <w:pPr>
        <w:spacing w:after="0"/>
        <w:ind w:left="0"/>
        <w:jc w:val="both"/>
      </w:pPr>
      <w:r>
        <w:rPr>
          <w:rFonts w:ascii="Times New Roman"/>
          <w:b w:val="false"/>
          <w:i w:val="false"/>
          <w:color w:val="000000"/>
          <w:sz w:val="28"/>
        </w:rPr>
        <w:t>
      2. Денсаулық сақтау ұйымында сұратылатын медициналық техникаға қажеттілікті талдау:</w:t>
      </w:r>
    </w:p>
    <w:p>
      <w:pPr>
        <w:spacing w:after="0"/>
        <w:ind w:left="0"/>
        <w:jc w:val="both"/>
      </w:pPr>
      <w:r>
        <w:rPr>
          <w:rFonts w:ascii="Times New Roman"/>
          <w:b w:val="false"/>
          <w:i w:val="false"/>
          <w:color w:val="000000"/>
          <w:sz w:val="28"/>
        </w:rPr>
        <w:t>
      1) Сұратылатын медициналық техника бойынша бір пациентке талап етілетін медициналық көрсетілетін қызметтердің саны (белгіленген ұлттық емдеу практикасына, халықаралық стандарттарға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сұратылатын медициналық техникадағы медициналық көрсетілетін қызметтердің жоспарланған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медициналық көрсетілетін қызметтердің талап етілетін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Ұйғарым: (жоспарланған медициналық көрсетілетін қызметтер санының сомасы) немесе медициналық көрсетілетін қызметтер түрлерінің саны</w:t>
      </w:r>
    </w:p>
    <w:p>
      <w:pPr>
        <w:spacing w:after="0"/>
        <w:ind w:left="0"/>
        <w:jc w:val="both"/>
      </w:pPr>
      <w:r>
        <w:rPr>
          <w:rFonts w:ascii="Times New Roman"/>
          <w:b w:val="false"/>
          <w:i w:val="false"/>
          <w:color w:val="000000"/>
          <w:sz w:val="28"/>
        </w:rPr>
        <w:t>
      2) Сұратылатын медициналық техникаға жылына медициналық көрсетілетін қызметтердің болжамды санын есептеу. Денсаулық сақтау ұйымында бар ұқсас және (немесе) бірдей медициналық техниканың өндірістік қуаты ескерілген: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жылына көрсетілетін медициналық көрсетілетін қызметтер санының нормативі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Денсаулық сақтау ұйымының медициналық техникаға қажеттілік коэффициентін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медициналық көрсетілетін қызметтердің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медициналық техниканың өткізгіштік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медициналық техникаға қажеттілік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Ұйғарым: Қажеттілік талап етіледі немесе талап етілмейді</w:t>
      </w:r>
    </w:p>
    <w:p>
      <w:pPr>
        <w:spacing w:after="0"/>
        <w:ind w:left="0"/>
        <w:jc w:val="both"/>
      </w:pPr>
      <w:r>
        <w:rPr>
          <w:rFonts w:ascii="Times New Roman"/>
          <w:b w:val="false"/>
          <w:i w:val="false"/>
          <w:color w:val="000000"/>
          <w:sz w:val="28"/>
        </w:rPr>
        <w:t>
      3. Сұратылатын медициналық техникада жұмыс істеу үшін талап етілетін денсаулық сақтау объектісінің персоналын талдау:</w:t>
      </w:r>
    </w:p>
    <w:p>
      <w:pPr>
        <w:spacing w:after="0"/>
        <w:ind w:left="0"/>
        <w:jc w:val="both"/>
      </w:pPr>
      <w:r>
        <w:rPr>
          <w:rFonts w:ascii="Times New Roman"/>
          <w:b w:val="false"/>
          <w:i w:val="false"/>
          <w:color w:val="000000"/>
          <w:sz w:val="28"/>
        </w:rPr>
        <w:t>
      1) Сұратылатын медициналық техниканың жұмысы үшін талап етілетін мамандардың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талап етілетін мамандар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нақты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желілік үдеткіштер мен брахитерапиялық құрылғылар үшін мына мамандар туралы мәліметтерді көрсету қажет: физик, радиолог дәрігер, оператор (сәулелік терапия бөлімшесі мейіргері), медициналық техник;</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1. _____________________________________________________________ ұсынылады.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байланысты ұсынылмайды. </w:t>
      </w:r>
    </w:p>
    <w:p>
      <w:pPr>
        <w:spacing w:after="0"/>
        <w:ind w:left="0"/>
        <w:jc w:val="both"/>
      </w:pPr>
      <w:r>
        <w:rPr>
          <w:rFonts w:ascii="Times New Roman"/>
          <w:b w:val="false"/>
          <w:i w:val="false"/>
          <w:color w:val="000000"/>
          <w:sz w:val="28"/>
        </w:rPr>
        <w:t xml:space="preserve">
      Қорытындының қолданылу мерзімі құрылысқа арналған жобалау алдын және (немесе) </w:t>
      </w:r>
    </w:p>
    <w:p>
      <w:pPr>
        <w:spacing w:after="0"/>
        <w:ind w:left="0"/>
        <w:jc w:val="both"/>
      </w:pPr>
      <w:r>
        <w:rPr>
          <w:rFonts w:ascii="Times New Roman"/>
          <w:b w:val="false"/>
          <w:i w:val="false"/>
          <w:color w:val="000000"/>
          <w:sz w:val="28"/>
        </w:rPr>
        <w:t xml:space="preserve">
      жобалау құжаттамасының қолданылу мерзіміне сәйкес келеді. </w:t>
      </w:r>
    </w:p>
    <w:p>
      <w:pPr>
        <w:spacing w:after="0"/>
        <w:ind w:left="0"/>
        <w:jc w:val="both"/>
      </w:pPr>
      <w:r>
        <w:rPr>
          <w:rFonts w:ascii="Times New Roman"/>
          <w:b w:val="false"/>
          <w:i w:val="false"/>
          <w:color w:val="000000"/>
          <w:sz w:val="28"/>
        </w:rPr>
        <w:t xml:space="preserve">
      Бұл ретте, егер құрылысқа арналған жобалау құжаттамасы ескірді деп танылған </w:t>
      </w:r>
    </w:p>
    <w:p>
      <w:pPr>
        <w:spacing w:after="0"/>
        <w:ind w:left="0"/>
        <w:jc w:val="both"/>
      </w:pPr>
      <w:r>
        <w:rPr>
          <w:rFonts w:ascii="Times New Roman"/>
          <w:b w:val="false"/>
          <w:i w:val="false"/>
          <w:color w:val="000000"/>
          <w:sz w:val="28"/>
        </w:rPr>
        <w:t xml:space="preserve">
      жағдайда немесе өтініш берушінің бастамасы бойынша, қайта сараптама жүргізу </w:t>
      </w:r>
    </w:p>
    <w:p>
      <w:pPr>
        <w:spacing w:after="0"/>
        <w:ind w:left="0"/>
        <w:jc w:val="both"/>
      </w:pPr>
      <w:r>
        <w:rPr>
          <w:rFonts w:ascii="Times New Roman"/>
          <w:b w:val="false"/>
          <w:i w:val="false"/>
          <w:color w:val="000000"/>
          <w:sz w:val="28"/>
        </w:rPr>
        <w:t>
      немесе қорытындыны қайта бекіту талап етіледі.</w:t>
      </w:r>
    </w:p>
    <w:p>
      <w:pPr>
        <w:spacing w:after="0"/>
        <w:ind w:left="0"/>
        <w:jc w:val="both"/>
      </w:pPr>
      <w:r>
        <w:rPr>
          <w:rFonts w:ascii="Times New Roman"/>
          <w:b w:val="false"/>
          <w:i w:val="false"/>
          <w:color w:val="000000"/>
          <w:sz w:val="28"/>
        </w:rPr>
        <w:t xml:space="preserve">
      Сарапшы ____________________________________ 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Құрылымдық бөлімнің басшысы </w:t>
      </w:r>
    </w:p>
    <w:p>
      <w:pPr>
        <w:spacing w:after="0"/>
        <w:ind w:left="0"/>
        <w:jc w:val="both"/>
      </w:pPr>
      <w:r>
        <w:rPr>
          <w:rFonts w:ascii="Times New Roman"/>
          <w:b w:val="false"/>
          <w:i w:val="false"/>
          <w:color w:val="000000"/>
          <w:sz w:val="28"/>
        </w:rPr>
        <w:t xml:space="preserve">
      немесе оны алмастыратын тұлға____________________ 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