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628a" w14:textId="bd56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 өткізуді қаржыландыру қағидалары мен қаржыландыру нормативтерін бекіту туралы" Қазақстан Республикасы Мәдениет және спорт министрінің міндетін атқарушының 2023 жылғы 16 ақпандағы № 51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 тамыздағы № 338-НҚ бұйрығы. Қазақстан Республикасының Әділет министрлігінде 2024 жылғы 2 тамызда № 34883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 қаражаты есебінен қаржыландырылатын Қазақстан Республикасындағы және шетелдегі мәдениет саласындағы әлеуметтік маңызы бар іс-шаралар мен мәдени іс-шараларды өткізуді қаржыландыру қағидалары мен қаржыландыру нормативтерін бекіту туралы" Қазақстан Республикасы Мәдениет және спорт министрінің міндетін атқарушының 2023 жылғы 16 ақпандағы № 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31921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Қағидалар мемлекеттік театрларға, концерттік ұйымдарға, мәдени-демалыс ұйымдарына, музейлерге және цирктерге субсидиялар төлеу шеңберінде Қазақстан Республикасындағы және шетелдегі мәдениет саласындағы әлеуметтік маңызы бар іс-шаралар мен мәдени іс-шараларды, сондай-ақ шет мемлекеттердің Басшыларымен бірлесіп Қазақстан Республикасының күзетілетін адамдарының қатысуымен өтетін іс-шараларды қаржыландыруға қолданылмайды.".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Қазақтан Республикасы Әділет министрлігінде мемлекеттік тіркелуін;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 ішінде оны Қазақстан Республикасы Мәдениет және ақпарат министрлігінің интернет-ресурсында орналастыруды;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іс-шаралардың орындалғаны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2024 жылғы 1 маусымнан бастап туындаған қатынастарға қолданылады.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