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5bff" w14:textId="6795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әкімшілік деректерді жинақтауға арналған нысандарды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15 тамыздағы № 493/НҚ бұйрығы. Қазақстан Республикасының Әділет министрлігінде 2024 жылғы 19 тамызда № 34940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"Технологиялардың дайындық деңгейін арттыру (технологияларды енгізу және өндіру үшін әзірленген және берілген саны) жөніндегі мәліметтер";</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"Қазақстандық ғарыш аппараттарынан Жерді қашықтықтан зондтау түсірілімінің кезеңділігі мен қамтылуын ұлғайту бойынша мәліметтер";</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"Экономика салаларын ғарыштық мониторингтің цифрлық платформаларымен 100% қамту бойынша мәліметтер";</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"KazSat жерсеріктік байланыс жүйесінің өткізу қабілеттілігін ұлғайту бойынша мәліметтер";</w:t>
      </w:r>
    </w:p>
    <w:bookmarkEnd w:id="4"/>
    <w:bookmarkStart w:name="z6"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"Ғарыш техникасы мен технологиялар өндірісі көлемінің ұлғаюы (жинақтаушы) бойынша мәліметтер";</w:t>
      </w:r>
    </w:p>
    <w:bookmarkEnd w:id="5"/>
    <w:bookmarkStart w:name="z7"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"Аса жеңіл класты зымыран тасығышты жасау жөніндегі жобаның аяқталу деңгейі бойынша мәліметтер";</w:t>
      </w:r>
    </w:p>
    <w:bookmarkEnd w:id="6"/>
    <w:bookmarkStart w:name="z8"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"Ғылыми-зерттеу және тәжірибелік-конструкторлық жұмыстардың жалпы көлеміндегі сынақ-конструкторлық жұмыстардың үлесі бойынша мәліметтер";</w:t>
      </w:r>
    </w:p>
    <w:bookmarkEnd w:id="7"/>
    <w:bookmarkStart w:name="z9"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 бойынша мәліметтер";</w:t>
      </w:r>
    </w:p>
    <w:bookmarkEnd w:id="8"/>
    <w:bookmarkStart w:name="z10"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жерін қашықтықтан зондтаудың алмастырушы спутниктерін құрудың аяқталу деңгейі бойынша мәліметтер";</w:t>
      </w:r>
    </w:p>
    <w:bookmarkEnd w:id="9"/>
    <w:bookmarkStart w:name="z11" w:id="10"/>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"Спутниктік технологияларды қолдана отырып, ақпараттық-коммуникациялық жүйелерге кең жолақты қолжетімділікпен қамтамасыз етілген халық саны аз ауылдық елді мекендер саны бойынша мәліметтер";</w:t>
      </w:r>
    </w:p>
    <w:bookmarkEnd w:id="10"/>
    <w:bookmarkStart w:name="z12" w:id="11"/>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"Бәйтерек" ғарыштық зымыран кешенін құрудың аяқталу деңгейі бойынша мәліметтер";</w:t>
      </w:r>
    </w:p>
    <w:bookmarkEnd w:id="11"/>
    <w:bookmarkStart w:name="z13" w:id="12"/>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"Заңды және жеке тұлғалар үшін орташа рұқсатты Жерді қашықтықтан зондтаудың қолжетімді деректерінің көлемі бойынша мәліметтер";</w:t>
      </w:r>
    </w:p>
    <w:bookmarkEnd w:id="12"/>
    <w:bookmarkStart w:name="z14" w:id="13"/>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 бойынша мәліметтер";</w:t>
      </w:r>
    </w:p>
    <w:bookmarkEnd w:id="13"/>
    <w:bookmarkStart w:name="z15" w:id="14"/>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"KazSTSat ғарыш аппаратының тәжірибелік пайдалану деңгейі бойынша мәліметтер" ғарыш қызметі саласындағы әкімшілік деректерді жинауға арналған нысандар бекітілсін.</w:t>
      </w:r>
    </w:p>
    <w:bookmarkEnd w:id="14"/>
    <w:bookmarkStart w:name="z16" w:id="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7"/>
    <w:bookmarkStart w:name="z19"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8"/>
    <w:bookmarkStart w:name="z20"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9"/>
    <w:bookmarkStart w:name="z21"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15 тамыздағы</w:t>
            </w:r>
            <w:r>
              <w:br/>
            </w:r>
            <w:r>
              <w:rPr>
                <w:rFonts w:ascii="Times New Roman"/>
                <w:b w:val="false"/>
                <w:i w:val="false"/>
                <w:color w:val="000000"/>
                <w:sz w:val="20"/>
              </w:rPr>
              <w:t>№ 493/НҚ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Технологиялардың дайындық деңгейін арттыру (технологияларды енгізу және өндіру үшін әзірленген және берілген саны) бойынша мәліметтер</w:t>
      </w:r>
    </w:p>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"Технологиялардың дайындық деңгейін (бұдан әрі – ТДД) арттыру (технологияларды енгізу және өндіру үшін әзірленген және берілген саны) бойынша мәліметтер"</w:t>
      </w:r>
    </w:p>
    <w:p>
      <w:pPr>
        <w:spacing w:after="0"/>
        <w:ind w:left="0"/>
        <w:jc w:val="both"/>
      </w:pPr>
      <w:r>
        <w:rPr>
          <w:rFonts w:ascii="Times New Roman"/>
          <w:b w:val="false"/>
          <w:i w:val="false"/>
          <w:color w:val="000000"/>
          <w:sz w:val="28"/>
        </w:rPr>
        <w:t xml:space="preserve">
      Индексі: 1- ТДД </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"Ghalam" жауапкершілігі шектеулі серіктестігі, "Ұлттық ғарыштық зерттеулер мен технологиялар орталығы" акционерлік қоғамы,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сәуірінен кешіктірмей.</w:t>
      </w:r>
    </w:p>
    <w:bookmarkStart w:name="z24" w:id="21"/>
    <w:p>
      <w:pPr>
        <w:spacing w:after="0"/>
        <w:ind w:left="0"/>
        <w:jc w:val="left"/>
      </w:pPr>
      <w:r>
        <w:rPr>
          <w:rFonts w:ascii="Times New Roman"/>
          <w:b/>
          <w:i w:val="false"/>
          <w:color w:val="000000"/>
        </w:rPr>
        <w:t xml:space="preserve"> Технологияларды енгізу және өндіру үшін әзірленген және берілген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жағдайы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барысы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 Мекенжайы 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bookmarkStart w:name="z25" w:id="22"/>
    <w:p>
      <w:pPr>
        <w:spacing w:after="0"/>
        <w:ind w:left="0"/>
        <w:jc w:val="both"/>
      </w:pPr>
      <w:r>
        <w:rPr>
          <w:rFonts w:ascii="Times New Roman"/>
          <w:b w:val="false"/>
          <w:i w:val="false"/>
          <w:color w:val="000000"/>
          <w:sz w:val="28"/>
        </w:rPr>
        <w:t xml:space="preserve">
      Ескертпе: "Технологиялардың дайындық деңгейін арттыру (технологияларды енгізу және өндіру үшін әзірленген және берілген саны)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"Технологиялардың дайындық</w:t>
            </w:r>
            <w:r>
              <w:br/>
            </w:r>
            <w:r>
              <w:rPr>
                <w:rFonts w:ascii="Times New Roman"/>
                <w:b w:val="false"/>
                <w:i w:val="false"/>
                <w:color w:val="000000"/>
                <w:sz w:val="20"/>
              </w:rPr>
              <w:t xml:space="preserve">деңгейін арттыру </w:t>
            </w:r>
            <w:r>
              <w:br/>
            </w:r>
            <w:r>
              <w:rPr>
                <w:rFonts w:ascii="Times New Roman"/>
                <w:b w:val="false"/>
                <w:i w:val="false"/>
                <w:color w:val="000000"/>
                <w:sz w:val="20"/>
              </w:rPr>
              <w:t xml:space="preserve">(технологияларды енгізу және </w:t>
            </w:r>
            <w:r>
              <w:br/>
            </w:r>
            <w:r>
              <w:rPr>
                <w:rFonts w:ascii="Times New Roman"/>
                <w:b w:val="false"/>
                <w:i w:val="false"/>
                <w:color w:val="000000"/>
                <w:sz w:val="20"/>
              </w:rPr>
              <w:t xml:space="preserve">өндіру үшін әзірленген және </w:t>
            </w:r>
            <w:r>
              <w:br/>
            </w:r>
            <w:r>
              <w:rPr>
                <w:rFonts w:ascii="Times New Roman"/>
                <w:b w:val="false"/>
                <w:i w:val="false"/>
                <w:color w:val="000000"/>
                <w:sz w:val="20"/>
              </w:rPr>
              <w:t>берілген саны) бойынша</w:t>
            </w:r>
            <w:r>
              <w:br/>
            </w:r>
            <w:r>
              <w:rPr>
                <w:rFonts w:ascii="Times New Roman"/>
                <w:b w:val="false"/>
                <w:i w:val="false"/>
                <w:color w:val="000000"/>
                <w:sz w:val="20"/>
              </w:rPr>
              <w:t>мәліметтер" ғарыш қызметі</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Ғарыш қызметі саласындағы әкімшілік деректерді жинауға арналған "Технологиялардың дайындық деңгейін арттыру (технологияларды енгізу және өндіру үшін әзірленген және берілген саны) бойынша мәліметтер" нысанын толтыру бойынша түсініктеме</w:t>
      </w:r>
    </w:p>
    <w:bookmarkStart w:name="z28" w:id="23"/>
    <w:p>
      <w:pPr>
        <w:spacing w:after="0"/>
        <w:ind w:left="0"/>
        <w:jc w:val="both"/>
      </w:pPr>
      <w:r>
        <w:rPr>
          <w:rFonts w:ascii="Times New Roman"/>
          <w:b w:val="false"/>
          <w:i w:val="false"/>
          <w:color w:val="000000"/>
          <w:sz w:val="28"/>
        </w:rPr>
        <w:t>
      1. "Технологиялардың дайындық деңгейін арттыру (технологияларды енгізу және өндіру үшін әзірленген және берілген саны)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23"/>
    <w:bookmarkStart w:name="z29" w:id="24"/>
    <w:p>
      <w:pPr>
        <w:spacing w:after="0"/>
        <w:ind w:left="0"/>
        <w:jc w:val="both"/>
      </w:pPr>
      <w:r>
        <w:rPr>
          <w:rFonts w:ascii="Times New Roman"/>
          <w:b w:val="false"/>
          <w:i w:val="false"/>
          <w:color w:val="000000"/>
          <w:sz w:val="28"/>
        </w:rPr>
        <w:t>
      2. Нысанның 2-бағанында әзірленіп жатқан әзірлеменің аты көрсетіледі.</w:t>
      </w:r>
    </w:p>
    <w:bookmarkEnd w:id="24"/>
    <w:bookmarkStart w:name="z30" w:id="25"/>
    <w:p>
      <w:pPr>
        <w:spacing w:after="0"/>
        <w:ind w:left="0"/>
        <w:jc w:val="both"/>
      </w:pPr>
      <w:r>
        <w:rPr>
          <w:rFonts w:ascii="Times New Roman"/>
          <w:b w:val="false"/>
          <w:i w:val="false"/>
          <w:color w:val="000000"/>
          <w:sz w:val="28"/>
        </w:rPr>
        <w:t>
      3. Нысанның 3-бағанында іске асыру мерзімі көрсетіледі (жыл).</w:t>
      </w:r>
    </w:p>
    <w:bookmarkEnd w:id="25"/>
    <w:bookmarkStart w:name="z31" w:id="26"/>
    <w:p>
      <w:pPr>
        <w:spacing w:after="0"/>
        <w:ind w:left="0"/>
        <w:jc w:val="both"/>
      </w:pPr>
      <w:r>
        <w:rPr>
          <w:rFonts w:ascii="Times New Roman"/>
          <w:b w:val="false"/>
          <w:i w:val="false"/>
          <w:color w:val="000000"/>
          <w:sz w:val="28"/>
        </w:rPr>
        <w:t>
      4. Нысанның 4-бағанында орындалу жағдайы көрсетіледі (%).</w:t>
      </w:r>
    </w:p>
    <w:bookmarkEnd w:id="26"/>
    <w:bookmarkStart w:name="z32" w:id="27"/>
    <w:p>
      <w:pPr>
        <w:spacing w:after="0"/>
        <w:ind w:left="0"/>
        <w:jc w:val="both"/>
      </w:pPr>
      <w:r>
        <w:rPr>
          <w:rFonts w:ascii="Times New Roman"/>
          <w:b w:val="false"/>
          <w:i w:val="false"/>
          <w:color w:val="000000"/>
          <w:sz w:val="28"/>
        </w:rPr>
        <w:t>
      5. Нысанның 5-бағанында іске асыру барысы туралы ақпарат көрсетіледі.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Қазақстандық ғарыш аппараттарынан Жерді қашықтықтан зондтау кезеңділігі мен қамтылуын ұлғайту бойынша мәліметтер</w:t>
      </w:r>
    </w:p>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"Қазақстандық ғарыш аппараттарынан Жерді қашықтықтан зондтау (бұдан әрі – ЖҚЗ) түсірілімінің кезеңділігі мен қамтылуын ұлғайту бойынша мәліметтер"</w:t>
      </w:r>
    </w:p>
    <w:p>
      <w:pPr>
        <w:spacing w:after="0"/>
        <w:ind w:left="0"/>
        <w:jc w:val="both"/>
      </w:pPr>
      <w:r>
        <w:rPr>
          <w:rFonts w:ascii="Times New Roman"/>
          <w:b w:val="false"/>
          <w:i w:val="false"/>
          <w:color w:val="000000"/>
          <w:sz w:val="28"/>
        </w:rPr>
        <w:t xml:space="preserve">
      Индексі: 2-ЖҚЗ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"Қазақстан Ғарыш Сапары" Ұлттық компаниясы"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15 сәуірінен кешіктірмей.</w:t>
      </w:r>
    </w:p>
    <w:bookmarkStart w:name="z35" w:id="28"/>
    <w:p>
      <w:pPr>
        <w:spacing w:after="0"/>
        <w:ind w:left="0"/>
        <w:jc w:val="left"/>
      </w:pPr>
      <w:r>
        <w:rPr>
          <w:rFonts w:ascii="Times New Roman"/>
          <w:b/>
          <w:i w:val="false"/>
          <w:color w:val="000000"/>
        </w:rPr>
        <w:t xml:space="preserve"> Қазақстандық ғарыш аппараттарынан жүргізілген ғарыштық түсірілім көлемі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ғарыш жүйесі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ғарыш жүйесі өнімділігі (миллион шаршы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тәулік саны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сенімділік коэффициенті (өлшемсіз)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жүргізілген ғарыштық түсірілім көлемі (миллион шаршы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bookmarkStart w:name="z36" w:id="29"/>
    <w:p>
      <w:pPr>
        <w:spacing w:after="0"/>
        <w:ind w:left="0"/>
        <w:jc w:val="both"/>
      </w:pPr>
      <w:r>
        <w:rPr>
          <w:rFonts w:ascii="Times New Roman"/>
          <w:b w:val="false"/>
          <w:i w:val="false"/>
          <w:color w:val="000000"/>
          <w:sz w:val="28"/>
        </w:rPr>
        <w:t xml:space="preserve">
      Ескертпе: "Қазақстандық ғарыш аппараттарынан Жерді қашықтықтан зондтау түсірілімінің кезеңділігі мен қамтылуын ұлғайту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ғарыш </w:t>
            </w:r>
            <w:r>
              <w:br/>
            </w:r>
            <w:r>
              <w:rPr>
                <w:rFonts w:ascii="Times New Roman"/>
                <w:b w:val="false"/>
                <w:i w:val="false"/>
                <w:color w:val="000000"/>
                <w:sz w:val="20"/>
              </w:rPr>
              <w:t>аппараттарынан</w:t>
            </w:r>
            <w:r>
              <w:br/>
            </w:r>
            <w:r>
              <w:rPr>
                <w:rFonts w:ascii="Times New Roman"/>
                <w:b w:val="false"/>
                <w:i w:val="false"/>
                <w:color w:val="000000"/>
                <w:sz w:val="20"/>
              </w:rPr>
              <w:t>Жерді қашықтықтан зондтау</w:t>
            </w:r>
            <w:r>
              <w:br/>
            </w:r>
            <w:r>
              <w:rPr>
                <w:rFonts w:ascii="Times New Roman"/>
                <w:b w:val="false"/>
                <w:i w:val="false"/>
                <w:color w:val="000000"/>
                <w:sz w:val="20"/>
              </w:rPr>
              <w:t>түсірілімінің кезеңділігі мен</w:t>
            </w:r>
            <w:r>
              <w:br/>
            </w:r>
            <w:r>
              <w:rPr>
                <w:rFonts w:ascii="Times New Roman"/>
                <w:b w:val="false"/>
                <w:i w:val="false"/>
                <w:color w:val="000000"/>
                <w:sz w:val="20"/>
              </w:rPr>
              <w:t>қамтылуын ұлғайту бойынша</w:t>
            </w:r>
            <w:r>
              <w:br/>
            </w:r>
            <w:r>
              <w:rPr>
                <w:rFonts w:ascii="Times New Roman"/>
                <w:b w:val="false"/>
                <w:i w:val="false"/>
                <w:color w:val="000000"/>
                <w:sz w:val="20"/>
              </w:rPr>
              <w:t>мәліметтер" ғарыш қызметі</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Ғарыш қызметі саласындағы әкімшілік деректерді жинауға арналған "Қазақстандық ғарыш аппараттарынан Жерді қашықтықтан зондтау түсірілімінің кезеңділігі мен қамтылуын ұлғайту бойынша мәліметтер" нысанын толтыру бойынша түсініктеме</w:t>
      </w:r>
    </w:p>
    <w:bookmarkStart w:name="z39" w:id="30"/>
    <w:p>
      <w:pPr>
        <w:spacing w:after="0"/>
        <w:ind w:left="0"/>
        <w:jc w:val="both"/>
      </w:pPr>
      <w:r>
        <w:rPr>
          <w:rFonts w:ascii="Times New Roman"/>
          <w:b w:val="false"/>
          <w:i w:val="false"/>
          <w:color w:val="000000"/>
          <w:sz w:val="28"/>
        </w:rPr>
        <w:t>
      1. "Қазақстандық ғарыш аппараттарынан Жерді қашықтықтан зондтау түсірілімінің кезеңділігі мен қамтылуын ұлғайту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30"/>
    <w:bookmarkStart w:name="z40" w:id="31"/>
    <w:p>
      <w:pPr>
        <w:spacing w:after="0"/>
        <w:ind w:left="0"/>
        <w:jc w:val="both"/>
      </w:pPr>
      <w:r>
        <w:rPr>
          <w:rFonts w:ascii="Times New Roman"/>
          <w:b w:val="false"/>
          <w:i w:val="false"/>
          <w:color w:val="000000"/>
          <w:sz w:val="28"/>
        </w:rPr>
        <w:t>
      2. Нысанның 2-бағанында Қазақстан Республикасының Жерді қашықтықтан зондтау ғарыш жүйесінің атауы көрсетіледі.</w:t>
      </w:r>
    </w:p>
    <w:bookmarkEnd w:id="31"/>
    <w:bookmarkStart w:name="z41" w:id="32"/>
    <w:p>
      <w:pPr>
        <w:spacing w:after="0"/>
        <w:ind w:left="0"/>
        <w:jc w:val="both"/>
      </w:pPr>
      <w:r>
        <w:rPr>
          <w:rFonts w:ascii="Times New Roman"/>
          <w:b w:val="false"/>
          <w:i w:val="false"/>
          <w:color w:val="000000"/>
          <w:sz w:val="28"/>
        </w:rPr>
        <w:t>
      3. Нысанның 3-бағанында Қазақстан Республикасының Жерді қашықтықтан зондтау ғарыш жүйесінің өнімділігі көрсетіледі (миллион шаршы километр).</w:t>
      </w:r>
    </w:p>
    <w:bookmarkEnd w:id="32"/>
    <w:bookmarkStart w:name="z42" w:id="33"/>
    <w:p>
      <w:pPr>
        <w:spacing w:after="0"/>
        <w:ind w:left="0"/>
        <w:jc w:val="both"/>
      </w:pPr>
      <w:r>
        <w:rPr>
          <w:rFonts w:ascii="Times New Roman"/>
          <w:b w:val="false"/>
          <w:i w:val="false"/>
          <w:color w:val="000000"/>
          <w:sz w:val="28"/>
        </w:rPr>
        <w:t>
      4. Нысанның 4-бағанында кезеңдегі тәулік саны көрсетіледі (жыл).</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Нысанның 5-бағанында Қазақстан Республикасының Жерді қашықтықтан зондтау ғарыш жүйесінің қолданылатын сенімділік коэффициенті көрсетіледі (өлшемсіз).</w:t>
      </w:r>
    </w:p>
    <w:bookmarkStart w:name="z44" w:id="34"/>
    <w:p>
      <w:pPr>
        <w:spacing w:after="0"/>
        <w:ind w:left="0"/>
        <w:jc w:val="both"/>
      </w:pPr>
      <w:r>
        <w:rPr>
          <w:rFonts w:ascii="Times New Roman"/>
          <w:b w:val="false"/>
          <w:i w:val="false"/>
          <w:color w:val="000000"/>
          <w:sz w:val="28"/>
        </w:rPr>
        <w:t>
      6. Нысанның 6-бағанында есепті жылы жүргізілген ғарыштық түсірілім көлемі көрсетіледі (миллион шаршы километр).</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46" w:id="35"/>
    <w:p>
      <w:pPr>
        <w:spacing w:after="0"/>
        <w:ind w:left="0"/>
        <w:jc w:val="left"/>
      </w:pPr>
      <w:r>
        <w:rPr>
          <w:rFonts w:ascii="Times New Roman"/>
          <w:b/>
          <w:i w:val="false"/>
          <w:color w:val="000000"/>
        </w:rPr>
        <w:t xml:space="preserve"> Экономика салаларын ғарыштық мониторингтің цифрлық платформаларымен 100% қамту бойынша мәліметтер</w:t>
      </w:r>
    </w:p>
    <w:bookmarkEnd w:id="35"/>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"Экономика салаларын ғарыштық мониторингтің (бұдан әрі – ҒМ) цифрлық платформаларымен 100% қамту бойынша мәліметтер"</w:t>
      </w:r>
    </w:p>
    <w:p>
      <w:pPr>
        <w:spacing w:after="0"/>
        <w:ind w:left="0"/>
        <w:jc w:val="both"/>
      </w:pPr>
      <w:r>
        <w:rPr>
          <w:rFonts w:ascii="Times New Roman"/>
          <w:b w:val="false"/>
          <w:i w:val="false"/>
          <w:color w:val="000000"/>
          <w:sz w:val="28"/>
        </w:rPr>
        <w:t xml:space="preserve">
      Индексі: 3-ҒМ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"Қазақстан Ғарыш Сапары" Ұлттық компаниясы"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15 сәуіріне дейін.</w:t>
      </w:r>
    </w:p>
    <w:bookmarkStart w:name="z47" w:id="36"/>
    <w:p>
      <w:pPr>
        <w:spacing w:after="0"/>
        <w:ind w:left="0"/>
        <w:jc w:val="left"/>
      </w:pPr>
      <w:r>
        <w:rPr>
          <w:rFonts w:ascii="Times New Roman"/>
          <w:b/>
          <w:i w:val="false"/>
          <w:color w:val="000000"/>
        </w:rPr>
        <w:t xml:space="preserve"> Пайдалануға берілген ғарыштық мониторингтің цифрлық платформаларының 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ғарыштық мониторингтің</w:t>
            </w:r>
          </w:p>
          <w:p>
            <w:pPr>
              <w:spacing w:after="20"/>
              <w:ind w:left="20"/>
              <w:jc w:val="both"/>
            </w:pPr>
            <w:r>
              <w:rPr>
                <w:rFonts w:ascii="Times New Roman"/>
                <w:b w:val="false"/>
                <w:i w:val="false"/>
                <w:color w:val="000000"/>
                <w:sz w:val="20"/>
              </w:rPr>
              <w:t>
цифрлық платформаларының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ғарыштық мониторингтің</w:t>
            </w:r>
          </w:p>
          <w:p>
            <w:pPr>
              <w:spacing w:after="20"/>
              <w:ind w:left="20"/>
              <w:jc w:val="both"/>
            </w:pPr>
            <w:r>
              <w:rPr>
                <w:rFonts w:ascii="Times New Roman"/>
                <w:b w:val="false"/>
                <w:i w:val="false"/>
                <w:color w:val="000000"/>
                <w:sz w:val="20"/>
              </w:rPr>
              <w:t>
цифрлық платформаларының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"Экономика салаларын ғарыштық мониторингтің цифрлық платформаларымен 100% қамту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салаларын</w:t>
            </w:r>
            <w:r>
              <w:br/>
            </w:r>
            <w:r>
              <w:rPr>
                <w:rFonts w:ascii="Times New Roman"/>
                <w:b w:val="false"/>
                <w:i w:val="false"/>
                <w:color w:val="000000"/>
                <w:sz w:val="20"/>
              </w:rPr>
              <w:t xml:space="preserve">ғарыштық мониторингтің </w:t>
            </w:r>
            <w:r>
              <w:br/>
            </w:r>
            <w:r>
              <w:rPr>
                <w:rFonts w:ascii="Times New Roman"/>
                <w:b w:val="false"/>
                <w:i w:val="false"/>
                <w:color w:val="000000"/>
                <w:sz w:val="20"/>
              </w:rPr>
              <w:t xml:space="preserve">цифрлық платформаларымен </w:t>
            </w:r>
            <w:r>
              <w:br/>
            </w:r>
            <w:r>
              <w:rPr>
                <w:rFonts w:ascii="Times New Roman"/>
                <w:b w:val="false"/>
                <w:i w:val="false"/>
                <w:color w:val="000000"/>
                <w:sz w:val="20"/>
              </w:rPr>
              <w:t xml:space="preserve">100% қамту бойынша </w:t>
            </w:r>
            <w:r>
              <w:br/>
            </w:r>
            <w:r>
              <w:rPr>
                <w:rFonts w:ascii="Times New Roman"/>
                <w:b w:val="false"/>
                <w:i w:val="false"/>
                <w:color w:val="000000"/>
                <w:sz w:val="20"/>
              </w:rPr>
              <w:t>мәліметтер" ғарыш қызметі</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0" w:id="37"/>
    <w:p>
      <w:pPr>
        <w:spacing w:after="0"/>
        <w:ind w:left="0"/>
        <w:jc w:val="left"/>
      </w:pPr>
      <w:r>
        <w:rPr>
          <w:rFonts w:ascii="Times New Roman"/>
          <w:b/>
          <w:i w:val="false"/>
          <w:color w:val="000000"/>
        </w:rPr>
        <w:t xml:space="preserve"> Ғарыш қызметі саласындағы әкімшілік деректерді жинауға арналған "Экономика салаларын ғарыштық мониторингтің цифрлық платформаларымен қамту бойынша мәліметтер" нысанын толтыру бойынша түсініктеме</w:t>
      </w:r>
    </w:p>
    <w:bookmarkEnd w:id="37"/>
    <w:bookmarkStart w:name="z51" w:id="38"/>
    <w:p>
      <w:pPr>
        <w:spacing w:after="0"/>
        <w:ind w:left="0"/>
        <w:jc w:val="both"/>
      </w:pPr>
      <w:r>
        <w:rPr>
          <w:rFonts w:ascii="Times New Roman"/>
          <w:b w:val="false"/>
          <w:i w:val="false"/>
          <w:color w:val="000000"/>
          <w:sz w:val="28"/>
        </w:rPr>
        <w:t>
      1. Ғарыш қызметі саласындағы әкімшілік деректерді жинауға арналған "Экономика салаларын ғарыштық мониторингтің цифрлық платформаларымен 100% қамту бойынша мәліметтер" нысанның қосымша 1-бағанында (бұдан әрі – Нысан) реттік нөмірі көрсетіледі.</w:t>
      </w:r>
    </w:p>
    <w:bookmarkEnd w:id="38"/>
    <w:bookmarkStart w:name="z52" w:id="39"/>
    <w:p>
      <w:pPr>
        <w:spacing w:after="0"/>
        <w:ind w:left="0"/>
        <w:jc w:val="both"/>
      </w:pPr>
      <w:r>
        <w:rPr>
          <w:rFonts w:ascii="Times New Roman"/>
          <w:b w:val="false"/>
          <w:i w:val="false"/>
          <w:color w:val="000000"/>
          <w:sz w:val="28"/>
        </w:rPr>
        <w:t>
      2. Нысанның 2-бағанында пайдалануға берілген ғарыштық мониторингтің цифрлық платформаларының атауы көрсетіледі.</w:t>
      </w:r>
    </w:p>
    <w:bookmarkEnd w:id="39"/>
    <w:bookmarkStart w:name="z53" w:id="40"/>
    <w:p>
      <w:pPr>
        <w:spacing w:after="0"/>
        <w:ind w:left="0"/>
        <w:jc w:val="both"/>
      </w:pPr>
      <w:r>
        <w:rPr>
          <w:rFonts w:ascii="Times New Roman"/>
          <w:b w:val="false"/>
          <w:i w:val="false"/>
          <w:color w:val="000000"/>
          <w:sz w:val="28"/>
        </w:rPr>
        <w:t>
      3. Нысанның 3-бағанында пайдалануға берілген ғарыштық мониторингтің цифрлық платформаларының саны көрсетіледі (бірлік).</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15 тамыздағы</w:t>
            </w:r>
            <w:r>
              <w:br/>
            </w:r>
            <w:r>
              <w:rPr>
                <w:rFonts w:ascii="Times New Roman"/>
                <w:b w:val="false"/>
                <w:i w:val="false"/>
                <w:color w:val="000000"/>
                <w:sz w:val="20"/>
              </w:rPr>
              <w:t>№ 493/НҚ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5" w:id="41"/>
    <w:p>
      <w:pPr>
        <w:spacing w:after="0"/>
        <w:ind w:left="0"/>
        <w:jc w:val="left"/>
      </w:pPr>
      <w:r>
        <w:rPr>
          <w:rFonts w:ascii="Times New Roman"/>
          <w:b/>
          <w:i w:val="false"/>
          <w:color w:val="000000"/>
        </w:rPr>
        <w:t xml:space="preserve"> KazSat жерсеріктік байланыс жүйесінің өткізу қабілеттілігін ұлғайту бойынша мәліметтер</w:t>
      </w:r>
    </w:p>
    <w:bookmarkEnd w:id="41"/>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"KazSat жерсеріктік байланыс жүйесінің (бұдан әрі – ЖБЖ) өткізу қабілеттілігін ұлғайту бойынша мәліметтер".</w:t>
      </w:r>
    </w:p>
    <w:p>
      <w:pPr>
        <w:spacing w:after="0"/>
        <w:ind w:left="0"/>
        <w:jc w:val="both"/>
      </w:pPr>
      <w:r>
        <w:rPr>
          <w:rFonts w:ascii="Times New Roman"/>
          <w:b w:val="false"/>
          <w:i w:val="false"/>
          <w:color w:val="000000"/>
          <w:sz w:val="28"/>
        </w:rPr>
        <w:t xml:space="preserve">
      Индекс: 4-ЖБЖ </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"Республикалық ғарыштық байланыс орталығы" акционерлік қоғамы.</w:t>
      </w:r>
    </w:p>
    <w:p>
      <w:pPr>
        <w:spacing w:after="0"/>
        <w:ind w:left="0"/>
        <w:jc w:val="both"/>
      </w:pPr>
      <w:r>
        <w:rPr>
          <w:rFonts w:ascii="Times New Roman"/>
          <w:b w:val="false"/>
          <w:i w:val="false"/>
          <w:color w:val="000000"/>
          <w:sz w:val="28"/>
        </w:rPr>
        <w:t>
      Әкімшілік деректер нысанын ұсынудың соңғы мерзімі: жыл сайын, есепті кезеңнен кейінгі жылдың 15 сәуірінен кешіктірмей.</w:t>
      </w:r>
    </w:p>
    <w:bookmarkStart w:name="z56" w:id="42"/>
    <w:p>
      <w:pPr>
        <w:spacing w:after="0"/>
        <w:ind w:left="0"/>
        <w:jc w:val="left"/>
      </w:pPr>
      <w:r>
        <w:rPr>
          <w:rFonts w:ascii="Times New Roman"/>
          <w:b/>
          <w:i w:val="false"/>
          <w:color w:val="000000"/>
        </w:rPr>
        <w:t xml:space="preserve"> KazSat жерсеріктік байланыс жүйесінің өткізу қабілеттілігі (Гбит/с)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 жерсеріктік байланыс жүйесінің өткізу қабілеттілігі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 жерсеріктік байланыс жүйесінің өткізу қабілеттілігі (Нақты)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"KazSat жерсеріктік байланыс жүйесінің өткізу қабілеттілігін ұлғайту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"KazSat жерсеріктік байланыс</w:t>
            </w:r>
            <w:r>
              <w:br/>
            </w:r>
            <w:r>
              <w:rPr>
                <w:rFonts w:ascii="Times New Roman"/>
                <w:b w:val="false"/>
                <w:i w:val="false"/>
                <w:color w:val="000000"/>
                <w:sz w:val="20"/>
              </w:rPr>
              <w:t>жүйесінің өткізу қабілеттілігін</w:t>
            </w:r>
            <w:r>
              <w:br/>
            </w:r>
            <w:r>
              <w:rPr>
                <w:rFonts w:ascii="Times New Roman"/>
                <w:b w:val="false"/>
                <w:i w:val="false"/>
                <w:color w:val="000000"/>
                <w:sz w:val="20"/>
              </w:rPr>
              <w:t>ұлғайту бойынша мәліметтер"</w:t>
            </w:r>
            <w:r>
              <w:br/>
            </w:r>
            <w:r>
              <w:rPr>
                <w:rFonts w:ascii="Times New Roman"/>
                <w:b w:val="false"/>
                <w:i w:val="false"/>
                <w:color w:val="000000"/>
                <w:sz w:val="20"/>
              </w:rPr>
              <w:t>ғарыш қызметі саласындағы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9" w:id="43"/>
    <w:p>
      <w:pPr>
        <w:spacing w:after="0"/>
        <w:ind w:left="0"/>
        <w:jc w:val="left"/>
      </w:pPr>
      <w:r>
        <w:rPr>
          <w:rFonts w:ascii="Times New Roman"/>
          <w:b/>
          <w:i w:val="false"/>
          <w:color w:val="000000"/>
        </w:rPr>
        <w:t xml:space="preserve"> Ғарыш қызметі саласындағы әкімшілік деректерді жинауға арналған "KazSat жерсеріктік байланыс жүйесінің өткізу қабілеттілігін ұлғайту бойынша мәліметтер" нысанын толтыру бойынша түсініктеме</w:t>
      </w:r>
    </w:p>
    <w:bookmarkEnd w:id="43"/>
    <w:bookmarkStart w:name="z60" w:id="44"/>
    <w:p>
      <w:pPr>
        <w:spacing w:after="0"/>
        <w:ind w:left="0"/>
        <w:jc w:val="both"/>
      </w:pPr>
      <w:r>
        <w:rPr>
          <w:rFonts w:ascii="Times New Roman"/>
          <w:b w:val="false"/>
          <w:i w:val="false"/>
          <w:color w:val="000000"/>
          <w:sz w:val="28"/>
        </w:rPr>
        <w:t>
      1. "KazSat жерсеріктік байланыс жүйесінің өткізу қабілеттілігін ұлғайту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44"/>
    <w:bookmarkStart w:name="z61" w:id="45"/>
    <w:p>
      <w:pPr>
        <w:spacing w:after="0"/>
        <w:ind w:left="0"/>
        <w:jc w:val="both"/>
      </w:pPr>
      <w:r>
        <w:rPr>
          <w:rFonts w:ascii="Times New Roman"/>
          <w:b w:val="false"/>
          <w:i w:val="false"/>
          <w:color w:val="000000"/>
          <w:sz w:val="28"/>
        </w:rPr>
        <w:t>
      2. Нысанның 2-бағанында "KazSat" жерсеріктік байланыс жүйесінің өткізу қабілеттілігі (Жоспар) көрсетіледі (Гбит/с).</w:t>
      </w:r>
    </w:p>
    <w:bookmarkEnd w:id="45"/>
    <w:bookmarkStart w:name="z62" w:id="46"/>
    <w:p>
      <w:pPr>
        <w:spacing w:after="0"/>
        <w:ind w:left="0"/>
        <w:jc w:val="both"/>
      </w:pPr>
      <w:r>
        <w:rPr>
          <w:rFonts w:ascii="Times New Roman"/>
          <w:b w:val="false"/>
          <w:i w:val="false"/>
          <w:color w:val="000000"/>
          <w:sz w:val="28"/>
        </w:rPr>
        <w:t>
      3. Нысанның 3-бағанында "KazSat" жерсеріктік байланыс жүйесінің өткізу қабілеттілігі (Нақты) көрсетіледі (Гбит/с).</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4" w:id="47"/>
    <w:p>
      <w:pPr>
        <w:spacing w:after="0"/>
        <w:ind w:left="0"/>
        <w:jc w:val="left"/>
      </w:pPr>
      <w:r>
        <w:rPr>
          <w:rFonts w:ascii="Times New Roman"/>
          <w:b/>
          <w:i w:val="false"/>
          <w:color w:val="000000"/>
        </w:rPr>
        <w:t xml:space="preserve"> Ғарыш техникасы мен технологиялар өндірісі көлемінің ұлғаюы (жинақтаушы) бойынша мәліметтер</w:t>
      </w:r>
    </w:p>
    <w:bookmarkEnd w:id="47"/>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"Ғарыш техникасы мен технологиялар (бұдан әрі – ҒТТ) өндірісі көлемінің ұлғаюы (жинақтаушы) бойынша мәліметтер".</w:t>
      </w:r>
    </w:p>
    <w:p>
      <w:pPr>
        <w:spacing w:after="0"/>
        <w:ind w:left="0"/>
        <w:jc w:val="both"/>
      </w:pPr>
      <w:r>
        <w:rPr>
          <w:rFonts w:ascii="Times New Roman"/>
          <w:b w:val="false"/>
          <w:i w:val="false"/>
          <w:color w:val="000000"/>
          <w:sz w:val="28"/>
        </w:rPr>
        <w:t>
      Индексі: 5 - ҒТТ</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"Ghalam" жауапкершілігі шектеулі серіктестігі.</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сәуірінен кешіктірмей.</w:t>
      </w:r>
    </w:p>
    <w:bookmarkStart w:name="z65" w:id="48"/>
    <w:p>
      <w:pPr>
        <w:spacing w:after="0"/>
        <w:ind w:left="0"/>
        <w:jc w:val="left"/>
      </w:pPr>
      <w:r>
        <w:rPr>
          <w:rFonts w:ascii="Times New Roman"/>
          <w:b/>
          <w:i w:val="false"/>
          <w:color w:val="000000"/>
        </w:rPr>
        <w:t xml:space="preserve"> Ғарыш техникасы мен технологиялар өндірісі көлемі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мерзімі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орындалу жағдайы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барысы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"Ғарыш техникасы мен технологиялар өндірісі көлемінің ұлғаюы (жинақтаушы)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"Ғарыш техникасы мен </w:t>
            </w:r>
            <w:r>
              <w:br/>
            </w:r>
            <w:r>
              <w:rPr>
                <w:rFonts w:ascii="Times New Roman"/>
                <w:b w:val="false"/>
                <w:i w:val="false"/>
                <w:color w:val="000000"/>
                <w:sz w:val="20"/>
              </w:rPr>
              <w:t xml:space="preserve">технологиялар өндірісі </w:t>
            </w:r>
            <w:r>
              <w:br/>
            </w:r>
            <w:r>
              <w:rPr>
                <w:rFonts w:ascii="Times New Roman"/>
                <w:b w:val="false"/>
                <w:i w:val="false"/>
                <w:color w:val="000000"/>
                <w:sz w:val="20"/>
              </w:rPr>
              <w:t>көлемінің ұлғаюы (жинақтаушы)</w:t>
            </w:r>
            <w:r>
              <w:br/>
            </w:r>
            <w:r>
              <w:rPr>
                <w:rFonts w:ascii="Times New Roman"/>
                <w:b w:val="false"/>
                <w:i w:val="false"/>
                <w:color w:val="000000"/>
                <w:sz w:val="20"/>
              </w:rPr>
              <w:t>бойынша мәліметтер" ғарыш</w:t>
            </w:r>
            <w:r>
              <w:br/>
            </w:r>
            <w:r>
              <w:rPr>
                <w:rFonts w:ascii="Times New Roman"/>
                <w:b w:val="false"/>
                <w:i w:val="false"/>
                <w:color w:val="000000"/>
                <w:sz w:val="20"/>
              </w:rPr>
              <w:t>қызметі 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68" w:id="49"/>
    <w:p>
      <w:pPr>
        <w:spacing w:after="0"/>
        <w:ind w:left="0"/>
        <w:jc w:val="left"/>
      </w:pPr>
      <w:r>
        <w:rPr>
          <w:rFonts w:ascii="Times New Roman"/>
          <w:b/>
          <w:i w:val="false"/>
          <w:color w:val="000000"/>
        </w:rPr>
        <w:t xml:space="preserve"> Ғарыш қызметі саласындағы әкімшілік деректерді жинауға арналған "Ғарыш техникасы мен технологиялар өндірісі көлемінің ұлғаюы (жинақтаушы) бойынша мәліметтер" нысанын толтыру бойынша түсініктеме</w:t>
      </w:r>
    </w:p>
    <w:bookmarkEnd w:id="49"/>
    <w:bookmarkStart w:name="z69" w:id="50"/>
    <w:p>
      <w:pPr>
        <w:spacing w:after="0"/>
        <w:ind w:left="0"/>
        <w:jc w:val="both"/>
      </w:pPr>
      <w:r>
        <w:rPr>
          <w:rFonts w:ascii="Times New Roman"/>
          <w:b w:val="false"/>
          <w:i w:val="false"/>
          <w:color w:val="000000"/>
          <w:sz w:val="28"/>
        </w:rPr>
        <w:t>
      1. "Ғарыш техникасы мен технологиялар өндірісі көлемінің ұлғаюы (жинақтаушы)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50"/>
    <w:bookmarkStart w:name="z70" w:id="51"/>
    <w:p>
      <w:pPr>
        <w:spacing w:after="0"/>
        <w:ind w:left="0"/>
        <w:jc w:val="both"/>
      </w:pPr>
      <w:r>
        <w:rPr>
          <w:rFonts w:ascii="Times New Roman"/>
          <w:b w:val="false"/>
          <w:i w:val="false"/>
          <w:color w:val="000000"/>
          <w:sz w:val="28"/>
        </w:rPr>
        <w:t>
      2. Нысанның 2-бағанында әзірленіп жатқан жобаның атауы көрсетіледі.</w:t>
      </w:r>
    </w:p>
    <w:bookmarkEnd w:id="51"/>
    <w:bookmarkStart w:name="z71" w:id="52"/>
    <w:p>
      <w:pPr>
        <w:spacing w:after="0"/>
        <w:ind w:left="0"/>
        <w:jc w:val="both"/>
      </w:pPr>
      <w:r>
        <w:rPr>
          <w:rFonts w:ascii="Times New Roman"/>
          <w:b w:val="false"/>
          <w:i w:val="false"/>
          <w:color w:val="000000"/>
          <w:sz w:val="28"/>
        </w:rPr>
        <w:t>
      3. Нысанның 3-бағанында жобаны іске асыру мерзімі көрсетіледі (жыл).</w:t>
      </w:r>
    </w:p>
    <w:bookmarkEnd w:id="52"/>
    <w:bookmarkStart w:name="z72" w:id="53"/>
    <w:p>
      <w:pPr>
        <w:spacing w:after="0"/>
        <w:ind w:left="0"/>
        <w:jc w:val="both"/>
      </w:pPr>
      <w:r>
        <w:rPr>
          <w:rFonts w:ascii="Times New Roman"/>
          <w:b w:val="false"/>
          <w:i w:val="false"/>
          <w:color w:val="000000"/>
          <w:sz w:val="28"/>
        </w:rPr>
        <w:t xml:space="preserve">
      4. Нысанның 4-бағанында жобаның құны көрсетіледі (мың тенге). </w:t>
      </w:r>
    </w:p>
    <w:bookmarkEnd w:id="53"/>
    <w:bookmarkStart w:name="z73" w:id="54"/>
    <w:p>
      <w:pPr>
        <w:spacing w:after="0"/>
        <w:ind w:left="0"/>
        <w:jc w:val="both"/>
      </w:pPr>
      <w:r>
        <w:rPr>
          <w:rFonts w:ascii="Times New Roman"/>
          <w:b w:val="false"/>
          <w:i w:val="false"/>
          <w:color w:val="000000"/>
          <w:sz w:val="28"/>
        </w:rPr>
        <w:t>
      5. Нысанның 5-бағанында жобаның орындалу жағдайы көрсетіледі (%).</w:t>
      </w:r>
    </w:p>
    <w:bookmarkEnd w:id="54"/>
    <w:bookmarkStart w:name="z74" w:id="55"/>
    <w:p>
      <w:pPr>
        <w:spacing w:after="0"/>
        <w:ind w:left="0"/>
        <w:jc w:val="both"/>
      </w:pPr>
      <w:r>
        <w:rPr>
          <w:rFonts w:ascii="Times New Roman"/>
          <w:b w:val="false"/>
          <w:i w:val="false"/>
          <w:color w:val="000000"/>
          <w:sz w:val="28"/>
        </w:rPr>
        <w:t>
      6. Нысанның 6-бағанында жобаны іске асыру барысы туралы ақпарат көрсетіледі.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6" w:id="56"/>
    <w:p>
      <w:pPr>
        <w:spacing w:after="0"/>
        <w:ind w:left="0"/>
        <w:jc w:val="left"/>
      </w:pPr>
      <w:r>
        <w:rPr>
          <w:rFonts w:ascii="Times New Roman"/>
          <w:b/>
          <w:i w:val="false"/>
          <w:color w:val="000000"/>
        </w:rPr>
        <w:t xml:space="preserve"> Аса жеңіл класты зымыран тасығышты жасау жөніндегі жобаның аяқталу деңгейі бойынша мәліметтер</w:t>
      </w:r>
    </w:p>
    <w:bookmarkEnd w:id="56"/>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"Аса жеңіл класты зымыран тасығышты (бұдан әрі – АЖК ЗТ) жасау жөніндегі жобаның аяқталу деңгейі бойынша мәліметтер".</w:t>
      </w:r>
    </w:p>
    <w:p>
      <w:pPr>
        <w:spacing w:after="0"/>
        <w:ind w:left="0"/>
        <w:jc w:val="both"/>
      </w:pPr>
      <w:r>
        <w:rPr>
          <w:rFonts w:ascii="Times New Roman"/>
          <w:b w:val="false"/>
          <w:i w:val="false"/>
          <w:color w:val="000000"/>
          <w:sz w:val="28"/>
        </w:rPr>
        <w:t xml:space="preserve">
      Индексі: 6-АЖК ЗТ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202_ жыл </w:t>
      </w:r>
    </w:p>
    <w:p>
      <w:pPr>
        <w:spacing w:after="0"/>
        <w:ind w:left="0"/>
        <w:jc w:val="both"/>
      </w:pPr>
      <w:r>
        <w:rPr>
          <w:rFonts w:ascii="Times New Roman"/>
          <w:b w:val="false"/>
          <w:i w:val="false"/>
          <w:color w:val="000000"/>
          <w:sz w:val="28"/>
        </w:rPr>
        <w:t>
      Ақпаратты ұсынатын тұлғалар тобы: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сәуірінен кешіктірмей.</w:t>
      </w:r>
    </w:p>
    <w:bookmarkStart w:name="z77" w:id="57"/>
    <w:p>
      <w:pPr>
        <w:spacing w:after="0"/>
        <w:ind w:left="0"/>
        <w:jc w:val="left"/>
      </w:pPr>
      <w:r>
        <w:rPr>
          <w:rFonts w:ascii="Times New Roman"/>
          <w:b/>
          <w:i w:val="false"/>
          <w:color w:val="000000"/>
        </w:rPr>
        <w:t xml:space="preserve"> Аса жеңіл класты зымыран тасығышты жасау жөніндегі жобаның аяқталу деңгейі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дайындық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класты зымыран тасығышты жасау жөніндегі жоба шеңберінде әзірленген технологиялардың саны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"Аса жеңіл класты зымыран тасығышты жасау жөніндегі жобаның аяқталу деңгейі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жеңіл класты зымыран</w:t>
            </w:r>
            <w:r>
              <w:br/>
            </w:r>
            <w:r>
              <w:rPr>
                <w:rFonts w:ascii="Times New Roman"/>
                <w:b w:val="false"/>
                <w:i w:val="false"/>
                <w:color w:val="000000"/>
                <w:sz w:val="20"/>
              </w:rPr>
              <w:t xml:space="preserve">тасығышты жасау жөніндегі </w:t>
            </w:r>
            <w:r>
              <w:br/>
            </w:r>
            <w:r>
              <w:rPr>
                <w:rFonts w:ascii="Times New Roman"/>
                <w:b w:val="false"/>
                <w:i w:val="false"/>
                <w:color w:val="000000"/>
                <w:sz w:val="20"/>
              </w:rPr>
              <w:t xml:space="preserve">жобаның аяқталу деңгейі </w:t>
            </w:r>
            <w:r>
              <w:br/>
            </w:r>
            <w:r>
              <w:rPr>
                <w:rFonts w:ascii="Times New Roman"/>
                <w:b w:val="false"/>
                <w:i w:val="false"/>
                <w:color w:val="000000"/>
                <w:sz w:val="20"/>
              </w:rPr>
              <w:t>бойынша мәліметтер"</w:t>
            </w:r>
            <w:r>
              <w:br/>
            </w:r>
            <w:r>
              <w:rPr>
                <w:rFonts w:ascii="Times New Roman"/>
                <w:b w:val="false"/>
                <w:i w:val="false"/>
                <w:color w:val="000000"/>
                <w:sz w:val="20"/>
              </w:rPr>
              <w:t>ғарыш қызметі саласындағы</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80" w:id="58"/>
    <w:p>
      <w:pPr>
        <w:spacing w:after="0"/>
        <w:ind w:left="0"/>
        <w:jc w:val="left"/>
      </w:pPr>
      <w:r>
        <w:rPr>
          <w:rFonts w:ascii="Times New Roman"/>
          <w:b/>
          <w:i w:val="false"/>
          <w:color w:val="000000"/>
        </w:rPr>
        <w:t xml:space="preserve"> Ғарыш қызметі саласындағы әкімшілік деректерді жинауға арналған "Аса жеңіл класты зымыран тасығышты жасау жөніндегі жобаның аяқталу деңгейі бойынша мәліметтер" нысанын толтыру бойынша түсініктеме</w:t>
      </w:r>
    </w:p>
    <w:bookmarkEnd w:id="58"/>
    <w:bookmarkStart w:name="z81" w:id="59"/>
    <w:p>
      <w:pPr>
        <w:spacing w:after="0"/>
        <w:ind w:left="0"/>
        <w:jc w:val="both"/>
      </w:pPr>
      <w:r>
        <w:rPr>
          <w:rFonts w:ascii="Times New Roman"/>
          <w:b w:val="false"/>
          <w:i w:val="false"/>
          <w:color w:val="000000"/>
          <w:sz w:val="28"/>
        </w:rPr>
        <w:t>
      1. "Аса жеңіл класты зымыран тасығышты жасау жөніндегі жобаның аяқталу деңгейі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59"/>
    <w:bookmarkStart w:name="z82" w:id="60"/>
    <w:p>
      <w:pPr>
        <w:spacing w:after="0"/>
        <w:ind w:left="0"/>
        <w:jc w:val="both"/>
      </w:pPr>
      <w:r>
        <w:rPr>
          <w:rFonts w:ascii="Times New Roman"/>
          <w:b w:val="false"/>
          <w:i w:val="false"/>
          <w:color w:val="000000"/>
          <w:sz w:val="28"/>
        </w:rPr>
        <w:t>
      2. Нысанның 2-бағанында технологиялар дайындық деңгейі көрсетіледі (%).</w:t>
      </w:r>
    </w:p>
    <w:bookmarkEnd w:id="60"/>
    <w:bookmarkStart w:name="z83" w:id="61"/>
    <w:p>
      <w:pPr>
        <w:spacing w:after="0"/>
        <w:ind w:left="0"/>
        <w:jc w:val="both"/>
      </w:pPr>
      <w:r>
        <w:rPr>
          <w:rFonts w:ascii="Times New Roman"/>
          <w:b w:val="false"/>
          <w:i w:val="false"/>
          <w:color w:val="000000"/>
          <w:sz w:val="28"/>
        </w:rPr>
        <w:t>
      3. Нысанның 3-бағанында аса жеңіл класты зымыран тасығышты жасау жөніндегі жоба шеңберінде әзірленген технологиялардың саны көрсетіледі (бірлік).</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5" w:id="62"/>
    <w:p>
      <w:pPr>
        <w:spacing w:after="0"/>
        <w:ind w:left="0"/>
        <w:jc w:val="left"/>
      </w:pPr>
      <w:r>
        <w:rPr>
          <w:rFonts w:ascii="Times New Roman"/>
          <w:b/>
          <w:i w:val="false"/>
          <w:color w:val="000000"/>
        </w:rPr>
        <w:t xml:space="preserve"> Ғылыми-зерттеу және тәжірибелік-конструкторлық жұмыстардың жалпы көлеміндегі тәжірибелік-конструкторлық жұмыстардың үлесі бойынша мәліметтер</w:t>
      </w:r>
    </w:p>
    <w:bookmarkEnd w:id="62"/>
    <w:p>
      <w:pPr>
        <w:spacing w:after="0"/>
        <w:ind w:left="0"/>
        <w:jc w:val="both"/>
      </w:pPr>
      <w:r>
        <w:rPr>
          <w:rFonts w:ascii="Times New Roman"/>
          <w:b w:val="false"/>
          <w:i w:val="false"/>
          <w:color w:val="000000"/>
          <w:sz w:val="28"/>
        </w:rPr>
        <w:t xml:space="preserve">
      Ұсынылады: Қазақстан Республикасының Цифрлық даму, инновациялар және аэроғарыш өнеркәсібі министрлігіне </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https://www.gov.kz </w:t>
      </w:r>
    </w:p>
    <w:p>
      <w:pPr>
        <w:spacing w:after="0"/>
        <w:ind w:left="0"/>
        <w:jc w:val="both"/>
      </w:pPr>
      <w:r>
        <w:rPr>
          <w:rFonts w:ascii="Times New Roman"/>
          <w:b w:val="false"/>
          <w:i w:val="false"/>
          <w:color w:val="000000"/>
          <w:sz w:val="28"/>
        </w:rPr>
        <w:t>
      "Ғылыми-зерттеу және тәжірибелік-конструкторлық жұмыстардың жалпы көлеміндегі тәжірибелік-конструкторлық жұмыстардың (бұдан әрі – ТКЖ) үлесі бойынша мәліметтер"</w:t>
      </w:r>
    </w:p>
    <w:p>
      <w:pPr>
        <w:spacing w:after="0"/>
        <w:ind w:left="0"/>
        <w:jc w:val="both"/>
      </w:pPr>
      <w:r>
        <w:rPr>
          <w:rFonts w:ascii="Times New Roman"/>
          <w:b w:val="false"/>
          <w:i w:val="false"/>
          <w:color w:val="000000"/>
          <w:sz w:val="28"/>
        </w:rPr>
        <w:t xml:space="preserve">
      Индекс: 7-ТКЖ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202_ жыл </w:t>
      </w:r>
    </w:p>
    <w:p>
      <w:pPr>
        <w:spacing w:after="0"/>
        <w:ind w:left="0"/>
        <w:jc w:val="both"/>
      </w:pPr>
      <w:r>
        <w:rPr>
          <w:rFonts w:ascii="Times New Roman"/>
          <w:b w:val="false"/>
          <w:i w:val="false"/>
          <w:color w:val="000000"/>
          <w:sz w:val="28"/>
        </w:rPr>
        <w:t>
      Ақпаратты ұсынатын тұлғалар тобы: "Ұлттық ғарыштық зерттеулер мен технологиялар орталығы" акционерлік қоғамы, "Ghalam" жауапкершілігі шектеулі серіктестігі,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15 ақпанынан кешіктірмей.</w:t>
      </w:r>
    </w:p>
    <w:bookmarkStart w:name="z86" w:id="63"/>
    <w:p>
      <w:pPr>
        <w:spacing w:after="0"/>
        <w:ind w:left="0"/>
        <w:jc w:val="left"/>
      </w:pPr>
      <w:r>
        <w:rPr>
          <w:rFonts w:ascii="Times New Roman"/>
          <w:b/>
          <w:i w:val="false"/>
          <w:color w:val="000000"/>
        </w:rPr>
        <w:t xml:space="preserve"> Тәжірибелік-конструкторлық жұмыстардың үлесі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үш жылдық бағдарламаның тәжірбиелік-конструкторлық жұмыс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үш жылдық бағдарламаның ғылыми зерттеу және тәжірбиелік-конструкторлық жұмыс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жұмыстардың жалпы көлеміндегі тәжірибелік-конструкторлық жұмыстардың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"Ғылыми-зерттеу және тәжірибелік-конструкторлық жұмыстардың жалпы көлеміндегі тәжірибелік-конструкторлық жұмыстардың үлесі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"Ғылыми-зерттеу және </w:t>
            </w:r>
            <w:r>
              <w:br/>
            </w:r>
            <w:r>
              <w:rPr>
                <w:rFonts w:ascii="Times New Roman"/>
                <w:b w:val="false"/>
                <w:i w:val="false"/>
                <w:color w:val="000000"/>
                <w:sz w:val="20"/>
              </w:rPr>
              <w:t xml:space="preserve">тәжірибелік- конструкторлық </w:t>
            </w:r>
            <w:r>
              <w:br/>
            </w:r>
            <w:r>
              <w:rPr>
                <w:rFonts w:ascii="Times New Roman"/>
                <w:b w:val="false"/>
                <w:i w:val="false"/>
                <w:color w:val="000000"/>
                <w:sz w:val="20"/>
              </w:rPr>
              <w:t xml:space="preserve">жұмыстардың жалпы </w:t>
            </w:r>
            <w:r>
              <w:br/>
            </w:r>
            <w:r>
              <w:rPr>
                <w:rFonts w:ascii="Times New Roman"/>
                <w:b w:val="false"/>
                <w:i w:val="false"/>
                <w:color w:val="000000"/>
                <w:sz w:val="20"/>
              </w:rPr>
              <w:t>көлеміндегі тәжірибелік-</w:t>
            </w:r>
            <w:r>
              <w:br/>
            </w:r>
            <w:r>
              <w:rPr>
                <w:rFonts w:ascii="Times New Roman"/>
                <w:b w:val="false"/>
                <w:i w:val="false"/>
                <w:color w:val="000000"/>
                <w:sz w:val="20"/>
              </w:rPr>
              <w:t xml:space="preserve">конструкторлық жұмыстардың </w:t>
            </w:r>
            <w:r>
              <w:br/>
            </w:r>
            <w:r>
              <w:rPr>
                <w:rFonts w:ascii="Times New Roman"/>
                <w:b w:val="false"/>
                <w:i w:val="false"/>
                <w:color w:val="000000"/>
                <w:sz w:val="20"/>
              </w:rPr>
              <w:t xml:space="preserve">үлесі бойынша мәліметтер" </w:t>
            </w:r>
            <w:r>
              <w:br/>
            </w:r>
            <w:r>
              <w:rPr>
                <w:rFonts w:ascii="Times New Roman"/>
                <w:b w:val="false"/>
                <w:i w:val="false"/>
                <w:color w:val="000000"/>
                <w:sz w:val="20"/>
              </w:rPr>
              <w:t xml:space="preserve">ғарыш қызметі саласындағы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89" w:id="64"/>
    <w:p>
      <w:pPr>
        <w:spacing w:after="0"/>
        <w:ind w:left="0"/>
        <w:jc w:val="left"/>
      </w:pPr>
      <w:r>
        <w:rPr>
          <w:rFonts w:ascii="Times New Roman"/>
          <w:b/>
          <w:i w:val="false"/>
          <w:color w:val="000000"/>
        </w:rPr>
        <w:t xml:space="preserve"> Ғарыш қызметі саласындағы әкімшілік деректерді жинауға арналған "Ғылыми-зерттеу және тәжірибелік-конструкторлық жұмыстардың жалпы көлеміндегі тәжірибелік-конструкторлық жұмыстардың үлесі бойынша мәліметтер" нысанын толтыру бойынша түсініктеме</w:t>
      </w:r>
    </w:p>
    <w:bookmarkEnd w:id="64"/>
    <w:bookmarkStart w:name="z90" w:id="65"/>
    <w:p>
      <w:pPr>
        <w:spacing w:after="0"/>
        <w:ind w:left="0"/>
        <w:jc w:val="both"/>
      </w:pPr>
      <w:r>
        <w:rPr>
          <w:rFonts w:ascii="Times New Roman"/>
          <w:b w:val="false"/>
          <w:i w:val="false"/>
          <w:color w:val="000000"/>
          <w:sz w:val="28"/>
        </w:rPr>
        <w:t>
      1. "Ғылыми-зерттеу және тәжірибелік-конструкторлық жұмыстардың жалпы көлеміндегі тәжірибелік-конструкторлық жұмыстардың үлесі бойынша 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65"/>
    <w:bookmarkStart w:name="z91" w:id="66"/>
    <w:p>
      <w:pPr>
        <w:spacing w:after="0"/>
        <w:ind w:left="0"/>
        <w:jc w:val="both"/>
      </w:pPr>
      <w:r>
        <w:rPr>
          <w:rFonts w:ascii="Times New Roman"/>
          <w:b w:val="false"/>
          <w:i w:val="false"/>
          <w:color w:val="000000"/>
          <w:sz w:val="28"/>
        </w:rPr>
        <w:t>
      2. Нысанның 2-бағанында есепті жылдағы үш жылдық бағдарламаның тәжірбиелік-конструкторлық жұмыс саны көрсетіледі (бірлік).</w:t>
      </w:r>
    </w:p>
    <w:bookmarkEnd w:id="66"/>
    <w:bookmarkStart w:name="z92" w:id="67"/>
    <w:p>
      <w:pPr>
        <w:spacing w:after="0"/>
        <w:ind w:left="0"/>
        <w:jc w:val="both"/>
      </w:pPr>
      <w:r>
        <w:rPr>
          <w:rFonts w:ascii="Times New Roman"/>
          <w:b w:val="false"/>
          <w:i w:val="false"/>
          <w:color w:val="000000"/>
          <w:sz w:val="28"/>
        </w:rPr>
        <w:t>
      3. Нысанның 3-бағанында есепті жылдағы үш жылдық бағдарламаның ғылыми зерттеу және тәжірбиелік-конструкторлық жұмыс саны көрсетіледі (бірлік).</w:t>
      </w:r>
    </w:p>
    <w:bookmarkEnd w:id="67"/>
    <w:bookmarkStart w:name="z93" w:id="68"/>
    <w:p>
      <w:pPr>
        <w:spacing w:after="0"/>
        <w:ind w:left="0"/>
        <w:jc w:val="both"/>
      </w:pPr>
      <w:r>
        <w:rPr>
          <w:rFonts w:ascii="Times New Roman"/>
          <w:b w:val="false"/>
          <w:i w:val="false"/>
          <w:color w:val="000000"/>
          <w:sz w:val="28"/>
        </w:rPr>
        <w:t>
      4. Нысанның 4-бағанында ғылыми-зерттеу және тәжірибелік-конструкторлық жұмыстардың жалпы көлеміндегі тәжірибелік-конструкторлық жұмыстардың үлесі көрсетіледі (%).</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15 тамыздағы</w:t>
            </w:r>
            <w:r>
              <w:br/>
            </w:r>
            <w:r>
              <w:rPr>
                <w:rFonts w:ascii="Times New Roman"/>
                <w:b w:val="false"/>
                <w:i w:val="false"/>
                <w:color w:val="000000"/>
                <w:sz w:val="20"/>
              </w:rPr>
              <w:t>№ 493/НҚ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5" w:id="69"/>
    <w:p>
      <w:pPr>
        <w:spacing w:after="0"/>
        <w:ind w:left="0"/>
        <w:jc w:val="left"/>
      </w:pPr>
      <w:r>
        <w:rPr>
          <w:rFonts w:ascii="Times New Roman"/>
          <w:b/>
          <w:i w:val="false"/>
          <w:color w:val="000000"/>
        </w:rPr>
        <w:t xml:space="preserve">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 бойынша мәліметтер</w:t>
      </w:r>
    </w:p>
    <w:bookmarkEnd w:id="69"/>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https://www.gov.kz </w:t>
      </w:r>
    </w:p>
    <w:p>
      <w:pPr>
        <w:spacing w:after="0"/>
        <w:ind w:left="0"/>
        <w:jc w:val="both"/>
      </w:pPr>
      <w:r>
        <w:rPr>
          <w:rFonts w:ascii="Times New Roman"/>
          <w:b w:val="false"/>
          <w:i w:val="false"/>
          <w:color w:val="000000"/>
          <w:sz w:val="28"/>
        </w:rPr>
        <w:t>
      "Жерді қашықтықтан зондтау деректері негізінде мемлекеттік органдар мен ұйымдарға ғарыш түсірілімдерін және кеңістіктік деректер инфрақұрылымын (бұдан әрі – КДИ) ұсыну жөніндегі қызметтер көлемі бойынша мәліметтер"</w:t>
      </w:r>
    </w:p>
    <w:p>
      <w:pPr>
        <w:spacing w:after="0"/>
        <w:ind w:left="0"/>
        <w:jc w:val="both"/>
      </w:pPr>
      <w:r>
        <w:rPr>
          <w:rFonts w:ascii="Times New Roman"/>
          <w:b w:val="false"/>
          <w:i w:val="false"/>
          <w:color w:val="000000"/>
          <w:sz w:val="28"/>
        </w:rPr>
        <w:t>
      Индексі: 8-КДИ</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"Қазақстан Ғарыш Сапары" Ұлттық компаниясы" акционерлік қоғамы.</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ақпанынан кешіктірмей.</w:t>
      </w:r>
    </w:p>
    <w:bookmarkStart w:name="z96" w:id="70"/>
    <w:p>
      <w:pPr>
        <w:spacing w:after="0"/>
        <w:ind w:left="0"/>
        <w:jc w:val="left"/>
      </w:pPr>
      <w:r>
        <w:rPr>
          <w:rFonts w:ascii="Times New Roman"/>
          <w:b/>
          <w:i w:val="false"/>
          <w:color w:val="000000"/>
        </w:rPr>
        <w:t xml:space="preserve"> Мемлекеттік органдарға ғарыштық суреттерді және кеңістіктік деректер инфрақұрылымын ұсыну бойынша қызметтер көлемі (мың шаршы километр)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бастап есепті кезеңге дейін Жерді қашықтықтан зондтау ғарыш аппараттарынан мемлекеттік органдарға берілген деректер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мемлекеттік органдарға берілген шикі ғарыштық суреттердің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L-3, L-5 өңдеу деңгейімен, оның ішінде мемлекеттік органдардың міндеттерін шешу үшін шетелдік ғарыш аппараттарынан (Maxar, Planet) ғарыштық мониторинг шеңберінде іске асырылған ғарыштық суреттердің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міндеттерін шешу үшін есепті кезеңдегі кеңістіктік деректер инфрақұрылымының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деректері негізінде мемлекеттік органдар мен ұйымдарға ғарыштық суреттерді және кеңістіктік деректер инфрақұрылымын ұсыну жөніндегі қызметтер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қашықтықтан зондтау</w:t>
            </w:r>
            <w:r>
              <w:br/>
            </w:r>
            <w:r>
              <w:rPr>
                <w:rFonts w:ascii="Times New Roman"/>
                <w:b w:val="false"/>
                <w:i w:val="false"/>
                <w:color w:val="000000"/>
                <w:sz w:val="20"/>
              </w:rPr>
              <w:t>деректері негізінде мемлекеттік</w:t>
            </w:r>
            <w:r>
              <w:br/>
            </w:r>
            <w:r>
              <w:rPr>
                <w:rFonts w:ascii="Times New Roman"/>
                <w:b w:val="false"/>
                <w:i w:val="false"/>
                <w:color w:val="000000"/>
                <w:sz w:val="20"/>
              </w:rPr>
              <w:t>органдар мен ұйымдарға ғарыш</w:t>
            </w:r>
            <w:r>
              <w:br/>
            </w:r>
            <w:r>
              <w:rPr>
                <w:rFonts w:ascii="Times New Roman"/>
                <w:b w:val="false"/>
                <w:i w:val="false"/>
                <w:color w:val="000000"/>
                <w:sz w:val="20"/>
              </w:rPr>
              <w:t>түсірілімдерін және кеңістіктік</w:t>
            </w:r>
            <w:r>
              <w:br/>
            </w:r>
            <w:r>
              <w:rPr>
                <w:rFonts w:ascii="Times New Roman"/>
                <w:b w:val="false"/>
                <w:i w:val="false"/>
                <w:color w:val="000000"/>
                <w:sz w:val="20"/>
              </w:rPr>
              <w:t>деректер инфрақұрылымын</w:t>
            </w:r>
            <w:r>
              <w:br/>
            </w:r>
            <w:r>
              <w:rPr>
                <w:rFonts w:ascii="Times New Roman"/>
                <w:b w:val="false"/>
                <w:i w:val="false"/>
                <w:color w:val="000000"/>
                <w:sz w:val="20"/>
              </w:rPr>
              <w:t xml:space="preserve">ұсыну жөніндегі қызметтер </w:t>
            </w:r>
            <w:r>
              <w:br/>
            </w:r>
            <w:r>
              <w:rPr>
                <w:rFonts w:ascii="Times New Roman"/>
                <w:b w:val="false"/>
                <w:i w:val="false"/>
                <w:color w:val="000000"/>
                <w:sz w:val="20"/>
              </w:rPr>
              <w:t xml:space="preserve">көлемі бойынша мәліметтер" </w:t>
            </w:r>
            <w:r>
              <w:br/>
            </w:r>
            <w:r>
              <w:rPr>
                <w:rFonts w:ascii="Times New Roman"/>
                <w:b w:val="false"/>
                <w:i w:val="false"/>
                <w:color w:val="000000"/>
                <w:sz w:val="20"/>
              </w:rPr>
              <w:t xml:space="preserve">ғарыш қызметі саласындағы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9" w:id="71"/>
    <w:p>
      <w:pPr>
        <w:spacing w:after="0"/>
        <w:ind w:left="0"/>
        <w:jc w:val="left"/>
      </w:pPr>
      <w:r>
        <w:rPr>
          <w:rFonts w:ascii="Times New Roman"/>
          <w:b/>
          <w:i w:val="false"/>
          <w:color w:val="000000"/>
        </w:rPr>
        <w:t xml:space="preserve"> Ғарыш қызметі саласындағы әкімшілік деректерді жинауға арналған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 бойынша мәліметтер" нысанын толтыру бойынша түсініктеме</w:t>
      </w:r>
    </w:p>
    <w:bookmarkEnd w:id="71"/>
    <w:bookmarkStart w:name="z100" w:id="72"/>
    <w:p>
      <w:pPr>
        <w:spacing w:after="0"/>
        <w:ind w:left="0"/>
        <w:jc w:val="both"/>
      </w:pPr>
      <w:r>
        <w:rPr>
          <w:rFonts w:ascii="Times New Roman"/>
          <w:b w:val="false"/>
          <w:i w:val="false"/>
          <w:color w:val="000000"/>
          <w:sz w:val="28"/>
        </w:rPr>
        <w:t>
      1. "Жерді қашықтықтан зондтау деректері негізінде мемлекеттік органдар мен ұйымдарға ғарыш түсірілімдерін және кеңістіктік деректер инфрақұрылымын ұсыну жөніндегі қызметтер көлемі бойынша мәліметтер" әкімшілік деректерді жинауға арналған нысанның 1-бағанында (бұдан әрі – Нысан) реттік нөмірі көрсетіледі.</w:t>
      </w:r>
    </w:p>
    <w:bookmarkEnd w:id="72"/>
    <w:bookmarkStart w:name="z101" w:id="73"/>
    <w:p>
      <w:pPr>
        <w:spacing w:after="0"/>
        <w:ind w:left="0"/>
        <w:jc w:val="both"/>
      </w:pPr>
      <w:r>
        <w:rPr>
          <w:rFonts w:ascii="Times New Roman"/>
          <w:b w:val="false"/>
          <w:i w:val="false"/>
          <w:color w:val="000000"/>
          <w:sz w:val="28"/>
        </w:rPr>
        <w:t>
      2. Нысанның 2-бағанында 2018 жылдан бастап есепті кезеңге дейін Жерді қашықтықтан зондтау ғарыш аппараттарынан мемлекеттік органдарға берілген деректер көлемі көрсетіледі, (мың шаршы километр).</w:t>
      </w:r>
    </w:p>
    <w:bookmarkEnd w:id="73"/>
    <w:bookmarkStart w:name="z102" w:id="74"/>
    <w:p>
      <w:pPr>
        <w:spacing w:after="0"/>
        <w:ind w:left="0"/>
        <w:jc w:val="both"/>
      </w:pPr>
      <w:r>
        <w:rPr>
          <w:rFonts w:ascii="Times New Roman"/>
          <w:b w:val="false"/>
          <w:i w:val="false"/>
          <w:color w:val="000000"/>
          <w:sz w:val="28"/>
        </w:rPr>
        <w:t>
      3. Нысанның 3-бағанында Есепті жылы мемлекеттік органдарға берілген шикі ғарыштық суреттердің көлемі көрсетіледі (мың шаршы километр).</w:t>
      </w:r>
    </w:p>
    <w:bookmarkEnd w:id="74"/>
    <w:bookmarkStart w:name="z103" w:id="75"/>
    <w:p>
      <w:pPr>
        <w:spacing w:after="0"/>
        <w:ind w:left="0"/>
        <w:jc w:val="both"/>
      </w:pPr>
      <w:r>
        <w:rPr>
          <w:rFonts w:ascii="Times New Roman"/>
          <w:b w:val="false"/>
          <w:i w:val="false"/>
          <w:color w:val="000000"/>
          <w:sz w:val="28"/>
        </w:rPr>
        <w:t>
      4. Нысанның 4-бағанында L-3, L-5, оның ішінде мемлекеттік органдардың міндеттерін шешу үшін шетелдік ғарыш аппараттарынан (Maxar, Planet) өңдеу деңгейімен есепті жылы ғарыштық мониторинг шеңберінде іске асырылған ғарыштық суреттердің көлемі көрсетіледі (мың шаршы километр).</w:t>
      </w:r>
    </w:p>
    <w:bookmarkEnd w:id="75"/>
    <w:bookmarkStart w:name="z104" w:id="76"/>
    <w:p>
      <w:pPr>
        <w:spacing w:after="0"/>
        <w:ind w:left="0"/>
        <w:jc w:val="both"/>
      </w:pPr>
      <w:r>
        <w:rPr>
          <w:rFonts w:ascii="Times New Roman"/>
          <w:b w:val="false"/>
          <w:i w:val="false"/>
          <w:color w:val="000000"/>
          <w:sz w:val="28"/>
        </w:rPr>
        <w:t>
      5. Нысанның 5-бағанында мемлекеттік органдардың міндеттерін шешу үшін есепті кезеңдегі кеңістіктік деректер инфрақұрылымының көлемі көрсетіледі (мың шаршы километр).</w:t>
      </w:r>
    </w:p>
    <w:bookmarkEnd w:id="76"/>
    <w:bookmarkStart w:name="z105" w:id="77"/>
    <w:p>
      <w:pPr>
        <w:spacing w:after="0"/>
        <w:ind w:left="0"/>
        <w:jc w:val="both"/>
      </w:pPr>
      <w:r>
        <w:rPr>
          <w:rFonts w:ascii="Times New Roman"/>
          <w:b w:val="false"/>
          <w:i w:val="false"/>
          <w:color w:val="000000"/>
          <w:sz w:val="28"/>
        </w:rPr>
        <w:t>
      6. Нысанның 6-бағанында Жерді қашықтықтан зондтау деректері негізінде мемлекеттік органдар мен ұйымдарға ғарыштық суреттерді және кеңістіктік деректер инфрақұрылымын ұсыну жөніндегі қызметтердің көлемі көрсетіледі (мың шаршы километр).</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жинақтауға арналған </w:t>
            </w:r>
            <w:r>
              <w:br/>
            </w:r>
            <w:r>
              <w:rPr>
                <w:rFonts w:ascii="Times New Roman"/>
                <w:b w:val="false"/>
                <w:i w:val="false"/>
                <w:color w:val="000000"/>
                <w:sz w:val="20"/>
              </w:rPr>
              <w:t>нысан</w:t>
            </w:r>
          </w:p>
        </w:tc>
      </w:tr>
    </w:tbl>
    <w:bookmarkStart w:name="z107" w:id="78"/>
    <w:p>
      <w:pPr>
        <w:spacing w:after="0"/>
        <w:ind w:left="0"/>
        <w:jc w:val="left"/>
      </w:pPr>
      <w:r>
        <w:rPr>
          <w:rFonts w:ascii="Times New Roman"/>
          <w:b/>
          <w:i w:val="false"/>
          <w:color w:val="000000"/>
        </w:rPr>
        <w:t xml:space="preserve"> Қазақстан Республикасының Жерді қашықтықтан зондтаудың алмастырушы спутниктерін құрудың аяқталу деңгейі бойынша мәліметтер</w:t>
      </w:r>
    </w:p>
    <w:bookmarkEnd w:id="78"/>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"Қазақстан Республикасының Жерді қашықтықтан зондтаудың алмастырушы спутниктерін (бұдан әрі – ЖҚЗ АС) құрудың аяқталу деңгейі бойынша мәліметтер"</w:t>
      </w:r>
    </w:p>
    <w:p>
      <w:pPr>
        <w:spacing w:after="0"/>
        <w:ind w:left="0"/>
        <w:jc w:val="both"/>
      </w:pPr>
      <w:r>
        <w:rPr>
          <w:rFonts w:ascii="Times New Roman"/>
          <w:b w:val="false"/>
          <w:i w:val="false"/>
          <w:color w:val="000000"/>
          <w:sz w:val="28"/>
        </w:rPr>
        <w:t xml:space="preserve">
      Индексі: 9-ЖҚЗ АС </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"Ghalam" жауапкершілігі шектеулі серіктестігі</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ақпаннан кешіктірмей.</w:t>
      </w:r>
    </w:p>
    <w:bookmarkStart w:name="z108" w:id="79"/>
    <w:p>
      <w:pPr>
        <w:spacing w:after="0"/>
        <w:ind w:left="0"/>
        <w:jc w:val="left"/>
      </w:pPr>
      <w:r>
        <w:rPr>
          <w:rFonts w:ascii="Times New Roman"/>
          <w:b/>
          <w:i w:val="false"/>
          <w:color w:val="000000"/>
        </w:rPr>
        <w:t xml:space="preserve"> Жерді қашықтықтан зондтаудың алмастырушы спутниктерін құрудың аяқталу деңгейі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Жерді қашықтықтан зондтаудың алмастырушы спутниктерін құруға арналған шығындар (жобаға есепті жылға арналған республикалық бюджеттен бөлінген сомаға тең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зондтаудың алмастырушы спутниктерін құру жөніндегі жобаның толық құны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аяқталу деңгейі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Жерді қашықтықтан зондтаудың алмастырушы спутниктерін құрудың аяқталу деңгейі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Республикасының Жерді қашықтықтан зондтаудың алмастырушы спутниктерін құрудың аяқталу деңгейі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Жерді қашықтықтан зондтаудың</w:t>
            </w:r>
            <w:r>
              <w:br/>
            </w:r>
            <w:r>
              <w:rPr>
                <w:rFonts w:ascii="Times New Roman"/>
                <w:b w:val="false"/>
                <w:i w:val="false"/>
                <w:color w:val="000000"/>
                <w:sz w:val="20"/>
              </w:rPr>
              <w:t xml:space="preserve">алмастырушы спутниктерін </w:t>
            </w:r>
            <w:r>
              <w:br/>
            </w:r>
            <w:r>
              <w:rPr>
                <w:rFonts w:ascii="Times New Roman"/>
                <w:b w:val="false"/>
                <w:i w:val="false"/>
                <w:color w:val="000000"/>
                <w:sz w:val="20"/>
              </w:rPr>
              <w:t xml:space="preserve">құрудың аяқталу деңгейі </w:t>
            </w:r>
            <w:r>
              <w:br/>
            </w:r>
            <w:r>
              <w:rPr>
                <w:rFonts w:ascii="Times New Roman"/>
                <w:b w:val="false"/>
                <w:i w:val="false"/>
                <w:color w:val="000000"/>
                <w:sz w:val="20"/>
              </w:rPr>
              <w:t>бойынша мәліметтер"</w:t>
            </w:r>
            <w:r>
              <w:br/>
            </w:r>
            <w:r>
              <w:rPr>
                <w:rFonts w:ascii="Times New Roman"/>
                <w:b w:val="false"/>
                <w:i w:val="false"/>
                <w:color w:val="000000"/>
                <w:sz w:val="20"/>
              </w:rPr>
              <w:t xml:space="preserve">ғарыш қызметі саласындағы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11" w:id="80"/>
    <w:p>
      <w:pPr>
        <w:spacing w:after="0"/>
        <w:ind w:left="0"/>
        <w:jc w:val="left"/>
      </w:pPr>
      <w:r>
        <w:rPr>
          <w:rFonts w:ascii="Times New Roman"/>
          <w:b/>
          <w:i w:val="false"/>
          <w:color w:val="000000"/>
        </w:rPr>
        <w:t xml:space="preserve"> Ғарыш қызметі саласындағы әкімшілік деректерді жинауға арналған "Қазақстан Республикасының Жерді қашықтықтан зондтаудың алмастырушы спутниктерін құрудың аяқталу деңгейі бойынша мәліметтер" нысанды толтыру бойынша түсініктеме</w:t>
      </w:r>
    </w:p>
    <w:bookmarkEnd w:id="80"/>
    <w:bookmarkStart w:name="z112" w:id="81"/>
    <w:p>
      <w:pPr>
        <w:spacing w:after="0"/>
        <w:ind w:left="0"/>
        <w:jc w:val="both"/>
      </w:pPr>
      <w:r>
        <w:rPr>
          <w:rFonts w:ascii="Times New Roman"/>
          <w:b w:val="false"/>
          <w:i w:val="false"/>
          <w:color w:val="000000"/>
          <w:sz w:val="28"/>
        </w:rPr>
        <w:t>
      1. Ғарыш қызметі саласындағы "Қазақстан Республикасының Жерді қашықтықтан зондтаудың алмастырушы спутниктерін құрудың аяқталу деңгейі бойынша мәліметтер" әкімшілік деректерді жинауға арналған нысанның 1-бағанында (бұдан әрі – Нысан) реттік нөмірі көрсетіледі.</w:t>
      </w:r>
    </w:p>
    <w:bookmarkEnd w:id="81"/>
    <w:bookmarkStart w:name="z113" w:id="82"/>
    <w:p>
      <w:pPr>
        <w:spacing w:after="0"/>
        <w:ind w:left="0"/>
        <w:jc w:val="both"/>
      </w:pPr>
      <w:r>
        <w:rPr>
          <w:rFonts w:ascii="Times New Roman"/>
          <w:b w:val="false"/>
          <w:i w:val="false"/>
          <w:color w:val="000000"/>
          <w:sz w:val="28"/>
        </w:rPr>
        <w:t>
      2. Нысанның 2-бағанында жоба атауы көрсетіледі.</w:t>
      </w:r>
    </w:p>
    <w:bookmarkEnd w:id="82"/>
    <w:bookmarkStart w:name="z114" w:id="83"/>
    <w:p>
      <w:pPr>
        <w:spacing w:after="0"/>
        <w:ind w:left="0"/>
        <w:jc w:val="both"/>
      </w:pPr>
      <w:r>
        <w:rPr>
          <w:rFonts w:ascii="Times New Roman"/>
          <w:b w:val="false"/>
          <w:i w:val="false"/>
          <w:color w:val="000000"/>
          <w:sz w:val="28"/>
        </w:rPr>
        <w:t>
      3. Нысанның 3-бағанында есепті жылы Жерді қашықтықтан зондтаудың алмастырушы спутниктерін құруға арналған шығындар (жобаға есепті жылға арналған республикалық бюджеттен бөлінген сомаға тең) көрсетіледі (миллиард тенге).</w:t>
      </w:r>
    </w:p>
    <w:bookmarkEnd w:id="83"/>
    <w:bookmarkStart w:name="z115" w:id="84"/>
    <w:p>
      <w:pPr>
        <w:spacing w:after="0"/>
        <w:ind w:left="0"/>
        <w:jc w:val="both"/>
      </w:pPr>
      <w:r>
        <w:rPr>
          <w:rFonts w:ascii="Times New Roman"/>
          <w:b w:val="false"/>
          <w:i w:val="false"/>
          <w:color w:val="000000"/>
          <w:sz w:val="28"/>
        </w:rPr>
        <w:t>
      4. Нысанның 4-бағанында Жерді қашықтықтан зондтаудың алмастыратын жерсеріктерін құру жөніндегі жобаның толық құны көрсетіледі (миллиард тенге).</w:t>
      </w:r>
    </w:p>
    <w:bookmarkEnd w:id="84"/>
    <w:bookmarkStart w:name="z116" w:id="85"/>
    <w:p>
      <w:pPr>
        <w:spacing w:after="0"/>
        <w:ind w:left="0"/>
        <w:jc w:val="both"/>
      </w:pPr>
      <w:r>
        <w:rPr>
          <w:rFonts w:ascii="Times New Roman"/>
          <w:b w:val="false"/>
          <w:i w:val="false"/>
          <w:color w:val="000000"/>
          <w:sz w:val="28"/>
        </w:rPr>
        <w:t>
      5. Нысанның 5-бағанында өткен жылғы аяқталу деңгейі (%).</w:t>
      </w:r>
    </w:p>
    <w:bookmarkEnd w:id="85"/>
    <w:bookmarkStart w:name="z117" w:id="86"/>
    <w:p>
      <w:pPr>
        <w:spacing w:after="0"/>
        <w:ind w:left="0"/>
        <w:jc w:val="both"/>
      </w:pPr>
      <w:r>
        <w:rPr>
          <w:rFonts w:ascii="Times New Roman"/>
          <w:b w:val="false"/>
          <w:i w:val="false"/>
          <w:color w:val="000000"/>
          <w:sz w:val="28"/>
        </w:rPr>
        <w:t>
      6. Нысанның 6-бағанында Қазақстан Республикасының Жерді қашықтықтан зондтаудың алмастырушы спутниктерін құрудың аяқталу деңгейі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9" w:id="87"/>
    <w:p>
      <w:pPr>
        <w:spacing w:after="0"/>
        <w:ind w:left="0"/>
        <w:jc w:val="left"/>
      </w:pPr>
      <w:r>
        <w:rPr>
          <w:rFonts w:ascii="Times New Roman"/>
          <w:b/>
          <w:i w:val="false"/>
          <w:color w:val="000000"/>
        </w:rPr>
        <w:t xml:space="preserve"> Спутниктік технологияларды қолдана отырып, ақпараттық-коммуникациялық жүйелерге кең жолақты қолжетімділікпен қамтамасыз етілген, халық саны аз ауылдық елді мекендер саны бойынша мәліметтер</w:t>
      </w:r>
    </w:p>
    <w:bookmarkEnd w:id="87"/>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w:t>
      </w:r>
    </w:p>
    <w:p>
      <w:pPr>
        <w:spacing w:after="0"/>
        <w:ind w:left="0"/>
        <w:jc w:val="both"/>
      </w:pPr>
      <w:r>
        <w:rPr>
          <w:rFonts w:ascii="Times New Roman"/>
          <w:b w:val="false"/>
          <w:i w:val="false"/>
          <w:color w:val="000000"/>
          <w:sz w:val="28"/>
        </w:rPr>
        <w:t>
      "Спутниктік технологияларды қолдана отырып, ақпараттық-коммуникациялық жүйелерге кең жолақты қолжетімділікпен қамтамасыз етілген, халық саны аз ауылдық елді мекендер (бұдан әрі - АЕМ) саны бойынша мәліметтер"</w:t>
      </w:r>
    </w:p>
    <w:p>
      <w:pPr>
        <w:spacing w:after="0"/>
        <w:ind w:left="0"/>
        <w:jc w:val="both"/>
      </w:pPr>
      <w:r>
        <w:rPr>
          <w:rFonts w:ascii="Times New Roman"/>
          <w:b w:val="false"/>
          <w:i w:val="false"/>
          <w:color w:val="000000"/>
          <w:sz w:val="28"/>
        </w:rPr>
        <w:t xml:space="preserve">
      Индексі: 10 - АЕМ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"Республикалық ғарыштық байланыс орталығы" акционерлік қоғамы</w:t>
      </w:r>
    </w:p>
    <w:p>
      <w:pPr>
        <w:spacing w:after="0"/>
        <w:ind w:left="0"/>
        <w:jc w:val="both"/>
      </w:pPr>
      <w:r>
        <w:rPr>
          <w:rFonts w:ascii="Times New Roman"/>
          <w:b w:val="false"/>
          <w:i w:val="false"/>
          <w:color w:val="000000"/>
          <w:sz w:val="28"/>
        </w:rPr>
        <w:t>
      Әкімшілік деректер нысанын ұсынудың соңғы мерзімі: жыл сайын, есепті кезеңнен кейінгі жылдың 15 ақпанынан кешіктірмей.</w:t>
      </w:r>
    </w:p>
    <w:bookmarkStart w:name="z120" w:id="88"/>
    <w:p>
      <w:pPr>
        <w:spacing w:after="0"/>
        <w:ind w:left="0"/>
        <w:jc w:val="left"/>
      </w:pPr>
      <w:r>
        <w:rPr>
          <w:rFonts w:ascii="Times New Roman"/>
          <w:b/>
          <w:i w:val="false"/>
          <w:color w:val="000000"/>
        </w:rPr>
        <w:t xml:space="preserve"> Ақпараттық-коммуникациялық жүйелерге кең жолақты қолжетімділікпен қамтамасыз етілген халық саны аз ауылдық елді мекендер саны (бірлік)</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технологияларды қолдана отырып, ақпараттық-коммуникациялық жүйелерге Интернет желісіне кең жолақты қолжетімділікпен қамтамасыз етілген, халқының саны аз ауылдық елді мекендер саны (Жоспар)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технологияларды қолдана отырып, ақпараттық-коммуникациялық жүйелерге Интернет желісіне кең жолақты қолжетімділікпен қамтамасыз етілген, халқының саны аз ауылдық елді мекендер саны (Нақты)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"Спутниктік технологияларды қолдана отырып, ақпараттық-коммуникациялық жүйелерге кең жолақты қолжетімділікпен қамтамасыз етілген, халық саны аз ауылдық елді мекендер саны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"Спутниктік технологияларды</w:t>
            </w:r>
            <w:r>
              <w:br/>
            </w:r>
            <w:r>
              <w:rPr>
                <w:rFonts w:ascii="Times New Roman"/>
                <w:b w:val="false"/>
                <w:i w:val="false"/>
                <w:color w:val="000000"/>
                <w:sz w:val="20"/>
              </w:rPr>
              <w:t>қолдана отырып, ақпараттық-</w:t>
            </w:r>
            <w:r>
              <w:br/>
            </w:r>
            <w:r>
              <w:rPr>
                <w:rFonts w:ascii="Times New Roman"/>
                <w:b w:val="false"/>
                <w:i w:val="false"/>
                <w:color w:val="000000"/>
                <w:sz w:val="20"/>
              </w:rPr>
              <w:t xml:space="preserve">коммуникациялық жүйелерге </w:t>
            </w:r>
            <w:r>
              <w:br/>
            </w:r>
            <w:r>
              <w:rPr>
                <w:rFonts w:ascii="Times New Roman"/>
                <w:b w:val="false"/>
                <w:i w:val="false"/>
                <w:color w:val="000000"/>
                <w:sz w:val="20"/>
              </w:rPr>
              <w:t xml:space="preserve">кең жолақты қолжетімділікпен </w:t>
            </w:r>
            <w:r>
              <w:br/>
            </w:r>
            <w:r>
              <w:rPr>
                <w:rFonts w:ascii="Times New Roman"/>
                <w:b w:val="false"/>
                <w:i w:val="false"/>
                <w:color w:val="000000"/>
                <w:sz w:val="20"/>
              </w:rPr>
              <w:t xml:space="preserve">қамтамасыз етілген, халық саны </w:t>
            </w:r>
            <w:r>
              <w:br/>
            </w:r>
            <w:r>
              <w:rPr>
                <w:rFonts w:ascii="Times New Roman"/>
                <w:b w:val="false"/>
                <w:i w:val="false"/>
                <w:color w:val="000000"/>
                <w:sz w:val="20"/>
              </w:rPr>
              <w:t xml:space="preserve">аз ауылдық елді мекендер саны </w:t>
            </w:r>
            <w:r>
              <w:br/>
            </w:r>
            <w:r>
              <w:rPr>
                <w:rFonts w:ascii="Times New Roman"/>
                <w:b w:val="false"/>
                <w:i w:val="false"/>
                <w:color w:val="000000"/>
                <w:sz w:val="20"/>
              </w:rPr>
              <w:t>бойынша мәліметтер"</w:t>
            </w:r>
            <w:r>
              <w:br/>
            </w:r>
            <w:r>
              <w:rPr>
                <w:rFonts w:ascii="Times New Roman"/>
                <w:b w:val="false"/>
                <w:i w:val="false"/>
                <w:color w:val="000000"/>
                <w:sz w:val="20"/>
              </w:rPr>
              <w:t xml:space="preserve">ғарыш қызметі саласындағы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23" w:id="89"/>
    <w:p>
      <w:pPr>
        <w:spacing w:after="0"/>
        <w:ind w:left="0"/>
        <w:jc w:val="left"/>
      </w:pPr>
      <w:r>
        <w:rPr>
          <w:rFonts w:ascii="Times New Roman"/>
          <w:b/>
          <w:i w:val="false"/>
          <w:color w:val="000000"/>
        </w:rPr>
        <w:t xml:space="preserve"> Ғарыш қызметі саласындағы әкімшілік деректерді жинауға арналған "Спутниктік технологияларды қолдана отырып, ақпараттық-коммуникациялық жүйелерге кең жолақты қолжетімділікпен қамтамасыз етілген, халық саны аз ауылдық елді мекендер саны бойынша мәліметтер" нысанын толтыру бойынша түсіндірме</w:t>
      </w:r>
    </w:p>
    <w:bookmarkEnd w:id="89"/>
    <w:bookmarkStart w:name="z124" w:id="90"/>
    <w:p>
      <w:pPr>
        <w:spacing w:after="0"/>
        <w:ind w:left="0"/>
        <w:jc w:val="both"/>
      </w:pPr>
      <w:r>
        <w:rPr>
          <w:rFonts w:ascii="Times New Roman"/>
          <w:b w:val="false"/>
          <w:i w:val="false"/>
          <w:color w:val="000000"/>
          <w:sz w:val="28"/>
        </w:rPr>
        <w:t>
      1. "Спутниктік технологияларды қолдана отырып, ақпараттық-коммуникациялық жүйелерге кең жолақты қолжетімділікпен қамтамасыз етілген, халық саны аз ауылдық елді мекендер саны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90"/>
    <w:bookmarkStart w:name="z125" w:id="91"/>
    <w:p>
      <w:pPr>
        <w:spacing w:after="0"/>
        <w:ind w:left="0"/>
        <w:jc w:val="both"/>
      </w:pPr>
      <w:r>
        <w:rPr>
          <w:rFonts w:ascii="Times New Roman"/>
          <w:b w:val="false"/>
          <w:i w:val="false"/>
          <w:color w:val="000000"/>
          <w:sz w:val="28"/>
        </w:rPr>
        <w:t>
      2. Нысанның 2-бағанында спутниктік технологияларды қолдана отырып, ақпараттық-коммуникациялық жүйелерге Интернет желісіне кең жолақты қолжетімділікпен қамтамасыз етілген, халқының саны аз ауылдық елді мекендер саны (Жоспар) көрсетіледі (бірлік).</w:t>
      </w:r>
    </w:p>
    <w:bookmarkEnd w:id="91"/>
    <w:bookmarkStart w:name="z126" w:id="92"/>
    <w:p>
      <w:pPr>
        <w:spacing w:after="0"/>
        <w:ind w:left="0"/>
        <w:jc w:val="both"/>
      </w:pPr>
      <w:r>
        <w:rPr>
          <w:rFonts w:ascii="Times New Roman"/>
          <w:b w:val="false"/>
          <w:i w:val="false"/>
          <w:color w:val="000000"/>
          <w:sz w:val="28"/>
        </w:rPr>
        <w:t xml:space="preserve">
      3. Нысанның 3-бағанында спутниктік технологияларды қолдана отырып, ақпараттық-коммуникациялық жүйелерге Интернет желісіне кең жолақты қолжетімділікпен қамтамасыз етілген, халқының саны аз ауылдық елді мекендер саны (Нақты) көрсетіледі (бірлік).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15 тамыздағы</w:t>
            </w:r>
            <w:r>
              <w:br/>
            </w:r>
            <w:r>
              <w:rPr>
                <w:rFonts w:ascii="Times New Roman"/>
                <w:b w:val="false"/>
                <w:i w:val="false"/>
                <w:color w:val="000000"/>
                <w:sz w:val="20"/>
              </w:rPr>
              <w:t>№ 493/НҚ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8" w:id="93"/>
    <w:p>
      <w:pPr>
        <w:spacing w:after="0"/>
        <w:ind w:left="0"/>
        <w:jc w:val="left"/>
      </w:pPr>
      <w:r>
        <w:rPr>
          <w:rFonts w:ascii="Times New Roman"/>
          <w:b/>
          <w:i w:val="false"/>
          <w:color w:val="000000"/>
        </w:rPr>
        <w:t xml:space="preserve"> "Бәйтерек" ғарыштық зымыран кешенін құрудың аяқталу деңгейі бойынша мәліметтер</w:t>
      </w:r>
    </w:p>
    <w:bookmarkEnd w:id="93"/>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https://www.gov.kz </w:t>
      </w:r>
    </w:p>
    <w:p>
      <w:pPr>
        <w:spacing w:after="0"/>
        <w:ind w:left="0"/>
        <w:jc w:val="both"/>
      </w:pPr>
      <w:r>
        <w:rPr>
          <w:rFonts w:ascii="Times New Roman"/>
          <w:b w:val="false"/>
          <w:i w:val="false"/>
          <w:color w:val="000000"/>
          <w:sz w:val="28"/>
        </w:rPr>
        <w:t>
      "Бәйтерек" ғарыштық зымыран кешенін (бұдан әрі – ҒЗК) құрудың аяқталу деңгейі бойынша мәліметтер"</w:t>
      </w:r>
    </w:p>
    <w:p>
      <w:pPr>
        <w:spacing w:after="0"/>
        <w:ind w:left="0"/>
        <w:jc w:val="both"/>
      </w:pPr>
      <w:r>
        <w:rPr>
          <w:rFonts w:ascii="Times New Roman"/>
          <w:b w:val="false"/>
          <w:i w:val="false"/>
          <w:color w:val="000000"/>
          <w:sz w:val="28"/>
        </w:rPr>
        <w:t xml:space="preserve">
      Индексі: 11-ҒЗК </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"Бәйтерек" Қазақстан-Ресей бiрлескен кәсiпорны" акционерлiк қоғамы</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ақпанынан кешіктірмей.</w:t>
      </w:r>
    </w:p>
    <w:bookmarkStart w:name="z129" w:id="94"/>
    <w:p>
      <w:pPr>
        <w:spacing w:after="0"/>
        <w:ind w:left="0"/>
        <w:jc w:val="left"/>
      </w:pPr>
      <w:r>
        <w:rPr>
          <w:rFonts w:ascii="Times New Roman"/>
          <w:b/>
          <w:i w:val="false"/>
          <w:color w:val="000000"/>
        </w:rPr>
        <w:t xml:space="preserve"> "Бәйтерек" ғарыштық зымыран кешенін құрудың аяқталу деңгейі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"Бәйтерек" ғарыштық зымыран кешенін құруға арналған шығындар (жобаға есепті жылға арналған республикалық бюджеттен бөлінген сомаға тең)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ғарыштық зымыран кешенін құру жөніндегі жобаның толық құны (миллиард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аяқталу деңгейі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ғарыштық зымыран кешенін құрудың аяқталу деңгейі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bookmarkStart w:name="z130" w:id="95"/>
    <w:p>
      <w:pPr>
        <w:spacing w:after="0"/>
        <w:ind w:left="0"/>
        <w:jc w:val="both"/>
      </w:pPr>
      <w:r>
        <w:rPr>
          <w:rFonts w:ascii="Times New Roman"/>
          <w:b w:val="false"/>
          <w:i w:val="false"/>
          <w:color w:val="000000"/>
          <w:sz w:val="28"/>
        </w:rPr>
        <w:t xml:space="preserve">
      Ескертпе: "Бәйтерек" ғарыштық зымыран кешенін құрудың аяқталу деңгейі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ғарыштық зымыран</w:t>
            </w:r>
            <w:r>
              <w:br/>
            </w:r>
            <w:r>
              <w:rPr>
                <w:rFonts w:ascii="Times New Roman"/>
                <w:b w:val="false"/>
                <w:i w:val="false"/>
                <w:color w:val="000000"/>
                <w:sz w:val="20"/>
              </w:rPr>
              <w:t xml:space="preserve">кешенін құрудың аяқталу </w:t>
            </w:r>
            <w:r>
              <w:br/>
            </w:r>
            <w:r>
              <w:rPr>
                <w:rFonts w:ascii="Times New Roman"/>
                <w:b w:val="false"/>
                <w:i w:val="false"/>
                <w:color w:val="000000"/>
                <w:sz w:val="20"/>
              </w:rPr>
              <w:t xml:space="preserve">деңгейі бойынша мәліметтер" </w:t>
            </w:r>
            <w:r>
              <w:br/>
            </w:r>
            <w:r>
              <w:rPr>
                <w:rFonts w:ascii="Times New Roman"/>
                <w:b w:val="false"/>
                <w:i w:val="false"/>
                <w:color w:val="000000"/>
                <w:sz w:val="20"/>
              </w:rPr>
              <w:t xml:space="preserve">ғарыш қызметі саласындағы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2" w:id="96"/>
    <w:p>
      <w:pPr>
        <w:spacing w:after="0"/>
        <w:ind w:left="0"/>
        <w:jc w:val="left"/>
      </w:pPr>
      <w:r>
        <w:rPr>
          <w:rFonts w:ascii="Times New Roman"/>
          <w:b/>
          <w:i w:val="false"/>
          <w:color w:val="000000"/>
        </w:rPr>
        <w:t xml:space="preserve"> Ғарыш қызметі саласындағы әкімшілік деректерді жинауға арналған "Бәйтерек" ғарыштық зымыран кешенін құрудың аяқталу деңгейі бойынша мәліметтер" нысанды толтыру бойынша түсініктеме</w:t>
      </w:r>
    </w:p>
    <w:bookmarkEnd w:id="96"/>
    <w:bookmarkStart w:name="z133" w:id="97"/>
    <w:p>
      <w:pPr>
        <w:spacing w:after="0"/>
        <w:ind w:left="0"/>
        <w:jc w:val="both"/>
      </w:pPr>
      <w:r>
        <w:rPr>
          <w:rFonts w:ascii="Times New Roman"/>
          <w:b w:val="false"/>
          <w:i w:val="false"/>
          <w:color w:val="000000"/>
          <w:sz w:val="28"/>
        </w:rPr>
        <w:t>
      1. "Бәйтерек" ғарыштық зымыран кешенін құрудың аяқталу деңгейі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97"/>
    <w:bookmarkStart w:name="z134" w:id="98"/>
    <w:p>
      <w:pPr>
        <w:spacing w:after="0"/>
        <w:ind w:left="0"/>
        <w:jc w:val="both"/>
      </w:pPr>
      <w:r>
        <w:rPr>
          <w:rFonts w:ascii="Times New Roman"/>
          <w:b w:val="false"/>
          <w:i w:val="false"/>
          <w:color w:val="000000"/>
          <w:sz w:val="28"/>
        </w:rPr>
        <w:t>
      2. Нысанның 2-бағанында жоба атауы көрсетіледі.</w:t>
      </w:r>
    </w:p>
    <w:bookmarkEnd w:id="98"/>
    <w:bookmarkStart w:name="z135" w:id="99"/>
    <w:p>
      <w:pPr>
        <w:spacing w:after="0"/>
        <w:ind w:left="0"/>
        <w:jc w:val="both"/>
      </w:pPr>
      <w:r>
        <w:rPr>
          <w:rFonts w:ascii="Times New Roman"/>
          <w:b w:val="false"/>
          <w:i w:val="false"/>
          <w:color w:val="000000"/>
          <w:sz w:val="28"/>
        </w:rPr>
        <w:t>
      3. Нысанның 3-бағанында есепті жылы "Бәйтерек" ғарыштық зымыран кешенін құруға арналған шығындар (жобаға есепті жылға арналған республикалық бюджеттен бөлінген сомаға тең) көрсетіледі, (миллиард тенге).</w:t>
      </w:r>
    </w:p>
    <w:bookmarkEnd w:id="99"/>
    <w:bookmarkStart w:name="z136" w:id="100"/>
    <w:p>
      <w:pPr>
        <w:spacing w:after="0"/>
        <w:ind w:left="0"/>
        <w:jc w:val="both"/>
      </w:pPr>
      <w:r>
        <w:rPr>
          <w:rFonts w:ascii="Times New Roman"/>
          <w:b w:val="false"/>
          <w:i w:val="false"/>
          <w:color w:val="000000"/>
          <w:sz w:val="28"/>
        </w:rPr>
        <w:t>
      4. Нысанның 4-бағанында "Бәйтерек" ғарыштық зымыран кешенін құру жөніндегі жобаның толық құны көрсетіледі (миллиард тенге).</w:t>
      </w:r>
    </w:p>
    <w:bookmarkEnd w:id="100"/>
    <w:bookmarkStart w:name="z137" w:id="101"/>
    <w:p>
      <w:pPr>
        <w:spacing w:after="0"/>
        <w:ind w:left="0"/>
        <w:jc w:val="both"/>
      </w:pPr>
      <w:r>
        <w:rPr>
          <w:rFonts w:ascii="Times New Roman"/>
          <w:b w:val="false"/>
          <w:i w:val="false"/>
          <w:color w:val="000000"/>
          <w:sz w:val="28"/>
        </w:rPr>
        <w:t>
      5. Нысанның 5-бағанында өткен жылғы аяқталу деңгейі (%)</w:t>
      </w:r>
    </w:p>
    <w:bookmarkEnd w:id="101"/>
    <w:bookmarkStart w:name="z138" w:id="102"/>
    <w:p>
      <w:pPr>
        <w:spacing w:after="0"/>
        <w:ind w:left="0"/>
        <w:jc w:val="both"/>
      </w:pPr>
      <w:r>
        <w:rPr>
          <w:rFonts w:ascii="Times New Roman"/>
          <w:b w:val="false"/>
          <w:i w:val="false"/>
          <w:color w:val="000000"/>
          <w:sz w:val="28"/>
        </w:rPr>
        <w:t>
      6. Нысанның 6-бағанында "Бәйтерек" ғарыштық зымыран кешенін құрудың аяқталу деңгейі көрсетіледі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40" w:id="103"/>
    <w:p>
      <w:pPr>
        <w:spacing w:after="0"/>
        <w:ind w:left="0"/>
        <w:jc w:val="left"/>
      </w:pPr>
      <w:r>
        <w:rPr>
          <w:rFonts w:ascii="Times New Roman"/>
          <w:b/>
          <w:i w:val="false"/>
          <w:color w:val="000000"/>
        </w:rPr>
        <w:t xml:space="preserve"> Заңды және жеке тұлғалар үшін орташа рұқсатты Жерді қашықтықтан зондтаудың қолжетімді деректерінің көлемі бойынша мәліметтер</w:t>
      </w:r>
    </w:p>
    <w:bookmarkEnd w:id="103"/>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https://www.gov.kz </w:t>
      </w:r>
    </w:p>
    <w:p>
      <w:pPr>
        <w:spacing w:after="0"/>
        <w:ind w:left="0"/>
        <w:jc w:val="both"/>
      </w:pPr>
      <w:r>
        <w:rPr>
          <w:rFonts w:ascii="Times New Roman"/>
          <w:b w:val="false"/>
          <w:i w:val="false"/>
          <w:color w:val="000000"/>
          <w:sz w:val="28"/>
        </w:rPr>
        <w:t>
      "Заңды және жеке тұлғалар үшін орташа рұқсатты Жерді қашықтықтан зондтаудың қолжетімді деректерінің көлемі (бұдан әрі - ҚДК) бойынша мәліметтер"</w:t>
      </w:r>
    </w:p>
    <w:p>
      <w:pPr>
        <w:spacing w:after="0"/>
        <w:ind w:left="0"/>
        <w:jc w:val="both"/>
      </w:pPr>
      <w:r>
        <w:rPr>
          <w:rFonts w:ascii="Times New Roman"/>
          <w:b w:val="false"/>
          <w:i w:val="false"/>
          <w:color w:val="000000"/>
          <w:sz w:val="28"/>
        </w:rPr>
        <w:t>
      Индексі: 12-ҚДК</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"Қазақстан Ғарыш Сапары" ұлттық компаниясы" акционерлік қоғамы.</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ақпанынан кешіктірмей.</w:t>
      </w:r>
    </w:p>
    <w:bookmarkStart w:name="z141" w:id="104"/>
    <w:p>
      <w:pPr>
        <w:spacing w:after="0"/>
        <w:ind w:left="0"/>
        <w:jc w:val="left"/>
      </w:pPr>
      <w:r>
        <w:rPr>
          <w:rFonts w:ascii="Times New Roman"/>
          <w:b/>
          <w:i w:val="false"/>
          <w:color w:val="000000"/>
        </w:rPr>
        <w:t xml:space="preserve"> Орташа ажыратымдылықтағы Жерді қашықтықтан зондтаудың қол жетімді деректерінің көлемі (миллион шаршы километр)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орташа шешімдегі Жерді қашықтықтан зондтаудың жинақталған деректерінің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орташа шешімдегі Жерді қашықтықтан зондтаудың қолжетімді деректерінің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орта шешімдегі Жерді қашықтықтан зондтаудың қолжетімді деректер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bookmarkStart w:name="z142" w:id="105"/>
    <w:p>
      <w:pPr>
        <w:spacing w:after="0"/>
        <w:ind w:left="0"/>
        <w:jc w:val="both"/>
      </w:pPr>
      <w:r>
        <w:rPr>
          <w:rFonts w:ascii="Times New Roman"/>
          <w:b w:val="false"/>
          <w:i w:val="false"/>
          <w:color w:val="000000"/>
          <w:sz w:val="28"/>
        </w:rPr>
        <w:t xml:space="preserve">
      Ескертпе: "Заңды және жеке тұлғалар үшін орташа рұқсатты Жерді қашықтықтан зондтаудың қолжетімді деректерінің көлемі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және жеке тұлғалар </w:t>
            </w:r>
            <w:r>
              <w:br/>
            </w:r>
            <w:r>
              <w:rPr>
                <w:rFonts w:ascii="Times New Roman"/>
                <w:b w:val="false"/>
                <w:i w:val="false"/>
                <w:color w:val="000000"/>
                <w:sz w:val="20"/>
              </w:rPr>
              <w:t xml:space="preserve">үшін орташа рұқсатты </w:t>
            </w:r>
            <w:r>
              <w:br/>
            </w:r>
            <w:r>
              <w:rPr>
                <w:rFonts w:ascii="Times New Roman"/>
                <w:b w:val="false"/>
                <w:i w:val="false"/>
                <w:color w:val="000000"/>
                <w:sz w:val="20"/>
              </w:rPr>
              <w:t>Жерді қашықтықтан</w:t>
            </w:r>
            <w:r>
              <w:br/>
            </w:r>
            <w:r>
              <w:rPr>
                <w:rFonts w:ascii="Times New Roman"/>
                <w:b w:val="false"/>
                <w:i w:val="false"/>
                <w:color w:val="000000"/>
                <w:sz w:val="20"/>
              </w:rPr>
              <w:t xml:space="preserve">зондтаудың қолжетімді </w:t>
            </w:r>
            <w:r>
              <w:br/>
            </w:r>
            <w:r>
              <w:rPr>
                <w:rFonts w:ascii="Times New Roman"/>
                <w:b w:val="false"/>
                <w:i w:val="false"/>
                <w:color w:val="000000"/>
                <w:sz w:val="20"/>
              </w:rPr>
              <w:t xml:space="preserve">деректерінің көлемі бойынша </w:t>
            </w:r>
            <w:r>
              <w:br/>
            </w:r>
            <w:r>
              <w:rPr>
                <w:rFonts w:ascii="Times New Roman"/>
                <w:b w:val="false"/>
                <w:i w:val="false"/>
                <w:color w:val="000000"/>
                <w:sz w:val="20"/>
              </w:rPr>
              <w:t xml:space="preserve">мәліметтер" ғарыш қызметі </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44" w:id="106"/>
    <w:p>
      <w:pPr>
        <w:spacing w:after="0"/>
        <w:ind w:left="0"/>
        <w:jc w:val="left"/>
      </w:pPr>
      <w:r>
        <w:rPr>
          <w:rFonts w:ascii="Times New Roman"/>
          <w:b/>
          <w:i w:val="false"/>
          <w:color w:val="000000"/>
        </w:rPr>
        <w:t xml:space="preserve"> Ғарыш қызметі саласындағы әкімшілік деректерді жинауға арналған "Заңды және жеке тұлғалар үшін орташа рұқсатты Жерді қашықтықтан зондтаудың қолжетімді деректерінің көлемі бойынша мәліметтер" нысанды толтыру бойынша түсініктеме</w:t>
      </w:r>
    </w:p>
    <w:bookmarkEnd w:id="106"/>
    <w:bookmarkStart w:name="z145" w:id="107"/>
    <w:p>
      <w:pPr>
        <w:spacing w:after="0"/>
        <w:ind w:left="0"/>
        <w:jc w:val="both"/>
      </w:pPr>
      <w:r>
        <w:rPr>
          <w:rFonts w:ascii="Times New Roman"/>
          <w:b w:val="false"/>
          <w:i w:val="false"/>
          <w:color w:val="000000"/>
          <w:sz w:val="28"/>
        </w:rPr>
        <w:t>
      1. "Заңды және жеке тұлғалар үшін орташа рұқсатты Жерді қашықтықтан зондтаудың қолжетімді деректерінің көлемі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107"/>
    <w:bookmarkStart w:name="z146" w:id="108"/>
    <w:p>
      <w:pPr>
        <w:spacing w:after="0"/>
        <w:ind w:left="0"/>
        <w:jc w:val="both"/>
      </w:pPr>
      <w:r>
        <w:rPr>
          <w:rFonts w:ascii="Times New Roman"/>
          <w:b w:val="false"/>
          <w:i w:val="false"/>
          <w:color w:val="000000"/>
          <w:sz w:val="28"/>
        </w:rPr>
        <w:t>
      2. Нысанның 2-бағанында – ағымдағы жылы орташа шешімдегі Жерді қашықтықтан зондтаудың жинақталған деректерінің көлемі көрсетіледі (миллион шаршы километр).</w:t>
      </w:r>
    </w:p>
    <w:bookmarkEnd w:id="108"/>
    <w:bookmarkStart w:name="z147" w:id="109"/>
    <w:p>
      <w:pPr>
        <w:spacing w:after="0"/>
        <w:ind w:left="0"/>
        <w:jc w:val="both"/>
      </w:pPr>
      <w:r>
        <w:rPr>
          <w:rFonts w:ascii="Times New Roman"/>
          <w:b w:val="false"/>
          <w:i w:val="false"/>
          <w:color w:val="000000"/>
          <w:sz w:val="28"/>
        </w:rPr>
        <w:t>
      3. Нысанның 3-бағанында алдыңғы кезеңдегі орташа шешімдегі Жерді қашықтықтан зондтаудың қолжетімді деректерінің көлемі көрсетіледі (миллион шаршы километр).</w:t>
      </w:r>
    </w:p>
    <w:bookmarkEnd w:id="109"/>
    <w:bookmarkStart w:name="z148" w:id="110"/>
    <w:p>
      <w:pPr>
        <w:spacing w:after="0"/>
        <w:ind w:left="0"/>
        <w:jc w:val="both"/>
      </w:pPr>
      <w:r>
        <w:rPr>
          <w:rFonts w:ascii="Times New Roman"/>
          <w:b w:val="false"/>
          <w:i w:val="false"/>
          <w:color w:val="000000"/>
          <w:sz w:val="28"/>
        </w:rPr>
        <w:t>
      4. Нысанның 4-бағанында Заңды және жеке тұлғалар үшін орта шешімдегі Жерді қашықтықтан зондтаудың қолжетімді деректер көлемі көрсетіледі (миллион шаршы километр).</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15 тамыздағы </w:t>
            </w:r>
            <w:r>
              <w:br/>
            </w:r>
            <w:r>
              <w:rPr>
                <w:rFonts w:ascii="Times New Roman"/>
                <w:b w:val="false"/>
                <w:i w:val="false"/>
                <w:color w:val="000000"/>
                <w:sz w:val="20"/>
              </w:rPr>
              <w:t xml:space="preserve">№ 493/НҚ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50" w:id="111"/>
    <w:p>
      <w:pPr>
        <w:spacing w:after="0"/>
        <w:ind w:left="0"/>
        <w:jc w:val="left"/>
      </w:pPr>
      <w:r>
        <w:rPr>
          <w:rFonts w:ascii="Times New Roman"/>
          <w:b/>
          <w:i w:val="false"/>
          <w:color w:val="000000"/>
        </w:rPr>
        <w:t xml:space="preserve">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 бойынша мәліметтер</w:t>
      </w:r>
    </w:p>
    <w:bookmarkEnd w:id="111"/>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https://www.gov.kz </w:t>
      </w:r>
    </w:p>
    <w:p>
      <w:pPr>
        <w:spacing w:after="0"/>
        <w:ind w:left="0"/>
        <w:jc w:val="both"/>
      </w:pPr>
      <w:r>
        <w:rPr>
          <w:rFonts w:ascii="Times New Roman"/>
          <w:b w:val="false"/>
          <w:i w:val="false"/>
          <w:color w:val="000000"/>
          <w:sz w:val="28"/>
        </w:rPr>
        <w:t>
      "Қазақстан Республикасының және жақын шет елдердің аумағында "KazSat" сериялы ғарыш аппараттарының транспондерлік сыйымдылығын (бұдан әрі – ҒА ТС) ұсыну жөніндегі қызметтер көлемі бойынша мәліметтер"</w:t>
      </w:r>
    </w:p>
    <w:p>
      <w:pPr>
        <w:spacing w:after="0"/>
        <w:ind w:left="0"/>
        <w:jc w:val="both"/>
      </w:pPr>
      <w:r>
        <w:rPr>
          <w:rFonts w:ascii="Times New Roman"/>
          <w:b w:val="false"/>
          <w:i w:val="false"/>
          <w:color w:val="000000"/>
          <w:sz w:val="28"/>
        </w:rPr>
        <w:t>
      Индексі:13- ҒА ТС</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"Республикалық ғарыштық байланыс орталығы" акционерлік қоғамы.</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ақпанынан кешіктірмей.</w:t>
      </w:r>
    </w:p>
    <w:bookmarkStart w:name="z151" w:id="112"/>
    <w:p>
      <w:pPr>
        <w:spacing w:after="0"/>
        <w:ind w:left="0"/>
        <w:jc w:val="left"/>
      </w:pPr>
      <w:r>
        <w:rPr>
          <w:rFonts w:ascii="Times New Roman"/>
          <w:b/>
          <w:i w:val="false"/>
          <w:color w:val="000000"/>
        </w:rPr>
        <w:t xml:space="preserve"> Транспондерлік сыйымдылықты ұсыну бойынша қызметтер көлемі (мегагерц)</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қорытындысы бойынша "KazSat" сериялы ғарыш аппараттарының транспондерлік сыйымдылығын ұсыну бойынша қызметтер көрсетуге Қазақстан Республикасының байланыс операторларымен және басқа ұйымдарымен жасалған шарттардың тізілімін көрсете отырып, көрсетілетін қызметтердің көлемі бойынша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қорытындысы бойынша "KazSat" сериялы ғарыш аппараттарының транспондерлік сыйымдылығын ұсыну бойынша қызметтер көрсетуге арналған байланыс операторларымен және шет мемлекеттердің басқа да ұйымдарымен шарттардың тізілімін көрсете отырып, көрсетілетін қызметтердің көлемі бойынша деректер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bookmarkStart w:name="z152" w:id="113"/>
    <w:p>
      <w:pPr>
        <w:spacing w:after="0"/>
        <w:ind w:left="0"/>
        <w:jc w:val="both"/>
      </w:pPr>
      <w:r>
        <w:rPr>
          <w:rFonts w:ascii="Times New Roman"/>
          <w:b w:val="false"/>
          <w:i w:val="false"/>
          <w:color w:val="000000"/>
          <w:sz w:val="28"/>
        </w:rPr>
        <w:t xml:space="preserve">
      Ескертпе: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және жақын шет елдердің </w:t>
            </w:r>
            <w:r>
              <w:br/>
            </w:r>
            <w:r>
              <w:rPr>
                <w:rFonts w:ascii="Times New Roman"/>
                <w:b w:val="false"/>
                <w:i w:val="false"/>
                <w:color w:val="000000"/>
                <w:sz w:val="20"/>
              </w:rPr>
              <w:t xml:space="preserve">аумағында "KazSat" сериялы </w:t>
            </w:r>
            <w:r>
              <w:br/>
            </w:r>
            <w:r>
              <w:rPr>
                <w:rFonts w:ascii="Times New Roman"/>
                <w:b w:val="false"/>
                <w:i w:val="false"/>
                <w:color w:val="000000"/>
                <w:sz w:val="20"/>
              </w:rPr>
              <w:t xml:space="preserve">ғарыш аппараттарының </w:t>
            </w:r>
            <w:r>
              <w:br/>
            </w:r>
            <w:r>
              <w:rPr>
                <w:rFonts w:ascii="Times New Roman"/>
                <w:b w:val="false"/>
                <w:i w:val="false"/>
                <w:color w:val="000000"/>
                <w:sz w:val="20"/>
              </w:rPr>
              <w:t xml:space="preserve">транспондерлік сыйымдылығын </w:t>
            </w:r>
            <w:r>
              <w:br/>
            </w:r>
            <w:r>
              <w:rPr>
                <w:rFonts w:ascii="Times New Roman"/>
                <w:b w:val="false"/>
                <w:i w:val="false"/>
                <w:color w:val="000000"/>
                <w:sz w:val="20"/>
              </w:rPr>
              <w:t xml:space="preserve">ұсыну жөніндегі қызметтер </w:t>
            </w:r>
            <w:r>
              <w:br/>
            </w:r>
            <w:r>
              <w:rPr>
                <w:rFonts w:ascii="Times New Roman"/>
                <w:b w:val="false"/>
                <w:i w:val="false"/>
                <w:color w:val="000000"/>
                <w:sz w:val="20"/>
              </w:rPr>
              <w:t xml:space="preserve">көлемі бойынша мәліметтер" </w:t>
            </w:r>
            <w:r>
              <w:br/>
            </w:r>
            <w:r>
              <w:rPr>
                <w:rFonts w:ascii="Times New Roman"/>
                <w:b w:val="false"/>
                <w:i w:val="false"/>
                <w:color w:val="000000"/>
                <w:sz w:val="20"/>
              </w:rPr>
              <w:t xml:space="preserve">ғарыш қызметі саласындағы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54" w:id="114"/>
    <w:p>
      <w:pPr>
        <w:spacing w:after="0"/>
        <w:ind w:left="0"/>
        <w:jc w:val="left"/>
      </w:pPr>
      <w:r>
        <w:rPr>
          <w:rFonts w:ascii="Times New Roman"/>
          <w:b/>
          <w:i w:val="false"/>
          <w:color w:val="000000"/>
        </w:rPr>
        <w:t xml:space="preserve"> Ғарыш қызметі саласындағы әкімшілік деректерді жинауға арналған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 бойынша мәліметтер" нысанды толтыру бойынша түсініктеме</w:t>
      </w:r>
    </w:p>
    <w:bookmarkEnd w:id="114"/>
    <w:bookmarkStart w:name="z155" w:id="115"/>
    <w:p>
      <w:pPr>
        <w:spacing w:after="0"/>
        <w:ind w:left="0"/>
        <w:jc w:val="both"/>
      </w:pPr>
      <w:r>
        <w:rPr>
          <w:rFonts w:ascii="Times New Roman"/>
          <w:b w:val="false"/>
          <w:i w:val="false"/>
          <w:color w:val="000000"/>
          <w:sz w:val="28"/>
        </w:rPr>
        <w:t>
      1.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115"/>
    <w:bookmarkStart w:name="z156" w:id="116"/>
    <w:p>
      <w:pPr>
        <w:spacing w:after="0"/>
        <w:ind w:left="0"/>
        <w:jc w:val="both"/>
      </w:pPr>
      <w:r>
        <w:rPr>
          <w:rFonts w:ascii="Times New Roman"/>
          <w:b w:val="false"/>
          <w:i w:val="false"/>
          <w:color w:val="000000"/>
          <w:sz w:val="28"/>
        </w:rPr>
        <w:t>
      2. Нысанның 2-бағанында есепті жылдың қорытындысы бойынша "KazSat" сериялы ғарыш аппараттарының транспондерлік сыйымдылығын ұсыну бойынша қызметтер көрсетуге Қазақстан Республикасының байланыс операторларымен және басқа ұйымдарымен жасалған шарттардың тізілімін көрсете отырып, көрсетілетін қызметтердің көлемі бойынша деректер көрсетіледі (мегагерц).</w:t>
      </w:r>
    </w:p>
    <w:bookmarkEnd w:id="116"/>
    <w:bookmarkStart w:name="z157" w:id="117"/>
    <w:p>
      <w:pPr>
        <w:spacing w:after="0"/>
        <w:ind w:left="0"/>
        <w:jc w:val="both"/>
      </w:pPr>
      <w:r>
        <w:rPr>
          <w:rFonts w:ascii="Times New Roman"/>
          <w:b w:val="false"/>
          <w:i w:val="false"/>
          <w:color w:val="000000"/>
          <w:sz w:val="28"/>
        </w:rPr>
        <w:t>
      3. Нысанның 3-бағанында есепті жылдың қорытындысы бойынша "KazSat" сериялы ғарыш аппараттарының транспондерлік сыйымдылығын ұсыну бойынша қызметтер көрсетуге арналған байланыс операторларымен және шет мемлекеттердің басқа да ұйымдарымен шарттардың тізілімін көрсете отырып, көрсетілетін қызметтердің көлемі бойынша деректер (экспорт) көрсетіледі (мегагерц).</w:t>
      </w:r>
    </w:p>
    <w:bookmarkEnd w:id="117"/>
    <w:bookmarkStart w:name="z158" w:id="118"/>
    <w:p>
      <w:pPr>
        <w:spacing w:after="0"/>
        <w:ind w:left="0"/>
        <w:jc w:val="both"/>
      </w:pPr>
      <w:r>
        <w:rPr>
          <w:rFonts w:ascii="Times New Roman"/>
          <w:b w:val="false"/>
          <w:i w:val="false"/>
          <w:color w:val="000000"/>
          <w:sz w:val="28"/>
        </w:rPr>
        <w:t>
      4. Нысанның 4-бағанында Қазақстан Республикасының және жақын шет елдердің аумағында "KazSat" сериялы ғарыш аппараттарының транспондерлік сыйымдылығын ұсыну жөніндегі қызметтер көлемі көрсетіледі (мегагерц).</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15 тамыздағы</w:t>
            </w:r>
            <w:r>
              <w:br/>
            </w:r>
            <w:r>
              <w:rPr>
                <w:rFonts w:ascii="Times New Roman"/>
                <w:b w:val="false"/>
                <w:i w:val="false"/>
                <w:color w:val="000000"/>
                <w:sz w:val="20"/>
              </w:rPr>
              <w:t>№ 493/НҚ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0" w:id="119"/>
    <w:p>
      <w:pPr>
        <w:spacing w:after="0"/>
        <w:ind w:left="0"/>
        <w:jc w:val="left"/>
      </w:pPr>
      <w:r>
        <w:rPr>
          <w:rFonts w:ascii="Times New Roman"/>
          <w:b/>
          <w:i w:val="false"/>
          <w:color w:val="000000"/>
        </w:rPr>
        <w:t xml:space="preserve"> KazSTSat ғарыш аппаратының тәжірибелік пайдалану деңгейі бойынша мәліметтер</w:t>
      </w:r>
    </w:p>
    <w:bookmarkEnd w:id="119"/>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https://www.gov.kz </w:t>
      </w:r>
    </w:p>
    <w:p>
      <w:pPr>
        <w:spacing w:after="0"/>
        <w:ind w:left="0"/>
        <w:jc w:val="both"/>
      </w:pPr>
      <w:r>
        <w:rPr>
          <w:rFonts w:ascii="Times New Roman"/>
          <w:b w:val="false"/>
          <w:i w:val="false"/>
          <w:color w:val="000000"/>
          <w:sz w:val="28"/>
        </w:rPr>
        <w:t>
      "KazSTSat ғарыш аппаратының тәжірибелік пайдалану деңгейі (бұдан әрі - ТПД) бойынша мәліметтер"</w:t>
      </w:r>
    </w:p>
    <w:p>
      <w:pPr>
        <w:spacing w:after="0"/>
        <w:ind w:left="0"/>
        <w:jc w:val="both"/>
      </w:pPr>
      <w:r>
        <w:rPr>
          <w:rFonts w:ascii="Times New Roman"/>
          <w:b w:val="false"/>
          <w:i w:val="false"/>
          <w:color w:val="000000"/>
          <w:sz w:val="28"/>
        </w:rPr>
        <w:t>
      Индексі: 14-ТПД</w:t>
      </w:r>
    </w:p>
    <w:p>
      <w:pPr>
        <w:spacing w:after="0"/>
        <w:ind w:left="0"/>
        <w:jc w:val="both"/>
      </w:pPr>
      <w:r>
        <w:rPr>
          <w:rFonts w:ascii="Times New Roman"/>
          <w:b w:val="false"/>
          <w:i w:val="false"/>
          <w:color w:val="000000"/>
          <w:sz w:val="28"/>
        </w:rPr>
        <w:t xml:space="preserve">
      Кезеңділік: жылдық </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"Ghalam" жауапкершілігі шектеулі серіктестігі</w:t>
      </w:r>
    </w:p>
    <w:p>
      <w:pPr>
        <w:spacing w:after="0"/>
        <w:ind w:left="0"/>
        <w:jc w:val="both"/>
      </w:pPr>
      <w:r>
        <w:rPr>
          <w:rFonts w:ascii="Times New Roman"/>
          <w:b w:val="false"/>
          <w:i w:val="false"/>
          <w:color w:val="000000"/>
          <w:sz w:val="28"/>
        </w:rPr>
        <w:t>
      Әкімшілік деректер нысанын ұсынудың мерзімі: жыл сайын, есептік кезеңнен кейінгі жылдың 15 ақпанынан кешіктірмей.</w:t>
      </w:r>
    </w:p>
    <w:bookmarkStart w:name="z161" w:id="120"/>
    <w:p>
      <w:pPr>
        <w:spacing w:after="0"/>
        <w:ind w:left="0"/>
        <w:jc w:val="left"/>
      </w:pPr>
      <w:r>
        <w:rPr>
          <w:rFonts w:ascii="Times New Roman"/>
          <w:b/>
          <w:i w:val="false"/>
          <w:color w:val="000000"/>
        </w:rPr>
        <w:t xml:space="preserve"> KazSTSat ғарыш аппаратын тәжірибелік пайдалану деңгейі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ғарыш аппаратының белсенді қызмет ету мерзімі (есепті жылдың 3 желтоқсаны) (мерзім)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ғарыш аппаратының белсенді қызмет ету мерзімінің басталуы (2018 жылғы 3 желтоқсан) (мерзім)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ғарыш аппаратын тәжірибелік пайдалану деңгейі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 Мекенжайы ________________________</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болса)                   қолы </w:t>
      </w:r>
    </w:p>
    <w:p>
      <w:pPr>
        <w:spacing w:after="0"/>
        <w:ind w:left="0"/>
        <w:jc w:val="both"/>
      </w:pPr>
      <w:r>
        <w:rPr>
          <w:rFonts w:ascii="Times New Roman"/>
          <w:b w:val="false"/>
          <w:i w:val="false"/>
          <w:color w:val="000000"/>
          <w:sz w:val="28"/>
        </w:rPr>
        <w:t xml:space="preserve">
      Мөрдің орны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"KazSTSat ғарыш аппаратының тәжірибелік пайдалану деңгейі бойынша мәліметтер" ғарыш саласындағы әкімшілік деректерді жинауға арналған нысанды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"KazSTSat ғарыш аппаратының</w:t>
            </w:r>
            <w:r>
              <w:br/>
            </w:r>
            <w:r>
              <w:rPr>
                <w:rFonts w:ascii="Times New Roman"/>
                <w:b w:val="false"/>
                <w:i w:val="false"/>
                <w:color w:val="000000"/>
                <w:sz w:val="20"/>
              </w:rPr>
              <w:t>тәжірибелік пайдалану деңгейі</w:t>
            </w:r>
            <w:r>
              <w:br/>
            </w:r>
            <w:r>
              <w:rPr>
                <w:rFonts w:ascii="Times New Roman"/>
                <w:b w:val="false"/>
                <w:i w:val="false"/>
                <w:color w:val="000000"/>
                <w:sz w:val="20"/>
              </w:rPr>
              <w:t xml:space="preserve">бойынша мәліметтер" ғарыш </w:t>
            </w:r>
            <w:r>
              <w:br/>
            </w:r>
            <w:r>
              <w:rPr>
                <w:rFonts w:ascii="Times New Roman"/>
                <w:b w:val="false"/>
                <w:i w:val="false"/>
                <w:color w:val="000000"/>
                <w:sz w:val="20"/>
              </w:rPr>
              <w:t xml:space="preserve">қызметі саласындағы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64" w:id="121"/>
    <w:p>
      <w:pPr>
        <w:spacing w:after="0"/>
        <w:ind w:left="0"/>
        <w:jc w:val="left"/>
      </w:pPr>
      <w:r>
        <w:rPr>
          <w:rFonts w:ascii="Times New Roman"/>
          <w:b/>
          <w:i w:val="false"/>
          <w:color w:val="000000"/>
        </w:rPr>
        <w:t xml:space="preserve"> Ғарыш қызметі саласындағы әкімшілік деректерді жинауға арналған "KazSTSat ғарыш аппаратының тәжірибелік пайдалану деңгейі бойынша мәліметтер" нысанды толтыру бойынша түсініктеме</w:t>
      </w:r>
    </w:p>
    <w:bookmarkEnd w:id="121"/>
    <w:bookmarkStart w:name="z165" w:id="122"/>
    <w:p>
      <w:pPr>
        <w:spacing w:after="0"/>
        <w:ind w:left="0"/>
        <w:jc w:val="both"/>
      </w:pPr>
      <w:r>
        <w:rPr>
          <w:rFonts w:ascii="Times New Roman"/>
          <w:b w:val="false"/>
          <w:i w:val="false"/>
          <w:color w:val="000000"/>
          <w:sz w:val="28"/>
        </w:rPr>
        <w:t>
      1. "KazSTSat ғарыш аппаратының тәжірибелік пайдалану деңгейі бойынша мәліметтер" ғарыш қызметі саласындағы әкімшілік деректерді жинауға арналған нысанның 1-бағанында (бұдан әрі – Нысан) реттік нөмірі көрсетіледі.</w:t>
      </w:r>
    </w:p>
    <w:bookmarkEnd w:id="122"/>
    <w:bookmarkStart w:name="z166" w:id="123"/>
    <w:p>
      <w:pPr>
        <w:spacing w:after="0"/>
        <w:ind w:left="0"/>
        <w:jc w:val="both"/>
      </w:pPr>
      <w:r>
        <w:rPr>
          <w:rFonts w:ascii="Times New Roman"/>
          <w:b w:val="false"/>
          <w:i w:val="false"/>
          <w:color w:val="000000"/>
          <w:sz w:val="28"/>
        </w:rPr>
        <w:t>
      2. Нысанның 2-бағанында жоба атауы көрсетіледі.</w:t>
      </w:r>
    </w:p>
    <w:bookmarkEnd w:id="123"/>
    <w:bookmarkStart w:name="z167" w:id="124"/>
    <w:p>
      <w:pPr>
        <w:spacing w:after="0"/>
        <w:ind w:left="0"/>
        <w:jc w:val="both"/>
      </w:pPr>
      <w:r>
        <w:rPr>
          <w:rFonts w:ascii="Times New Roman"/>
          <w:b w:val="false"/>
          <w:i w:val="false"/>
          <w:color w:val="000000"/>
          <w:sz w:val="28"/>
        </w:rPr>
        <w:t>
      3. Нысанның 3-бағанында KazSTSat ғарыш аппаратының белсенді қызмет ету мерзімі (есепті жылдың 3 желтоқсаны) көрсетіледі (мерзім).</w:t>
      </w:r>
    </w:p>
    <w:bookmarkEnd w:id="124"/>
    <w:bookmarkStart w:name="z168" w:id="125"/>
    <w:p>
      <w:pPr>
        <w:spacing w:after="0"/>
        <w:ind w:left="0"/>
        <w:jc w:val="both"/>
      </w:pPr>
      <w:r>
        <w:rPr>
          <w:rFonts w:ascii="Times New Roman"/>
          <w:b w:val="false"/>
          <w:i w:val="false"/>
          <w:color w:val="000000"/>
          <w:sz w:val="28"/>
        </w:rPr>
        <w:t>
      4. Нысанның 4-бағанында KazSTSat ғарыш аппаратының белсенді қызмет ету мерзімінің басталуы (2018 жылғы 3 желтоқсан) көрсетіледі (мерзім).</w:t>
      </w:r>
    </w:p>
    <w:bookmarkEnd w:id="125"/>
    <w:bookmarkStart w:name="z169" w:id="126"/>
    <w:p>
      <w:pPr>
        <w:spacing w:after="0"/>
        <w:ind w:left="0"/>
        <w:jc w:val="both"/>
      </w:pPr>
      <w:r>
        <w:rPr>
          <w:rFonts w:ascii="Times New Roman"/>
          <w:b w:val="false"/>
          <w:i w:val="false"/>
          <w:color w:val="000000"/>
          <w:sz w:val="28"/>
        </w:rPr>
        <w:t>
      5. Нысанның 5-бағанында KazSTSat ғарыш аппаратын тәжірибелік пайдалану деңгейі көрсетіледі (%).</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