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6386" w14:textId="5f46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әкетудің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27 тамыздағы № 290 және Қазақстан Республикасы Қаржы министрінің 2024 жылғы 27 тамыздағы № 583 бірлескен бұйрығы. Қазақстан Республикасының Әділет министрлігінде 2024 жылы 28 тамызда № 34993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22-бабының </w:t>
      </w:r>
      <w:r>
        <w:rPr>
          <w:rFonts w:ascii="Times New Roman"/>
          <w:b w:val="false"/>
          <w:i w:val="false"/>
          <w:color w:val="000000"/>
          <w:sz w:val="28"/>
        </w:rPr>
        <w:t>2-тармағына</w:t>
      </w:r>
      <w:r>
        <w:rPr>
          <w:rFonts w:ascii="Times New Roman"/>
          <w:b w:val="false"/>
          <w:i w:val="false"/>
          <w:color w:val="000000"/>
          <w:sz w:val="28"/>
        </w:rPr>
        <w:t xml:space="preserve">, "Сауда қызметін реттеу туралы" Қазақстан Республикасы Заңының 17-бабы </w:t>
      </w:r>
      <w:r>
        <w:rPr>
          <w:rFonts w:ascii="Times New Roman"/>
          <w:b w:val="false"/>
          <w:i w:val="false"/>
          <w:color w:val="000000"/>
          <w:sz w:val="28"/>
        </w:rPr>
        <w:t>1-тармағына</w:t>
      </w:r>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Республикасының Заңымен ратификацияланған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көрсетілген Шартқа 7-қосымшасының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БҰЙЫРАМЫЗ:</w:t>
      </w:r>
    </w:p>
    <w:bookmarkStart w:name="z2" w:id="0"/>
    <w:p>
      <w:pPr>
        <w:spacing w:after="0"/>
        <w:ind w:left="0"/>
        <w:jc w:val="both"/>
      </w:pPr>
      <w:r>
        <w:rPr>
          <w:rFonts w:ascii="Times New Roman"/>
          <w:b w:val="false"/>
          <w:i w:val="false"/>
          <w:color w:val="000000"/>
          <w:sz w:val="28"/>
        </w:rPr>
        <w:t>
      1. Қазақстан Республикасының аумағынан ірі қара малдың аналық басын (Еуразиялық экономикалық одақтың сыртқы экономикалық қызметі бірыңғай тауар номенклатурасының коды 0102) және ұсақ малдың аналық басын (Еуразиялық экономикалық одақтың сыртқы экономикалық қызметі бірыңғай тауар номенклатурасының коды 0104) әкетуге алты ай мерзімге тыйым салу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Ауыл шаруашылығы министрлігі заңнамада белгіленген тәртіппен осы бірлескен бұйрықтың </w:t>
      </w:r>
      <w:r>
        <w:rPr>
          <w:rFonts w:ascii="Times New Roman"/>
          <w:b w:val="false"/>
          <w:i w:val="false"/>
          <w:color w:val="000000"/>
          <w:sz w:val="28"/>
        </w:rPr>
        <w:t>1-тармағын</w:t>
      </w:r>
      <w:r>
        <w:rPr>
          <w:rFonts w:ascii="Times New Roman"/>
          <w:b w:val="false"/>
          <w:i w:val="false"/>
          <w:color w:val="000000"/>
          <w:sz w:val="28"/>
        </w:rPr>
        <w:t xml:space="preserve"> іске асыру бойынша шаралар қабылдау туралы Еуразиялық экономикалық комиссияны хабардар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Ветеринариялық бақылау және қадағалау комитеті Қазақстан Республикасы Қаржы министрлігінің Мемлекеттік кірістер комитетімен өзара іс-қимыл жасай отырып, өз құзыреті шегінде заңнамада белгіленген тәртіппен осы бірлескен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 қабылдасын.</w:t>
      </w:r>
    </w:p>
    <w:bookmarkStart w:name="z5" w:id="1"/>
    <w:p>
      <w:pPr>
        <w:spacing w:after="0"/>
        <w:ind w:left="0"/>
        <w:jc w:val="both"/>
      </w:pPr>
      <w:r>
        <w:rPr>
          <w:rFonts w:ascii="Times New Roman"/>
          <w:b w:val="false"/>
          <w:i w:val="false"/>
          <w:color w:val="000000"/>
          <w:sz w:val="28"/>
        </w:rPr>
        <w:t>
      4.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бірлескен бұйрықтың Қазақстан Республикасы Ауыл шаруашылығы министрлігінің интернет-ресурсында орналастырылуын қамтамасыз етсін.</w:t>
      </w:r>
    </w:p>
    <w:bookmarkEnd w:id="3"/>
    <w:bookmarkStart w:name="z8" w:id="4"/>
    <w:p>
      <w:pPr>
        <w:spacing w:after="0"/>
        <w:ind w:left="0"/>
        <w:jc w:val="both"/>
      </w:pPr>
      <w:r>
        <w:rPr>
          <w:rFonts w:ascii="Times New Roman"/>
          <w:b w:val="false"/>
          <w:i w:val="false"/>
          <w:color w:val="000000"/>
          <w:sz w:val="28"/>
        </w:rPr>
        <w:t>
      5. Осы бірлескен бұйрықтың орындалуын бақылау тиісті бағытқа жетекшілік ететін Қазақстан Республикасының ауыл шаруашылығы және қаржы вице-министрлеріне жүктелсін.</w:t>
      </w:r>
    </w:p>
    <w:bookmarkEnd w:id="4"/>
    <w:bookmarkStart w:name="z9" w:id="5"/>
    <w:p>
      <w:pPr>
        <w:spacing w:after="0"/>
        <w:ind w:left="0"/>
        <w:jc w:val="both"/>
      </w:pPr>
      <w:r>
        <w:rPr>
          <w:rFonts w:ascii="Times New Roman"/>
          <w:b w:val="false"/>
          <w:i w:val="false"/>
          <w:color w:val="000000"/>
          <w:sz w:val="28"/>
        </w:rPr>
        <w:t>
      6.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