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b388" w14:textId="679b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электрондық ақпараттық ресурстардың құрамына енгізілетін жеке тұлғалардың дербес деректерінің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2024 жылғы 29 тамыздағы № 526/НҚ бұйрығы. Қазақстан Республикасының Әділет министрлігінде 2024 жылғы 29 тамызда № 35010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2-1)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электрондық ақпараттық ресурстардың құрамына енгізілетін жеке тұлғалардың дербес деректерінің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Ақпараттық қауіпсіздік комитеті: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 қамтамасыз етілсін;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526/НҚ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электрондық ақпараттық ресурстардың құрамына енгізілетін жеке тұлғалардың дербес деректерінің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р/c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электрондық ақпараттық ресурстардың құрамына енгізілетін жеке тұлғалардың дербес деректерінің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Әкесінің аты (болған жағдайда)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 мен атының транскрипциясы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Тууы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жері.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Жынысы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Отбасылық жағдайы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туралы мәліметтер: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 (бұрынғы азаматтығы);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алған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 жоғалтқан күні.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 (ЖСН)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Портреттік бейнесі (цифрлы фотосуреті)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мекенжайы, заңды мекенжайын тіркеген (тіркеуден шығарған) күні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құжаттың деректері: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атауы;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нөмірі;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күні;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құжаттың қолданылу мерзімі;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құжатты берген орган.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