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a2ed" w14:textId="9e7a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күзетші лауазымындағы қызметкерлерінің нысанды киім үлгілерін және оны киіп жүру қағидаларын бекіту туралы" Қазақстан Республикасы Ішкі істер министрінің 2015 жылғы 23 ақпандағы № 142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17 қыркүйектегi № 694 бұйрығы. Қазақстан Республикасының Әділет министрлігінде 2024 жылғы 26 қыркүйекте № 35128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күзет ұйымдарының күзетші лауазымындағы қызметкерлерінің нысанды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күзет ұйымдарының күзетші лауазымын атқаратын қызметкерлерінің нысанды киімдерінің </w:t>
      </w:r>
      <w:r>
        <w:rPr>
          <w:rFonts w:ascii="Times New Roman"/>
          <w:b w:val="false"/>
          <w:i w:val="false"/>
          <w:color w:val="000000"/>
          <w:sz w:val="28"/>
        </w:rPr>
        <w:t>үлгілері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күзет ұйымдарының күзетші лауазымын атқаратын қызметкерлерінің нысанды киімді киіп жүру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Start w:name="z9" w:id="1"/>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қамтамасыз етсін:";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 тармағы</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xml:space="preserve">
      "3. Облыстардың, Астана, Алматы және Шымкент қалаларының полиция департаменттерінің бастықтары осы бұйрықты тиісті қызметтердің қызметкерлерімен зерделеуді ұйымдастырсын және оның мүлтіксіз орындалуын қамтамасыз етсін.";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4 тармағы</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жетекшілік ететін орынбасарына жүктелсін."; </w:t>
      </w:r>
    </w:p>
    <w:bookmarkEnd w:id="3"/>
    <w:bookmarkStart w:name="z14" w:id="4"/>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4"/>
    <w:bookmarkStart w:name="z1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6" w:id="6"/>
    <w:p>
      <w:pPr>
        <w:spacing w:after="0"/>
        <w:ind w:left="0"/>
        <w:jc w:val="both"/>
      </w:pPr>
      <w:r>
        <w:rPr>
          <w:rFonts w:ascii="Times New Roman"/>
          <w:b w:val="false"/>
          <w:i w:val="false"/>
          <w:color w:val="000000"/>
          <w:sz w:val="28"/>
        </w:rPr>
        <w:t>
      2) осы бұйрықтың Қазақстан Республикасы Ішкі істер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Ішкі істер министрлігі Заң департаментіне ұсынуды қамтамасыз етсін.</w:t>
      </w:r>
    </w:p>
    <w:bookmarkStart w:name="z1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17 қыркүйектегі</w:t>
            </w:r>
            <w:r>
              <w:br/>
            </w:r>
            <w:r>
              <w:rPr>
                <w:rFonts w:ascii="Times New Roman"/>
                <w:b w:val="false"/>
                <w:i w:val="false"/>
                <w:color w:val="000000"/>
                <w:sz w:val="20"/>
              </w:rPr>
              <w:t>№ 694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бекітілді</w:t>
            </w:r>
          </w:p>
        </w:tc>
      </w:tr>
    </w:tbl>
    <w:bookmarkStart w:name="z23" w:id="9"/>
    <w:p>
      <w:pPr>
        <w:spacing w:after="0"/>
        <w:ind w:left="0"/>
        <w:jc w:val="left"/>
      </w:pPr>
      <w:r>
        <w:rPr>
          <w:rFonts w:ascii="Times New Roman"/>
          <w:b/>
          <w:i w:val="false"/>
          <w:color w:val="000000"/>
        </w:rPr>
        <w:t xml:space="preserve"> Жеке күзет ұйымдарының күзетші лауазымын атқаратын қызметкерлерінің нысанды киімдерінің үлгілері</w:t>
      </w:r>
    </w:p>
    <w:bookmarkEnd w:id="9"/>
    <w:p>
      <w:pPr>
        <w:spacing w:after="0"/>
        <w:ind w:left="0"/>
        <w:jc w:val="left"/>
      </w:pPr>
      <w:r>
        <w:br/>
      </w:r>
    </w:p>
    <w:p>
      <w:pPr>
        <w:spacing w:after="0"/>
        <w:ind w:left="0"/>
        <w:jc w:val="both"/>
      </w:pPr>
      <w:r>
        <w:drawing>
          <wp:inline distT="0" distB="0" distL="0" distR="0">
            <wp:extent cx="71374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1-сурет Қысқа жеңді жейде</w:t>
      </w:r>
    </w:p>
    <w:bookmarkEnd w:id="10"/>
    <w:p>
      <w:pPr>
        <w:spacing w:after="0"/>
        <w:ind w:left="0"/>
        <w:jc w:val="left"/>
      </w:pPr>
      <w:r>
        <w:br/>
      </w:r>
    </w:p>
    <w:p>
      <w:pPr>
        <w:spacing w:after="0"/>
        <w:ind w:left="0"/>
        <w:jc w:val="both"/>
      </w:pPr>
      <w:r>
        <w:drawing>
          <wp:inline distT="0" distB="0" distL="0" distR="0">
            <wp:extent cx="69596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1"/>
    <w:p>
      <w:pPr>
        <w:spacing w:after="0"/>
        <w:ind w:left="0"/>
        <w:jc w:val="left"/>
      </w:pPr>
      <w:r>
        <w:rPr>
          <w:rFonts w:ascii="Times New Roman"/>
          <w:b/>
          <w:i w:val="false"/>
          <w:color w:val="000000"/>
        </w:rPr>
        <w:t xml:space="preserve"> 2-сурет Ұзын жеңді жейде</w:t>
      </w:r>
    </w:p>
    <w:bookmarkEnd w:id="11"/>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2"/>
    <w:p>
      <w:pPr>
        <w:spacing w:after="0"/>
        <w:ind w:left="0"/>
        <w:jc w:val="left"/>
      </w:pPr>
      <w:r>
        <w:rPr>
          <w:rFonts w:ascii="Times New Roman"/>
          <w:b/>
          <w:i w:val="false"/>
          <w:color w:val="000000"/>
        </w:rPr>
        <w:t xml:space="preserve"> 3-сурет Кеудесіне және жеңіне белгі тігілген футболка </w:t>
      </w:r>
    </w:p>
    <w:bookmarkEnd w:id="12"/>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3"/>
    <w:p>
      <w:pPr>
        <w:spacing w:after="0"/>
        <w:ind w:left="0"/>
        <w:jc w:val="left"/>
      </w:pPr>
      <w:r>
        <w:rPr>
          <w:rFonts w:ascii="Times New Roman"/>
          <w:b/>
          <w:i w:val="false"/>
          <w:color w:val="000000"/>
        </w:rPr>
        <w:t xml:space="preserve"> 4-сурет Кеудесіне және жеңіне белгі тігілген поло-футболка</w:t>
      </w:r>
    </w:p>
    <w:bookmarkEnd w:id="13"/>
    <w:p>
      <w:pPr>
        <w:spacing w:after="0"/>
        <w:ind w:left="0"/>
        <w:jc w:val="left"/>
      </w:pPr>
      <w:r>
        <w:br/>
      </w:r>
    </w:p>
    <w:p>
      <w:pPr>
        <w:spacing w:after="0"/>
        <w:ind w:left="0"/>
        <w:jc w:val="both"/>
      </w:pPr>
      <w:r>
        <w:drawing>
          <wp:inline distT="0" distB="0" distL="0" distR="0">
            <wp:extent cx="7810500" cy="1026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26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14"/>
    <w:p>
      <w:pPr>
        <w:spacing w:after="0"/>
        <w:ind w:left="0"/>
        <w:jc w:val="left"/>
      </w:pPr>
      <w:r>
        <w:rPr>
          <w:rFonts w:ascii="Times New Roman"/>
          <w:b/>
          <w:i w:val="false"/>
          <w:color w:val="000000"/>
        </w:rPr>
        <w:t xml:space="preserve"> 5-сурет Жазғы нысанды киім</w:t>
      </w:r>
    </w:p>
    <w:bookmarkEnd w:id="14"/>
    <w:p>
      <w:pPr>
        <w:spacing w:after="0"/>
        <w:ind w:left="0"/>
        <w:jc w:val="left"/>
      </w:pPr>
      <w:r>
        <w:br/>
      </w:r>
    </w:p>
    <w:p>
      <w:pPr>
        <w:spacing w:after="0"/>
        <w:ind w:left="0"/>
        <w:jc w:val="both"/>
      </w:pPr>
      <w:r>
        <w:drawing>
          <wp:inline distT="0" distB="0" distL="0" distR="0">
            <wp:extent cx="7721600" cy="1153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21600" cy="1153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15"/>
    <w:p>
      <w:pPr>
        <w:spacing w:after="0"/>
        <w:ind w:left="0"/>
        <w:jc w:val="left"/>
      </w:pPr>
      <w:r>
        <w:rPr>
          <w:rFonts w:ascii="Times New Roman"/>
          <w:b/>
          <w:i w:val="false"/>
          <w:color w:val="000000"/>
        </w:rPr>
        <w:t xml:space="preserve"> 6-сурет Жазғы нысанды киім</w:t>
      </w:r>
    </w:p>
    <w:bookmarkEnd w:id="15"/>
    <w:p>
      <w:pPr>
        <w:spacing w:after="0"/>
        <w:ind w:left="0"/>
        <w:jc w:val="left"/>
      </w:pPr>
      <w:r>
        <w:br/>
      </w:r>
    </w:p>
    <w:p>
      <w:pPr>
        <w:spacing w:after="0"/>
        <w:ind w:left="0"/>
        <w:jc w:val="both"/>
      </w:pPr>
      <w:r>
        <w:drawing>
          <wp:inline distT="0" distB="0" distL="0" distR="0">
            <wp:extent cx="78105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16"/>
    <w:p>
      <w:pPr>
        <w:spacing w:after="0"/>
        <w:ind w:left="0"/>
        <w:jc w:val="left"/>
      </w:pPr>
      <w:r>
        <w:rPr>
          <w:rFonts w:ascii="Times New Roman"/>
          <w:b/>
          <w:i w:val="false"/>
          <w:color w:val="000000"/>
        </w:rPr>
        <w:t xml:space="preserve"> 7-сурет Қысқартылған күртесі бар жазғы нысанды киім</w:t>
      </w:r>
    </w:p>
    <w:bookmarkEnd w:id="16"/>
    <w:p>
      <w:pPr>
        <w:spacing w:after="0"/>
        <w:ind w:left="0"/>
        <w:jc w:val="left"/>
      </w:pP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17"/>
    <w:p>
      <w:pPr>
        <w:spacing w:after="0"/>
        <w:ind w:left="0"/>
        <w:jc w:val="left"/>
      </w:pPr>
      <w:r>
        <w:rPr>
          <w:rFonts w:ascii="Times New Roman"/>
          <w:b/>
          <w:i w:val="false"/>
          <w:color w:val="000000"/>
        </w:rPr>
        <w:t xml:space="preserve"> 8-сурет Капюшоны бар жазғы жел-күрте</w:t>
      </w:r>
    </w:p>
    <w:bookmarkEnd w:id="17"/>
    <w:p>
      <w:pPr>
        <w:spacing w:after="0"/>
        <w:ind w:left="0"/>
        <w:jc w:val="left"/>
      </w:pP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18"/>
    <w:p>
      <w:pPr>
        <w:spacing w:after="0"/>
        <w:ind w:left="0"/>
        <w:jc w:val="left"/>
      </w:pPr>
      <w:r>
        <w:rPr>
          <w:rFonts w:ascii="Times New Roman"/>
          <w:b/>
          <w:i w:val="false"/>
          <w:color w:val="000000"/>
        </w:rPr>
        <w:t xml:space="preserve"> 9-сурет Алмалы капюшоны бар, алмалы-астарлы күрте </w:t>
      </w:r>
    </w:p>
    <w:bookmarkEnd w:id="18"/>
    <w:bookmarkStart w:name="z42" w:id="19"/>
    <w:p>
      <w:pPr>
        <w:spacing w:after="0"/>
        <w:ind w:left="0"/>
        <w:jc w:val="left"/>
      </w:pPr>
      <w:r>
        <w:rPr>
          <w:rFonts w:ascii="Times New Roman"/>
          <w:b/>
          <w:i w:val="false"/>
          <w:color w:val="000000"/>
        </w:rPr>
        <w:t xml:space="preserve"> 10-сурет Қысқы нысанды киім</w:t>
      </w:r>
    </w:p>
    <w:bookmarkEnd w:id="19"/>
    <w:p>
      <w:pPr>
        <w:spacing w:after="0"/>
        <w:ind w:left="0"/>
        <w:jc w:val="left"/>
      </w:pPr>
      <w:r>
        <w:br/>
      </w:r>
    </w:p>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0"/>
    <w:p>
      <w:pPr>
        <w:spacing w:after="0"/>
        <w:ind w:left="0"/>
        <w:jc w:val="left"/>
      </w:pPr>
      <w:r>
        <w:rPr>
          <w:rFonts w:ascii="Times New Roman"/>
          <w:b/>
          <w:i w:val="false"/>
          <w:color w:val="000000"/>
        </w:rPr>
        <w:t xml:space="preserve"> 11-сурет Қысқы нысанды киім</w:t>
      </w:r>
    </w:p>
    <w:bookmarkEnd w:id="20"/>
    <w:p>
      <w:pPr>
        <w:spacing w:after="0"/>
        <w:ind w:left="0"/>
        <w:jc w:val="left"/>
      </w:pPr>
      <w:r>
        <w:br/>
      </w:r>
    </w:p>
    <w:p>
      <w:pPr>
        <w:spacing w:after="0"/>
        <w:ind w:left="0"/>
        <w:jc w:val="both"/>
      </w:pPr>
      <w:r>
        <w:drawing>
          <wp:inline distT="0" distB="0" distL="0" distR="0">
            <wp:extent cx="7810500" cy="1043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043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1"/>
    <w:p>
      <w:pPr>
        <w:spacing w:after="0"/>
        <w:ind w:left="0"/>
        <w:jc w:val="left"/>
      </w:pPr>
      <w:r>
        <w:rPr>
          <w:rFonts w:ascii="Times New Roman"/>
          <w:b/>
          <w:i w:val="false"/>
          <w:color w:val="000000"/>
        </w:rPr>
        <w:t xml:space="preserve"> 12-сурет Қысқартылған күртелі қысқы нысанды киім</w:t>
      </w:r>
    </w:p>
    <w:bookmarkEnd w:id="21"/>
    <w:p>
      <w:pPr>
        <w:spacing w:after="0"/>
        <w:ind w:left="0"/>
        <w:jc w:val="left"/>
      </w:pPr>
      <w:r>
        <w:br/>
      </w:r>
    </w:p>
    <w:p>
      <w:pPr>
        <w:spacing w:after="0"/>
        <w:ind w:left="0"/>
        <w:jc w:val="both"/>
      </w:pPr>
      <w:r>
        <w:drawing>
          <wp:inline distT="0" distB="0" distL="0" distR="0">
            <wp:extent cx="6096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22"/>
    <w:p>
      <w:pPr>
        <w:spacing w:after="0"/>
        <w:ind w:left="0"/>
        <w:jc w:val="left"/>
      </w:pPr>
      <w:r>
        <w:rPr>
          <w:rFonts w:ascii="Times New Roman"/>
          <w:b/>
          <w:i w:val="false"/>
          <w:color w:val="000000"/>
        </w:rPr>
        <w:t xml:space="preserve"> 13-сурет Жазғы бас киім</w:t>
      </w:r>
    </w:p>
    <w:bookmarkEnd w:id="22"/>
    <w:p>
      <w:pPr>
        <w:spacing w:after="0"/>
        <w:ind w:left="0"/>
        <w:jc w:val="left"/>
      </w:pPr>
      <w:r>
        <w:br/>
      </w:r>
    </w:p>
    <w:p>
      <w:pPr>
        <w:spacing w:after="0"/>
        <w:ind w:left="0"/>
        <w:jc w:val="both"/>
      </w:pPr>
      <w:r>
        <w:drawing>
          <wp:inline distT="0" distB="0" distL="0" distR="0">
            <wp:extent cx="56388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388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23"/>
    <w:p>
      <w:pPr>
        <w:spacing w:after="0"/>
        <w:ind w:left="0"/>
        <w:jc w:val="left"/>
      </w:pPr>
      <w:r>
        <w:rPr>
          <w:rFonts w:ascii="Times New Roman"/>
          <w:b/>
          <w:i w:val="false"/>
          <w:color w:val="000000"/>
        </w:rPr>
        <w:t xml:space="preserve"> 14-сурет Қысқы бас киім</w:t>
      </w:r>
    </w:p>
    <w:bookmarkEnd w:id="23"/>
    <w:p>
      <w:pPr>
        <w:spacing w:after="0"/>
        <w:ind w:left="0"/>
        <w:jc w:val="left"/>
      </w:pPr>
      <w:r>
        <w:br/>
      </w:r>
    </w:p>
    <w:p>
      <w:pPr>
        <w:spacing w:after="0"/>
        <w:ind w:left="0"/>
        <w:jc w:val="both"/>
      </w:pPr>
      <w:r>
        <w:drawing>
          <wp:inline distT="0" distB="0" distL="0" distR="0">
            <wp:extent cx="18288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24"/>
    <w:p>
      <w:pPr>
        <w:spacing w:after="0"/>
        <w:ind w:left="0"/>
        <w:jc w:val="left"/>
      </w:pPr>
      <w:r>
        <w:rPr>
          <w:rFonts w:ascii="Times New Roman"/>
          <w:b/>
          <w:i w:val="false"/>
          <w:color w:val="000000"/>
        </w:rPr>
        <w:t xml:space="preserve"> 15-сурет Галстук</w:t>
      </w:r>
    </w:p>
    <w:bookmarkEnd w:id="24"/>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25"/>
    <w:p>
      <w:pPr>
        <w:spacing w:after="0"/>
        <w:ind w:left="0"/>
        <w:jc w:val="left"/>
      </w:pPr>
      <w:r>
        <w:rPr>
          <w:rFonts w:ascii="Times New Roman"/>
          <w:b/>
          <w:i w:val="false"/>
          <w:color w:val="000000"/>
        </w:rPr>
        <w:t xml:space="preserve"> 16-сурет Қысқа жеңді жейде</w:t>
      </w:r>
    </w:p>
    <w:bookmarkEnd w:id="25"/>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26"/>
    <w:p>
      <w:pPr>
        <w:spacing w:after="0"/>
        <w:ind w:left="0"/>
        <w:jc w:val="left"/>
      </w:pPr>
      <w:r>
        <w:rPr>
          <w:rFonts w:ascii="Times New Roman"/>
          <w:b/>
          <w:i w:val="false"/>
          <w:color w:val="000000"/>
        </w:rPr>
        <w:t xml:space="preserve"> 17-сурет Ұзын жеңді жейде</w:t>
      </w:r>
    </w:p>
    <w:bookmarkEnd w:id="26"/>
    <w:p>
      <w:pPr>
        <w:spacing w:after="0"/>
        <w:ind w:left="0"/>
        <w:jc w:val="left"/>
      </w:pPr>
      <w:r>
        <w:br/>
      </w:r>
    </w:p>
    <w:p>
      <w:pPr>
        <w:spacing w:after="0"/>
        <w:ind w:left="0"/>
        <w:jc w:val="both"/>
      </w:pPr>
      <w:r>
        <w:drawing>
          <wp:inline distT="0" distB="0" distL="0" distR="0">
            <wp:extent cx="7810500" cy="969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69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27"/>
    <w:p>
      <w:pPr>
        <w:spacing w:after="0"/>
        <w:ind w:left="0"/>
        <w:jc w:val="left"/>
      </w:pPr>
      <w:r>
        <w:rPr>
          <w:rFonts w:ascii="Times New Roman"/>
          <w:b/>
          <w:i w:val="false"/>
          <w:color w:val="000000"/>
        </w:rPr>
        <w:t xml:space="preserve"> 18-сурет Бір бортты шалбары бар пиджак</w:t>
      </w:r>
    </w:p>
    <w:bookmarkEnd w:id="27"/>
    <w:bookmarkStart w:name="z60" w:id="28"/>
    <w:p>
      <w:pPr>
        <w:spacing w:after="0"/>
        <w:ind w:left="0"/>
        <w:jc w:val="left"/>
      </w:pPr>
      <w:r>
        <w:rPr>
          <w:rFonts w:ascii="Times New Roman"/>
          <w:b/>
          <w:i w:val="false"/>
          <w:color w:val="000000"/>
        </w:rPr>
        <w:t xml:space="preserve"> 1-тарау. Нысанды киім</w:t>
      </w:r>
    </w:p>
    <w:bookmarkEnd w:id="28"/>
    <w:bookmarkStart w:name="z61" w:id="29"/>
    <w:p>
      <w:pPr>
        <w:spacing w:after="0"/>
        <w:ind w:left="0"/>
        <w:jc w:val="both"/>
      </w:pPr>
      <w:r>
        <w:rPr>
          <w:rFonts w:ascii="Times New Roman"/>
          <w:b w:val="false"/>
          <w:i w:val="false"/>
          <w:color w:val="000000"/>
          <w:sz w:val="28"/>
        </w:rPr>
        <w:t>
      1. Жазғы нысанды киім (1, 2, 3, 4, 5, 6, 7, 8, 13, 15-суреттер):</w:t>
      </w:r>
    </w:p>
    <w:bookmarkEnd w:id="29"/>
    <w:p>
      <w:pPr>
        <w:spacing w:after="0"/>
        <w:ind w:left="0"/>
        <w:jc w:val="both"/>
      </w:pPr>
      <w:r>
        <w:rPr>
          <w:rFonts w:ascii="Times New Roman"/>
          <w:b w:val="false"/>
          <w:i w:val="false"/>
          <w:color w:val="000000"/>
          <w:sz w:val="28"/>
        </w:rPr>
        <w:t>
      бейсболка немесе сұр түсті кепи;</w:t>
      </w:r>
    </w:p>
    <w:p>
      <w:pPr>
        <w:spacing w:after="0"/>
        <w:ind w:left="0"/>
        <w:jc w:val="both"/>
      </w:pPr>
      <w:r>
        <w:rPr>
          <w:rFonts w:ascii="Times New Roman"/>
          <w:b w:val="false"/>
          <w:i w:val="false"/>
          <w:color w:val="000000"/>
          <w:sz w:val="28"/>
        </w:rPr>
        <w:t>
      төменгі жағы тарылған, сұр түсті шалбары бар күрте;</w:t>
      </w:r>
    </w:p>
    <w:p>
      <w:pPr>
        <w:spacing w:after="0"/>
        <w:ind w:left="0"/>
        <w:jc w:val="both"/>
      </w:pPr>
      <w:r>
        <w:rPr>
          <w:rFonts w:ascii="Times New Roman"/>
          <w:b w:val="false"/>
          <w:i w:val="false"/>
          <w:color w:val="000000"/>
          <w:sz w:val="28"/>
        </w:rPr>
        <w:t>
      тік жағасы бар күрте және карго-шалбар, сұр түсті;</w:t>
      </w:r>
    </w:p>
    <w:p>
      <w:pPr>
        <w:spacing w:after="0"/>
        <w:ind w:left="0"/>
        <w:jc w:val="both"/>
      </w:pPr>
      <w:r>
        <w:rPr>
          <w:rFonts w:ascii="Times New Roman"/>
          <w:b w:val="false"/>
          <w:i w:val="false"/>
          <w:color w:val="000000"/>
          <w:sz w:val="28"/>
        </w:rPr>
        <w:t xml:space="preserve">
      капюшоны бар жел-күрте, сұр түсті; </w:t>
      </w:r>
    </w:p>
    <w:p>
      <w:pPr>
        <w:spacing w:after="0"/>
        <w:ind w:left="0"/>
        <w:jc w:val="both"/>
      </w:pPr>
      <w:r>
        <w:rPr>
          <w:rFonts w:ascii="Times New Roman"/>
          <w:b w:val="false"/>
          <w:i w:val="false"/>
          <w:color w:val="000000"/>
          <w:sz w:val="28"/>
        </w:rPr>
        <w:t>
      төменгі жағы тарылған шалбары бар қысқа күрте, сұр түсті;</w:t>
      </w:r>
    </w:p>
    <w:p>
      <w:pPr>
        <w:spacing w:after="0"/>
        <w:ind w:left="0"/>
        <w:jc w:val="both"/>
      </w:pPr>
      <w:r>
        <w:rPr>
          <w:rFonts w:ascii="Times New Roman"/>
          <w:b w:val="false"/>
          <w:i w:val="false"/>
          <w:color w:val="000000"/>
          <w:sz w:val="28"/>
        </w:rPr>
        <w:t>
      көгілдір немесе ақ жейде;</w:t>
      </w:r>
    </w:p>
    <w:p>
      <w:pPr>
        <w:spacing w:after="0"/>
        <w:ind w:left="0"/>
        <w:jc w:val="both"/>
      </w:pPr>
      <w:r>
        <w:rPr>
          <w:rFonts w:ascii="Times New Roman"/>
          <w:b w:val="false"/>
          <w:i w:val="false"/>
          <w:color w:val="000000"/>
          <w:sz w:val="28"/>
        </w:rPr>
        <w:t>
      көгілдір, ақ, сұр немесе қою сұр түсті тоқылған футболка немесе поло-футболка;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классикалық үлгідегі аяқ киім немесе қара түсті арнайы аяқ киім (қонышты бәтеңке).</w:t>
      </w:r>
    </w:p>
    <w:bookmarkStart w:name="z71" w:id="30"/>
    <w:p>
      <w:pPr>
        <w:spacing w:after="0"/>
        <w:ind w:left="0"/>
        <w:jc w:val="both"/>
      </w:pPr>
      <w:r>
        <w:rPr>
          <w:rFonts w:ascii="Times New Roman"/>
          <w:b w:val="false"/>
          <w:i w:val="false"/>
          <w:color w:val="000000"/>
          <w:sz w:val="28"/>
        </w:rPr>
        <w:t>
      2. Қысқы нысанды киім (9, 10, 11, 12, 13-суреттер);</w:t>
      </w:r>
    </w:p>
    <w:bookmarkEnd w:id="30"/>
    <w:p>
      <w:pPr>
        <w:spacing w:after="0"/>
        <w:ind w:left="0"/>
        <w:jc w:val="both"/>
      </w:pPr>
      <w:r>
        <w:rPr>
          <w:rFonts w:ascii="Times New Roman"/>
          <w:b w:val="false"/>
          <w:i w:val="false"/>
          <w:color w:val="000000"/>
          <w:sz w:val="28"/>
        </w:rPr>
        <w:t>
      тоқылған, жылы екі қабатты немесе жылы сұр немесе қара түсті бас киім;</w:t>
      </w:r>
    </w:p>
    <w:p>
      <w:pPr>
        <w:spacing w:after="0"/>
        <w:ind w:left="0"/>
        <w:jc w:val="both"/>
      </w:pPr>
      <w:r>
        <w:rPr>
          <w:rFonts w:ascii="Times New Roman"/>
          <w:b w:val="false"/>
          <w:i w:val="false"/>
          <w:color w:val="000000"/>
          <w:sz w:val="28"/>
        </w:rPr>
        <w:t>
      табиғи жақсартылған қой терісінен немесе жасанды теріден, сұр немесе қара түсті құлақшын (жылы күртешенің тері жағасымен бір түсті реңкте);</w:t>
      </w:r>
    </w:p>
    <w:p>
      <w:pPr>
        <w:spacing w:after="0"/>
        <w:ind w:left="0"/>
        <w:jc w:val="both"/>
      </w:pPr>
      <w:r>
        <w:rPr>
          <w:rFonts w:ascii="Times New Roman"/>
          <w:b w:val="false"/>
          <w:i w:val="false"/>
          <w:color w:val="000000"/>
          <w:sz w:val="28"/>
        </w:rPr>
        <w:t>
      табиғи жақсартылған қой терісінен немесе сұр немесе қара түсті жасанды теріден жасалған алмалы жағасы немесе сұр түсті жылы шалбары, алмалы капюшоны бар сұр түсті жылы күрте;</w:t>
      </w:r>
    </w:p>
    <w:p>
      <w:pPr>
        <w:spacing w:after="0"/>
        <w:ind w:left="0"/>
        <w:jc w:val="both"/>
      </w:pPr>
      <w:r>
        <w:rPr>
          <w:rFonts w:ascii="Times New Roman"/>
          <w:b w:val="false"/>
          <w:i w:val="false"/>
          <w:color w:val="000000"/>
          <w:sz w:val="28"/>
        </w:rPr>
        <w:t>
      сұр түсті жылы шалбары мен алмалы капюшоны бар жылы күрте;</w:t>
      </w:r>
    </w:p>
    <w:p>
      <w:pPr>
        <w:spacing w:after="0"/>
        <w:ind w:left="0"/>
        <w:jc w:val="both"/>
      </w:pPr>
      <w:r>
        <w:rPr>
          <w:rFonts w:ascii="Times New Roman"/>
          <w:b w:val="false"/>
          <w:i w:val="false"/>
          <w:color w:val="000000"/>
          <w:sz w:val="28"/>
        </w:rPr>
        <w:t>
      алмалы капюшоны бар, алмалы-астарлы күрте, сұр түсті;</w:t>
      </w:r>
    </w:p>
    <w:p>
      <w:pPr>
        <w:spacing w:after="0"/>
        <w:ind w:left="0"/>
        <w:jc w:val="both"/>
      </w:pPr>
      <w:r>
        <w:rPr>
          <w:rFonts w:ascii="Times New Roman"/>
          <w:b w:val="false"/>
          <w:i w:val="false"/>
          <w:color w:val="000000"/>
          <w:sz w:val="28"/>
        </w:rPr>
        <w:t>
      табиғи жақсартылған қой терісінен немесе сұр немесе қара түсті жасанды теріден жасалған алмалы жағасы немесе сұр түсті жартылай комбинезоны бар алмалы капюшоны бар, қысқа жылы сұр түсті күрте;</w:t>
      </w:r>
    </w:p>
    <w:p>
      <w:pPr>
        <w:spacing w:after="0"/>
        <w:ind w:left="0"/>
        <w:jc w:val="both"/>
      </w:pPr>
      <w:r>
        <w:rPr>
          <w:rFonts w:ascii="Times New Roman"/>
          <w:b w:val="false"/>
          <w:i w:val="false"/>
          <w:color w:val="000000"/>
          <w:sz w:val="28"/>
        </w:rPr>
        <w:t>
      көгілдір немесе ақ жейде;</w:t>
      </w:r>
    </w:p>
    <w:p>
      <w:pPr>
        <w:spacing w:after="0"/>
        <w:ind w:left="0"/>
        <w:jc w:val="both"/>
      </w:pPr>
      <w:r>
        <w:rPr>
          <w:rFonts w:ascii="Times New Roman"/>
          <w:b w:val="false"/>
          <w:i w:val="false"/>
          <w:color w:val="000000"/>
          <w:sz w:val="28"/>
        </w:rPr>
        <w:t>
      көгілдір, ақ, сұр немесе қою сұр түсті тоқылған 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жылы аяқ киім, классикалық модельдегі немесе қара түсті арнайы аяқ киім (қонышты жылы бәтеңке) ;</w:t>
      </w:r>
    </w:p>
    <w:p>
      <w:pPr>
        <w:spacing w:after="0"/>
        <w:ind w:left="0"/>
        <w:jc w:val="both"/>
      </w:pPr>
      <w:r>
        <w:rPr>
          <w:rFonts w:ascii="Times New Roman"/>
          <w:b w:val="false"/>
          <w:i w:val="false"/>
          <w:color w:val="000000"/>
          <w:sz w:val="28"/>
        </w:rPr>
        <w:t>
      галоштары бар немесе галошсыз пима, резеңке етік (климаттық жағдайларға және қызмет өткеру жағдайларына байланысты).</w:t>
      </w:r>
    </w:p>
    <w:bookmarkStart w:name="z83" w:id="31"/>
    <w:p>
      <w:pPr>
        <w:spacing w:after="0"/>
        <w:ind w:left="0"/>
        <w:jc w:val="both"/>
      </w:pPr>
      <w:r>
        <w:rPr>
          <w:rFonts w:ascii="Times New Roman"/>
          <w:b w:val="false"/>
          <w:i w:val="false"/>
          <w:color w:val="000000"/>
          <w:sz w:val="28"/>
        </w:rPr>
        <w:t>
      3. Кеңсе үй-жайларына арналған нысанды киім (16, 17, 18-суреттер):</w:t>
      </w:r>
    </w:p>
    <w:bookmarkEnd w:id="31"/>
    <w:p>
      <w:pPr>
        <w:spacing w:after="0"/>
        <w:ind w:left="0"/>
        <w:jc w:val="both"/>
      </w:pPr>
      <w:r>
        <w:rPr>
          <w:rFonts w:ascii="Times New Roman"/>
          <w:b w:val="false"/>
          <w:i w:val="false"/>
          <w:color w:val="000000"/>
          <w:sz w:val="28"/>
        </w:rPr>
        <w:t>
      қара түсті төменгі жағы тарылған шалбары бар қара түсті бірбортты ерлер пиджагы;</w:t>
      </w:r>
    </w:p>
    <w:p>
      <w:pPr>
        <w:spacing w:after="0"/>
        <w:ind w:left="0"/>
        <w:jc w:val="both"/>
      </w:pPr>
      <w:r>
        <w:rPr>
          <w:rFonts w:ascii="Times New Roman"/>
          <w:b w:val="false"/>
          <w:i w:val="false"/>
          <w:color w:val="000000"/>
          <w:sz w:val="28"/>
        </w:rPr>
        <w:t>
      көгілдір немесе ақ түсті жейде; қара түсті галстук;</w:t>
      </w:r>
    </w:p>
    <w:p>
      <w:pPr>
        <w:spacing w:after="0"/>
        <w:ind w:left="0"/>
        <w:jc w:val="both"/>
      </w:pPr>
      <w:r>
        <w:rPr>
          <w:rFonts w:ascii="Times New Roman"/>
          <w:b w:val="false"/>
          <w:i w:val="false"/>
          <w:color w:val="000000"/>
          <w:sz w:val="28"/>
        </w:rPr>
        <w:t>
      классикалық қара түсті аяқ киім.</w:t>
      </w:r>
    </w:p>
    <w:bookmarkStart w:name="z87" w:id="32"/>
    <w:p>
      <w:pPr>
        <w:spacing w:after="0"/>
        <w:ind w:left="0"/>
        <w:jc w:val="both"/>
      </w:pPr>
      <w:r>
        <w:rPr>
          <w:rFonts w:ascii="Times New Roman"/>
          <w:b w:val="false"/>
          <w:i w:val="false"/>
          <w:color w:val="000000"/>
          <w:sz w:val="28"/>
        </w:rPr>
        <w:t>
      4. Жедел ден қоятын мобильді топтардың күзетшілеріне арналған жазғы нысанды киім (3, 4, 6, 7, 8, 13-суреттер):</w:t>
      </w:r>
    </w:p>
    <w:bookmarkEnd w:id="32"/>
    <w:p>
      <w:pPr>
        <w:spacing w:after="0"/>
        <w:ind w:left="0"/>
        <w:jc w:val="both"/>
      </w:pPr>
      <w:r>
        <w:rPr>
          <w:rFonts w:ascii="Times New Roman"/>
          <w:b w:val="false"/>
          <w:i w:val="false"/>
          <w:color w:val="000000"/>
          <w:sz w:val="28"/>
        </w:rPr>
        <w:t>
      бейсболка немесе сұр түсті кепи немесе қорғаныс шлемі;</w:t>
      </w:r>
    </w:p>
    <w:p>
      <w:pPr>
        <w:spacing w:after="0"/>
        <w:ind w:left="0"/>
        <w:jc w:val="both"/>
      </w:pPr>
      <w:r>
        <w:rPr>
          <w:rFonts w:ascii="Times New Roman"/>
          <w:b w:val="false"/>
          <w:i w:val="false"/>
          <w:color w:val="000000"/>
          <w:sz w:val="28"/>
        </w:rPr>
        <w:t>
      төменгі жағы тарылған шалбары бар қысқа күрте, сұр түсті;</w:t>
      </w:r>
    </w:p>
    <w:p>
      <w:pPr>
        <w:spacing w:after="0"/>
        <w:ind w:left="0"/>
        <w:jc w:val="both"/>
      </w:pPr>
      <w:r>
        <w:rPr>
          <w:rFonts w:ascii="Times New Roman"/>
          <w:b w:val="false"/>
          <w:i w:val="false"/>
          <w:color w:val="000000"/>
          <w:sz w:val="28"/>
        </w:rPr>
        <w:t>
      тік жағасы бар күрте және карго-шалбары, сұр түсті;</w:t>
      </w:r>
    </w:p>
    <w:p>
      <w:pPr>
        <w:spacing w:after="0"/>
        <w:ind w:left="0"/>
        <w:jc w:val="both"/>
      </w:pPr>
      <w:r>
        <w:rPr>
          <w:rFonts w:ascii="Times New Roman"/>
          <w:b w:val="false"/>
          <w:i w:val="false"/>
          <w:color w:val="000000"/>
          <w:sz w:val="28"/>
        </w:rPr>
        <w:t>
      капюшоны бар жел-күрте, сұр түсті;</w:t>
      </w:r>
    </w:p>
    <w:p>
      <w:pPr>
        <w:spacing w:after="0"/>
        <w:ind w:left="0"/>
        <w:jc w:val="both"/>
      </w:pPr>
      <w:r>
        <w:rPr>
          <w:rFonts w:ascii="Times New Roman"/>
          <w:b w:val="false"/>
          <w:i w:val="false"/>
          <w:color w:val="000000"/>
          <w:sz w:val="28"/>
        </w:rPr>
        <w:t>
      көгілдір, ақ, сұр немесе қою сұр түсті тоқылған футболка немесе поло-футболка;</w:t>
      </w:r>
    </w:p>
    <w:p>
      <w:pPr>
        <w:spacing w:after="0"/>
        <w:ind w:left="0"/>
        <w:jc w:val="both"/>
      </w:pPr>
      <w:r>
        <w:rPr>
          <w:rFonts w:ascii="Times New Roman"/>
          <w:b w:val="false"/>
          <w:i w:val="false"/>
          <w:color w:val="000000"/>
          <w:sz w:val="28"/>
        </w:rPr>
        <w:t>
      арнайы аяқ киім (қонышты бәтеңке, кроссовка) қара түсті.</w:t>
      </w:r>
    </w:p>
    <w:bookmarkStart w:name="z94" w:id="33"/>
    <w:p>
      <w:pPr>
        <w:spacing w:after="0"/>
        <w:ind w:left="0"/>
        <w:jc w:val="both"/>
      </w:pPr>
      <w:r>
        <w:rPr>
          <w:rFonts w:ascii="Times New Roman"/>
          <w:b w:val="false"/>
          <w:i w:val="false"/>
          <w:color w:val="000000"/>
          <w:sz w:val="28"/>
        </w:rPr>
        <w:t>
      5. Жедел ден қоятын мобильді топтардың күзетшілеріне арналған қысқы нысанды киім (3, 9, 10, 12-суреттер):</w:t>
      </w:r>
    </w:p>
    <w:bookmarkEnd w:id="33"/>
    <w:p>
      <w:pPr>
        <w:spacing w:after="0"/>
        <w:ind w:left="0"/>
        <w:jc w:val="both"/>
      </w:pPr>
      <w:r>
        <w:rPr>
          <w:rFonts w:ascii="Times New Roman"/>
          <w:b w:val="false"/>
          <w:i w:val="false"/>
          <w:color w:val="000000"/>
          <w:sz w:val="28"/>
        </w:rPr>
        <w:t>
      тоқылған, жылы екі қабатты немесе сұр немесе қара түсті жылы бас киім;</w:t>
      </w:r>
    </w:p>
    <w:p>
      <w:pPr>
        <w:spacing w:after="0"/>
        <w:ind w:left="0"/>
        <w:jc w:val="both"/>
      </w:pPr>
      <w:r>
        <w:rPr>
          <w:rFonts w:ascii="Times New Roman"/>
          <w:b w:val="false"/>
          <w:i w:val="false"/>
          <w:color w:val="000000"/>
          <w:sz w:val="28"/>
        </w:rPr>
        <w:t>
      табиғи жақсартылған қой терісінен немесе сұр немесе қара түсті жасанды теріден жасалған алмалы жағасы немесе сұр түсті жылы жартылай комбинезоны бар алмалы капюшоны бар, сұр түсті, қысқа жылы күрте;</w:t>
      </w:r>
    </w:p>
    <w:p>
      <w:pPr>
        <w:spacing w:after="0"/>
        <w:ind w:left="0"/>
        <w:jc w:val="both"/>
      </w:pPr>
      <w:r>
        <w:rPr>
          <w:rFonts w:ascii="Times New Roman"/>
          <w:b w:val="false"/>
          <w:i w:val="false"/>
          <w:color w:val="000000"/>
          <w:sz w:val="28"/>
        </w:rPr>
        <w:t>
      сұр түсті алмалы капюшоны және сұр түсті жылы шалбары бар жылы күрте;</w:t>
      </w:r>
    </w:p>
    <w:p>
      <w:pPr>
        <w:spacing w:after="0"/>
        <w:ind w:left="0"/>
        <w:jc w:val="both"/>
      </w:pPr>
      <w:r>
        <w:rPr>
          <w:rFonts w:ascii="Times New Roman"/>
          <w:b w:val="false"/>
          <w:i w:val="false"/>
          <w:color w:val="000000"/>
          <w:sz w:val="28"/>
        </w:rPr>
        <w:t>
      көгілдір, ақ, сұр немесе қою сұр түсті тоқылған футболка;</w:t>
      </w:r>
    </w:p>
    <w:p>
      <w:pPr>
        <w:spacing w:after="0"/>
        <w:ind w:left="0"/>
        <w:jc w:val="both"/>
      </w:pPr>
      <w:r>
        <w:rPr>
          <w:rFonts w:ascii="Times New Roman"/>
          <w:b w:val="false"/>
          <w:i w:val="false"/>
          <w:color w:val="000000"/>
          <w:sz w:val="28"/>
        </w:rPr>
        <w:t>
      сұр немесе қою сұр түсті тоқылған водолазка;</w:t>
      </w:r>
    </w:p>
    <w:p>
      <w:pPr>
        <w:spacing w:after="0"/>
        <w:ind w:left="0"/>
        <w:jc w:val="both"/>
      </w:pPr>
      <w:r>
        <w:rPr>
          <w:rFonts w:ascii="Times New Roman"/>
          <w:b w:val="false"/>
          <w:i w:val="false"/>
          <w:color w:val="000000"/>
          <w:sz w:val="28"/>
        </w:rPr>
        <w:t>
      жылы арнайы аяқ киім (қонышы ұзын жылы бәтеңке) қара түсті.</w:t>
      </w:r>
    </w:p>
    <w:bookmarkStart w:name="z101" w:id="34"/>
    <w:p>
      <w:pPr>
        <w:spacing w:after="0"/>
        <w:ind w:left="0"/>
        <w:jc w:val="left"/>
      </w:pPr>
      <w:r>
        <w:rPr>
          <w:rFonts w:ascii="Times New Roman"/>
          <w:b/>
          <w:i w:val="false"/>
          <w:color w:val="000000"/>
        </w:rPr>
        <w:t xml:space="preserve"> 2-тарау. Айырым белгілері және фурнитура</w:t>
      </w:r>
    </w:p>
    <w:bookmarkEnd w:id="34"/>
    <w:bookmarkStart w:name="z102" w:id="35"/>
    <w:p>
      <w:pPr>
        <w:spacing w:after="0"/>
        <w:ind w:left="0"/>
        <w:jc w:val="both"/>
      </w:pPr>
      <w:r>
        <w:rPr>
          <w:rFonts w:ascii="Times New Roman"/>
          <w:b w:val="false"/>
          <w:i w:val="false"/>
          <w:color w:val="000000"/>
          <w:sz w:val="28"/>
        </w:rPr>
        <w:t>
      1. Төсбелгі:</w:t>
      </w:r>
    </w:p>
    <w:bookmarkEnd w:id="35"/>
    <w:p>
      <w:pPr>
        <w:spacing w:after="0"/>
        <w:ind w:left="0"/>
        <w:jc w:val="both"/>
      </w:pPr>
      <w:r>
        <w:rPr>
          <w:rFonts w:ascii="Times New Roman"/>
          <w:b w:val="false"/>
          <w:i w:val="false"/>
          <w:color w:val="000000"/>
          <w:sz w:val="28"/>
        </w:rPr>
        <w:t>
      белгі тіктөртбұрыш тәрізді, периметрі бойынша жиегі сары және сары түсті "КҮЗЕТ" деген жазуы бар;</w:t>
      </w:r>
    </w:p>
    <w:p>
      <w:pPr>
        <w:spacing w:after="0"/>
        <w:ind w:left="0"/>
        <w:jc w:val="both"/>
      </w:pPr>
      <w:r>
        <w:rPr>
          <w:rFonts w:ascii="Times New Roman"/>
          <w:b w:val="false"/>
          <w:i w:val="false"/>
          <w:color w:val="000000"/>
          <w:sz w:val="28"/>
        </w:rPr>
        <w:t>
      белгі өрісінің түсі сұр немесе көгілдір;</w:t>
      </w:r>
    </w:p>
    <w:p>
      <w:pPr>
        <w:spacing w:after="0"/>
        <w:ind w:left="0"/>
        <w:jc w:val="both"/>
      </w:pPr>
      <w:r>
        <w:rPr>
          <w:rFonts w:ascii="Times New Roman"/>
          <w:b w:val="false"/>
          <w:i w:val="false"/>
          <w:color w:val="000000"/>
          <w:sz w:val="28"/>
        </w:rPr>
        <w:t>
      белгінің өлшемі – 120x30 мм;</w:t>
      </w:r>
    </w:p>
    <w:p>
      <w:pPr>
        <w:spacing w:after="0"/>
        <w:ind w:left="0"/>
        <w:jc w:val="both"/>
      </w:pPr>
      <w:r>
        <w:rPr>
          <w:rFonts w:ascii="Times New Roman"/>
          <w:b w:val="false"/>
          <w:i w:val="false"/>
          <w:color w:val="000000"/>
          <w:sz w:val="28"/>
        </w:rPr>
        <w:t>
      белгі жейделердің, футболкалардың, поло-футболкалардың, жазғы және қысқы күртелердің сол жақ төс қалтасынан жоғары салынады;</w:t>
      </w:r>
    </w:p>
    <w:p>
      <w:pPr>
        <w:spacing w:after="0"/>
        <w:ind w:left="0"/>
        <w:jc w:val="both"/>
      </w:pPr>
      <w:r>
        <w:rPr>
          <w:rFonts w:ascii="Times New Roman"/>
          <w:b w:val="false"/>
          <w:i w:val="false"/>
          <w:color w:val="000000"/>
          <w:sz w:val="28"/>
        </w:rPr>
        <w:t>
      белгі тоқу, кесте тігу, жібек басып шығару, термотрансфер арқылы жасалады және тозуға төзімді болуы тиіс.</w:t>
      </w:r>
    </w:p>
    <w:bookmarkStart w:name="z108" w:id="36"/>
    <w:p>
      <w:pPr>
        <w:spacing w:after="0"/>
        <w:ind w:left="0"/>
        <w:jc w:val="both"/>
      </w:pPr>
      <w:r>
        <w:rPr>
          <w:rFonts w:ascii="Times New Roman"/>
          <w:b w:val="false"/>
          <w:i w:val="false"/>
          <w:color w:val="000000"/>
          <w:sz w:val="28"/>
        </w:rPr>
        <w:t>
      2. Арқа белгісі:</w:t>
      </w:r>
    </w:p>
    <w:bookmarkEnd w:id="36"/>
    <w:p>
      <w:pPr>
        <w:spacing w:after="0"/>
        <w:ind w:left="0"/>
        <w:jc w:val="both"/>
      </w:pPr>
      <w:r>
        <w:rPr>
          <w:rFonts w:ascii="Times New Roman"/>
          <w:b w:val="false"/>
          <w:i w:val="false"/>
          <w:color w:val="000000"/>
          <w:sz w:val="28"/>
        </w:rPr>
        <w:t>
      белгі тіктөртбұрыш тәрізді, периметрі бойынша жиегі сары және сары түсті "КҮЗЕТ" деген жазуы бар;</w:t>
      </w:r>
    </w:p>
    <w:p>
      <w:pPr>
        <w:spacing w:after="0"/>
        <w:ind w:left="0"/>
        <w:jc w:val="both"/>
      </w:pPr>
      <w:r>
        <w:rPr>
          <w:rFonts w:ascii="Times New Roman"/>
          <w:b w:val="false"/>
          <w:i w:val="false"/>
          <w:color w:val="000000"/>
          <w:sz w:val="28"/>
        </w:rPr>
        <w:t>
      белгі өрісінің түсі сұр немесе көгілдір;</w:t>
      </w:r>
    </w:p>
    <w:p>
      <w:pPr>
        <w:spacing w:after="0"/>
        <w:ind w:left="0"/>
        <w:jc w:val="both"/>
      </w:pPr>
      <w:r>
        <w:rPr>
          <w:rFonts w:ascii="Times New Roman"/>
          <w:b w:val="false"/>
          <w:i w:val="false"/>
          <w:color w:val="000000"/>
          <w:sz w:val="28"/>
        </w:rPr>
        <w:t>
      белгінің өлшемі – 280x80 мм;</w:t>
      </w:r>
    </w:p>
    <w:p>
      <w:pPr>
        <w:spacing w:after="0"/>
        <w:ind w:left="0"/>
        <w:jc w:val="both"/>
      </w:pPr>
      <w:r>
        <w:rPr>
          <w:rFonts w:ascii="Times New Roman"/>
          <w:b w:val="false"/>
          <w:i w:val="false"/>
          <w:color w:val="000000"/>
          <w:sz w:val="28"/>
        </w:rPr>
        <w:t>
      белгі жазғы және қысқы күртешелердің артқы жағына қойылады, белгінің жоғарғы шеті қамыттың тігісі бойынша орналасады;</w:t>
      </w:r>
    </w:p>
    <w:p>
      <w:pPr>
        <w:spacing w:after="0"/>
        <w:ind w:left="0"/>
        <w:jc w:val="both"/>
      </w:pPr>
      <w:r>
        <w:rPr>
          <w:rFonts w:ascii="Times New Roman"/>
          <w:b w:val="false"/>
          <w:i w:val="false"/>
          <w:color w:val="000000"/>
          <w:sz w:val="28"/>
        </w:rPr>
        <w:t>
      белгі тоқу, кесте тігу, жібек басып шығару, термотрансфер арқылы жасалады және тозуға төзімді болуы тиіс.</w:t>
      </w:r>
    </w:p>
    <w:bookmarkStart w:name="z114" w:id="37"/>
    <w:p>
      <w:pPr>
        <w:spacing w:after="0"/>
        <w:ind w:left="0"/>
        <w:jc w:val="both"/>
      </w:pPr>
      <w:r>
        <w:rPr>
          <w:rFonts w:ascii="Times New Roman"/>
          <w:b w:val="false"/>
          <w:i w:val="false"/>
          <w:color w:val="000000"/>
          <w:sz w:val="28"/>
        </w:rPr>
        <w:t>
      3. Жеңдегі белгі:</w:t>
      </w:r>
    </w:p>
    <w:bookmarkEnd w:id="37"/>
    <w:p>
      <w:pPr>
        <w:spacing w:after="0"/>
        <w:ind w:left="0"/>
        <w:jc w:val="both"/>
      </w:pPr>
      <w:r>
        <w:rPr>
          <w:rFonts w:ascii="Times New Roman"/>
          <w:b w:val="false"/>
          <w:i w:val="false"/>
          <w:color w:val="000000"/>
          <w:sz w:val="28"/>
        </w:rPr>
        <w:t>
      нысанды, түс гаммасын, материалды және дайындау әдісін жеке күзет ұйымы анықтайды;</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футболкалардың, поло-футболкалардың, жазғы және қысқы күртешелердің сол жеңіне иық тігісінен 120 мм төмен салынады;</w:t>
      </w:r>
    </w:p>
    <w:p>
      <w:pPr>
        <w:spacing w:after="0"/>
        <w:ind w:left="0"/>
        <w:jc w:val="both"/>
      </w:pPr>
      <w:r>
        <w:rPr>
          <w:rFonts w:ascii="Times New Roman"/>
          <w:b w:val="false"/>
          <w:i w:val="false"/>
          <w:color w:val="000000"/>
          <w:sz w:val="28"/>
        </w:rPr>
        <w:t>
      Қазақстан Республикасы Күзет ұйымдары қауымдастығының мүшелері – қызметкерлері үшін корпоративтік жеңдегі белгімен бірдей дайындалған қауымдастық логотипі бар белгі тағуға жол беріледі. Белгі жейделердің, жазғы және қысқы күртешелердің оң жеңінде, сол жеңдегі белгіге симметриялы орналасады.</w:t>
      </w:r>
    </w:p>
    <w:bookmarkStart w:name="z119" w:id="38"/>
    <w:p>
      <w:pPr>
        <w:spacing w:after="0"/>
        <w:ind w:left="0"/>
        <w:jc w:val="both"/>
      </w:pPr>
      <w:r>
        <w:rPr>
          <w:rFonts w:ascii="Times New Roman"/>
          <w:b w:val="false"/>
          <w:i w:val="false"/>
          <w:color w:val="000000"/>
          <w:sz w:val="28"/>
        </w:rPr>
        <w:t>
      4. Бас киімдердегі белгілер:</w:t>
      </w:r>
    </w:p>
    <w:bookmarkEnd w:id="38"/>
    <w:p>
      <w:pPr>
        <w:spacing w:after="0"/>
        <w:ind w:left="0"/>
        <w:jc w:val="both"/>
      </w:pPr>
      <w:r>
        <w:rPr>
          <w:rFonts w:ascii="Times New Roman"/>
          <w:b w:val="false"/>
          <w:i w:val="false"/>
          <w:color w:val="000000"/>
          <w:sz w:val="28"/>
        </w:rPr>
        <w:t>
      тоқу арқылы жасалған белгілер немесе жеңіл балқитын металдан жасалған кокардаларда күзет ұйымының корпоративтік логотипі болады;</w:t>
      </w:r>
    </w:p>
    <w:p>
      <w:pPr>
        <w:spacing w:after="0"/>
        <w:ind w:left="0"/>
        <w:jc w:val="both"/>
      </w:pPr>
      <w:r>
        <w:rPr>
          <w:rFonts w:ascii="Times New Roman"/>
          <w:b w:val="false"/>
          <w:i w:val="false"/>
          <w:color w:val="000000"/>
          <w:sz w:val="28"/>
        </w:rPr>
        <w:t>
      сопақ белгінің өлшемі көлденеңінен 70 мм, тігінен 40 мм;</w:t>
      </w:r>
    </w:p>
    <w:p>
      <w:pPr>
        <w:spacing w:after="0"/>
        <w:ind w:left="0"/>
        <w:jc w:val="both"/>
      </w:pPr>
      <w:r>
        <w:rPr>
          <w:rFonts w:ascii="Times New Roman"/>
          <w:b w:val="false"/>
          <w:i w:val="false"/>
          <w:color w:val="000000"/>
          <w:sz w:val="28"/>
        </w:rPr>
        <w:t>
      дөңгелек белгінің диаметрі – 40 мм;</w:t>
      </w:r>
    </w:p>
    <w:p>
      <w:pPr>
        <w:spacing w:after="0"/>
        <w:ind w:left="0"/>
        <w:jc w:val="both"/>
      </w:pPr>
      <w:r>
        <w:rPr>
          <w:rFonts w:ascii="Times New Roman"/>
          <w:b w:val="false"/>
          <w:i w:val="false"/>
          <w:color w:val="000000"/>
          <w:sz w:val="28"/>
        </w:rPr>
        <w:t>
      кокарда мөлшері: биіктігі – 60 мм, ені – 40 мм;</w:t>
      </w:r>
    </w:p>
    <w:p>
      <w:pPr>
        <w:spacing w:after="0"/>
        <w:ind w:left="0"/>
        <w:jc w:val="both"/>
      </w:pPr>
      <w:r>
        <w:rPr>
          <w:rFonts w:ascii="Times New Roman"/>
          <w:b w:val="false"/>
          <w:i w:val="false"/>
          <w:color w:val="000000"/>
          <w:sz w:val="28"/>
        </w:rPr>
        <w:t>
      белгілер бас киімнің алдыңғы бөлігінің ортасына қойылады.</w:t>
      </w:r>
    </w:p>
    <w:bookmarkStart w:name="z125" w:id="39"/>
    <w:p>
      <w:pPr>
        <w:spacing w:after="0"/>
        <w:ind w:left="0"/>
        <w:jc w:val="both"/>
      </w:pPr>
      <w:r>
        <w:rPr>
          <w:rFonts w:ascii="Times New Roman"/>
          <w:b w:val="false"/>
          <w:i w:val="false"/>
          <w:color w:val="000000"/>
          <w:sz w:val="28"/>
        </w:rPr>
        <w:t>
      5. Кеңсе үй-жайларына арналған киімдегі белгілер:</w:t>
      </w:r>
    </w:p>
    <w:bookmarkEnd w:id="39"/>
    <w:p>
      <w:pPr>
        <w:spacing w:after="0"/>
        <w:ind w:left="0"/>
        <w:jc w:val="both"/>
      </w:pPr>
      <w:r>
        <w:rPr>
          <w:rFonts w:ascii="Times New Roman"/>
          <w:b w:val="false"/>
          <w:i w:val="false"/>
          <w:color w:val="000000"/>
          <w:sz w:val="28"/>
        </w:rPr>
        <w:t>
      кеңсе бөлмелеріне арналған киімге тоқу, кесте тігу, жібек басып шығару, термотрансфер жолымен жеңдегі белгі қойылады және тозуға төзімділігі болуы тиіс;</w:t>
      </w:r>
    </w:p>
    <w:p>
      <w:pPr>
        <w:spacing w:after="0"/>
        <w:ind w:left="0"/>
        <w:jc w:val="both"/>
      </w:pPr>
      <w:r>
        <w:rPr>
          <w:rFonts w:ascii="Times New Roman"/>
          <w:b w:val="false"/>
          <w:i w:val="false"/>
          <w:color w:val="000000"/>
          <w:sz w:val="28"/>
        </w:rPr>
        <w:t>
      нысанды, түс гаммасын, материалды және дайындау әдісін жеке күзет ұйымы анықтайды;</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 мен күртешелердің сол жеңіне иық тігісінен 120 мм төмен салынады.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17 қыркүйектегі</w:t>
            </w:r>
            <w:r>
              <w:br/>
            </w:r>
            <w:r>
              <w:rPr>
                <w:rFonts w:ascii="Times New Roman"/>
                <w:b w:val="false"/>
                <w:i w:val="false"/>
                <w:color w:val="000000"/>
                <w:sz w:val="20"/>
              </w:rPr>
              <w:t>№ 694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132" w:id="40"/>
    <w:p>
      <w:pPr>
        <w:spacing w:after="0"/>
        <w:ind w:left="0"/>
        <w:jc w:val="left"/>
      </w:pPr>
      <w:r>
        <w:rPr>
          <w:rFonts w:ascii="Times New Roman"/>
          <w:b/>
          <w:i w:val="false"/>
          <w:color w:val="000000"/>
        </w:rPr>
        <w:t xml:space="preserve"> Жеке күзет ұйымдарының күзетші лауазымын атқаратын қызметкерлерінің нысанды киімді киіп жүру қағидалары</w:t>
      </w:r>
    </w:p>
    <w:bookmarkEnd w:id="40"/>
    <w:bookmarkStart w:name="z133" w:id="41"/>
    <w:p>
      <w:pPr>
        <w:spacing w:after="0"/>
        <w:ind w:left="0"/>
        <w:jc w:val="left"/>
      </w:pPr>
      <w:r>
        <w:rPr>
          <w:rFonts w:ascii="Times New Roman"/>
          <w:b/>
          <w:i w:val="false"/>
          <w:color w:val="000000"/>
        </w:rPr>
        <w:t xml:space="preserve"> 1. Жалпы ережелер</w:t>
      </w:r>
    </w:p>
    <w:bookmarkEnd w:id="41"/>
    <w:p>
      <w:pPr>
        <w:spacing w:after="0"/>
        <w:ind w:left="0"/>
        <w:jc w:val="left"/>
      </w:pPr>
    </w:p>
    <w:p>
      <w:pPr>
        <w:spacing w:after="0"/>
        <w:ind w:left="0"/>
        <w:jc w:val="both"/>
      </w:pPr>
      <w:r>
        <w:rPr>
          <w:rFonts w:ascii="Times New Roman"/>
          <w:b w:val="false"/>
          <w:i w:val="false"/>
          <w:color w:val="000000"/>
          <w:sz w:val="28"/>
        </w:rPr>
        <w:t xml:space="preserve">
      1. Осы Нысанды киімді киіп жүру қағидалары (бұдан әрі – Қағида) "Күзет қызметі туралы" Қазақстан Республикасы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күзет ұйымында күзетші лауазымын атқаратын адамдардың нысанды киімді киіп жүру тәртібін айқындайды.</w:t>
      </w:r>
    </w:p>
    <w:bookmarkStart w:name="z135" w:id="42"/>
    <w:p>
      <w:pPr>
        <w:spacing w:after="0"/>
        <w:ind w:left="0"/>
        <w:jc w:val="both"/>
      </w:pPr>
      <w:r>
        <w:rPr>
          <w:rFonts w:ascii="Times New Roman"/>
          <w:b w:val="false"/>
          <w:i w:val="false"/>
          <w:color w:val="000000"/>
          <w:sz w:val="28"/>
        </w:rPr>
        <w:t>
      2. Осы Қағидада пайдаланылатын негізгі ұғымдар мен анықтамалар:</w:t>
      </w:r>
    </w:p>
    <w:bookmarkEnd w:id="42"/>
    <w:bookmarkStart w:name="z136" w:id="43"/>
    <w:p>
      <w:pPr>
        <w:spacing w:after="0"/>
        <w:ind w:left="0"/>
        <w:jc w:val="both"/>
      </w:pPr>
      <w:r>
        <w:rPr>
          <w:rFonts w:ascii="Times New Roman"/>
          <w:b w:val="false"/>
          <w:i w:val="false"/>
          <w:color w:val="000000"/>
          <w:sz w:val="28"/>
        </w:rPr>
        <w:t>
      1) нысанды киім – жеке күзет ұйымында күзетші лауазымын атқаратын қызметкерлердің қызметтік киімі;</w:t>
      </w:r>
    </w:p>
    <w:bookmarkEnd w:id="43"/>
    <w:bookmarkStart w:name="z137" w:id="44"/>
    <w:p>
      <w:pPr>
        <w:spacing w:after="0"/>
        <w:ind w:left="0"/>
        <w:jc w:val="both"/>
      </w:pPr>
      <w:r>
        <w:rPr>
          <w:rFonts w:ascii="Times New Roman"/>
          <w:b w:val="false"/>
          <w:i w:val="false"/>
          <w:color w:val="000000"/>
          <w:sz w:val="28"/>
        </w:rPr>
        <w:t>
      2) "Күзет" төсбелгісі – жеке күзет ұйымында күзетші лауазымын атқаратын қызметкердің кәсібін айқындайтын, нысанды киімнің алдыңғы жағындағы кеуденің сол жағына тігілетін арнайы сәйкестендіру белгісі;</w:t>
      </w:r>
    </w:p>
    <w:bookmarkEnd w:id="44"/>
    <w:bookmarkStart w:name="z138" w:id="45"/>
    <w:p>
      <w:pPr>
        <w:spacing w:after="0"/>
        <w:ind w:left="0"/>
        <w:jc w:val="both"/>
      </w:pPr>
      <w:r>
        <w:rPr>
          <w:rFonts w:ascii="Times New Roman"/>
          <w:b w:val="false"/>
          <w:i w:val="false"/>
          <w:color w:val="000000"/>
          <w:sz w:val="28"/>
        </w:rPr>
        <w:t>
      3) "Күзет" арқадағы белгісі – жеке күзет ұйымында күзетші лауазымын атқаратын қызметкердің кәсібін айқындайтын, нысанды киімнің артқы жағына тігілетін арнайы сәйкестендіру белгісі;</w:t>
      </w:r>
    </w:p>
    <w:bookmarkEnd w:id="45"/>
    <w:bookmarkStart w:name="z139" w:id="46"/>
    <w:p>
      <w:pPr>
        <w:spacing w:after="0"/>
        <w:ind w:left="0"/>
        <w:jc w:val="both"/>
      </w:pPr>
      <w:r>
        <w:rPr>
          <w:rFonts w:ascii="Times New Roman"/>
          <w:b w:val="false"/>
          <w:i w:val="false"/>
          <w:color w:val="000000"/>
          <w:sz w:val="28"/>
        </w:rPr>
        <w:t>
      4) жеңдегі белгі – нысанды киімнің сол жақ жеңіне тігілетін корпоративтік логотипті және жеке күзет ұйымының атауын бейнелейтін айрықша белгі;</w:t>
      </w:r>
    </w:p>
    <w:bookmarkEnd w:id="46"/>
    <w:bookmarkStart w:name="z140" w:id="47"/>
    <w:p>
      <w:pPr>
        <w:spacing w:after="0"/>
        <w:ind w:left="0"/>
        <w:jc w:val="both"/>
      </w:pPr>
      <w:r>
        <w:rPr>
          <w:rFonts w:ascii="Times New Roman"/>
          <w:b w:val="false"/>
          <w:i w:val="false"/>
          <w:color w:val="000000"/>
          <w:sz w:val="28"/>
        </w:rPr>
        <w:t>
      5) бас киімдегі белгі – корпоративтік логотипті және жеке күзет ұйымының атауын бейнелейтін айрықша белгі;</w:t>
      </w:r>
    </w:p>
    <w:bookmarkEnd w:id="47"/>
    <w:bookmarkStart w:name="z141" w:id="48"/>
    <w:p>
      <w:pPr>
        <w:spacing w:after="0"/>
        <w:ind w:left="0"/>
        <w:jc w:val="both"/>
      </w:pPr>
      <w:r>
        <w:rPr>
          <w:rFonts w:ascii="Times New Roman"/>
          <w:b w:val="false"/>
          <w:i w:val="false"/>
          <w:color w:val="000000"/>
          <w:sz w:val="28"/>
        </w:rPr>
        <w:t>
      6) бейдж – қызметтік міндеттерін атқару кезінде тағылатын және жеке күзет ұйымында күзетші лауазымын атқаратын қызметкердің лауазымын айқындайтын сәйкестендіру карточкасы.</w:t>
      </w:r>
    </w:p>
    <w:bookmarkEnd w:id="48"/>
    <w:bookmarkStart w:name="z142" w:id="49"/>
    <w:p>
      <w:pPr>
        <w:spacing w:after="0"/>
        <w:ind w:left="0"/>
        <w:jc w:val="both"/>
      </w:pPr>
      <w:r>
        <w:rPr>
          <w:rFonts w:ascii="Times New Roman"/>
          <w:b w:val="false"/>
          <w:i w:val="false"/>
          <w:color w:val="000000"/>
          <w:sz w:val="28"/>
        </w:rPr>
        <w:t>
      3. Күзет қызметтерін көрсету осы бұйрыққа сәйкес белгіленген үлгідегі нысанды киімде жүзеге асырылады.</w:t>
      </w:r>
    </w:p>
    <w:bookmarkEnd w:id="49"/>
    <w:bookmarkStart w:name="z143" w:id="50"/>
    <w:p>
      <w:pPr>
        <w:spacing w:after="0"/>
        <w:ind w:left="0"/>
        <w:jc w:val="left"/>
      </w:pPr>
      <w:r>
        <w:rPr>
          <w:rFonts w:ascii="Times New Roman"/>
          <w:b/>
          <w:i w:val="false"/>
          <w:color w:val="000000"/>
        </w:rPr>
        <w:t xml:space="preserve"> 2. Жеке күзет ұйымы күзетшісінің нысанды киімді киіп жүру тәртібі</w:t>
      </w:r>
    </w:p>
    <w:bookmarkEnd w:id="50"/>
    <w:bookmarkStart w:name="z144" w:id="51"/>
    <w:p>
      <w:pPr>
        <w:spacing w:after="0"/>
        <w:ind w:left="0"/>
        <w:jc w:val="both"/>
      </w:pPr>
      <w:r>
        <w:rPr>
          <w:rFonts w:ascii="Times New Roman"/>
          <w:b w:val="false"/>
          <w:i w:val="false"/>
          <w:color w:val="000000"/>
          <w:sz w:val="28"/>
        </w:rPr>
        <w:t>
      4. Нысанды киімді күзетшілер, жүргізуші-күзетшілер күзетілетін объектілерде, жүктерді ілеспе күзету кезінде, жедел ден қоятын мобильді топтар құрамында қызмет атқару кезінде киеді. Бұл ретте нысанды киім тазаланып, үтіктелуі тиіс.</w:t>
      </w:r>
    </w:p>
    <w:bookmarkEnd w:id="51"/>
    <w:bookmarkStart w:name="z145" w:id="52"/>
    <w:p>
      <w:pPr>
        <w:spacing w:after="0"/>
        <w:ind w:left="0"/>
        <w:jc w:val="both"/>
      </w:pPr>
      <w:r>
        <w:rPr>
          <w:rFonts w:ascii="Times New Roman"/>
          <w:b w:val="false"/>
          <w:i w:val="false"/>
          <w:color w:val="000000"/>
          <w:sz w:val="28"/>
        </w:rPr>
        <w:t>
      5. Жазғы және қысқы бас киімдер нысанды киімнің белгіленген үлгілеріне сәйкес киіледі:</w:t>
      </w:r>
    </w:p>
    <w:bookmarkEnd w:id="52"/>
    <w:bookmarkStart w:name="z146" w:id="53"/>
    <w:p>
      <w:pPr>
        <w:spacing w:after="0"/>
        <w:ind w:left="0"/>
        <w:jc w:val="both"/>
      </w:pPr>
      <w:r>
        <w:rPr>
          <w:rFonts w:ascii="Times New Roman"/>
          <w:b w:val="false"/>
          <w:i w:val="false"/>
          <w:color w:val="000000"/>
          <w:sz w:val="28"/>
        </w:rPr>
        <w:t xml:space="preserve">
      бейсболка немесе сұр түсті кепи – жазғы нысанды киіммен: </w:t>
      </w:r>
    </w:p>
    <w:bookmarkEnd w:id="53"/>
    <w:bookmarkStart w:name="z147" w:id="54"/>
    <w:p>
      <w:pPr>
        <w:spacing w:after="0"/>
        <w:ind w:left="0"/>
        <w:jc w:val="both"/>
      </w:pPr>
      <w:r>
        <w:rPr>
          <w:rFonts w:ascii="Times New Roman"/>
          <w:b w:val="false"/>
          <w:i w:val="false"/>
          <w:color w:val="000000"/>
          <w:sz w:val="28"/>
        </w:rPr>
        <w:t>
      1) төменгі жағына тарылған сұр түсті шалбары бар күртесімен, көгілдір, ақ, сұр немесе қою сұр түсті футболкасы, сұр түсті капюшоны бар жел-күрте және классикалық үлгідегі аяқ киімі немесе қара түсті арнайы аяқ киімі (қонышты бәтеңке) бар;</w:t>
      </w:r>
    </w:p>
    <w:bookmarkEnd w:id="54"/>
    <w:bookmarkStart w:name="z148" w:id="55"/>
    <w:p>
      <w:pPr>
        <w:spacing w:after="0"/>
        <w:ind w:left="0"/>
        <w:jc w:val="both"/>
      </w:pPr>
      <w:r>
        <w:rPr>
          <w:rFonts w:ascii="Times New Roman"/>
          <w:b w:val="false"/>
          <w:i w:val="false"/>
          <w:color w:val="000000"/>
          <w:sz w:val="28"/>
        </w:rPr>
        <w:t>
      2) тік жағасы бар күртесімен, сұр түсті карго-шалбары, көк, ақ, сұр немесе қою сұр түсті футболка немесе поло-футболка, сұр түсті капюшоны бар жел-күртесі және классикалық үлгідегі аяқ киімі немесе қара түсті арнайы аяқ киімі (қонышты бәтеңке, кроссовка);</w:t>
      </w:r>
    </w:p>
    <w:bookmarkEnd w:id="55"/>
    <w:bookmarkStart w:name="z149" w:id="56"/>
    <w:p>
      <w:pPr>
        <w:spacing w:after="0"/>
        <w:ind w:left="0"/>
        <w:jc w:val="both"/>
      </w:pPr>
      <w:r>
        <w:rPr>
          <w:rFonts w:ascii="Times New Roman"/>
          <w:b w:val="false"/>
          <w:i w:val="false"/>
          <w:color w:val="000000"/>
          <w:sz w:val="28"/>
        </w:rPr>
        <w:t>
      3) төменгі жағына тарылған сұр түсті шалбары бар қысқартылған күрте, көк немесе ақ түсті жейде, сұр түсті галстукпен немесе онсыз, сұр түсті капюшоны бар жел-күрте және классикалық үлгідегі аяқ киім немесе қара түсті арнайы аяқ киім (қонышты бәтеңке) бар;</w:t>
      </w:r>
    </w:p>
    <w:bookmarkEnd w:id="56"/>
    <w:bookmarkStart w:name="z150" w:id="57"/>
    <w:p>
      <w:pPr>
        <w:spacing w:after="0"/>
        <w:ind w:left="0"/>
        <w:jc w:val="both"/>
      </w:pPr>
      <w:r>
        <w:rPr>
          <w:rFonts w:ascii="Times New Roman"/>
          <w:b w:val="false"/>
          <w:i w:val="false"/>
          <w:color w:val="000000"/>
          <w:sz w:val="28"/>
        </w:rPr>
        <w:t>
      тоқылған, жылы екі қабатты немесе жылы сұр немесе қара түсті бас киім, сондай-ақ табиғи жақсартылған қой терісінен немесе жасанды теріден жасалған, сұр немесе қара түсті құлақшын – қысқы нысанды киіммен:</w:t>
      </w:r>
    </w:p>
    <w:bookmarkEnd w:id="57"/>
    <w:bookmarkStart w:name="z151" w:id="58"/>
    <w:p>
      <w:pPr>
        <w:spacing w:after="0"/>
        <w:ind w:left="0"/>
        <w:jc w:val="both"/>
      </w:pPr>
      <w:r>
        <w:rPr>
          <w:rFonts w:ascii="Times New Roman"/>
          <w:b w:val="false"/>
          <w:i w:val="false"/>
          <w:color w:val="000000"/>
          <w:sz w:val="28"/>
        </w:rPr>
        <w:t>
      1) табиғи жақсартылған қой терісінен немесе сұр немесе қара түсті жасанды теріден жасалған алмалы тері жағасы бар, сұр түсті жылы күртеше немесе сұр түсті жылы шалбары бар және қара түсті жылы, классикалық үлгідегі аяқ киімі немесе арнайы аяқ киімі (жылы қонышты бәтеңке) бар алмалы капюшоны бар, сондай-ақ галоштары бар немесе галоштары жоқ пималары, резеңке етікпен (климаттық жағдайларға және қызмет өткеру жағдайларына байланысты);</w:t>
      </w:r>
    </w:p>
    <w:bookmarkEnd w:id="58"/>
    <w:bookmarkStart w:name="z152" w:id="59"/>
    <w:p>
      <w:pPr>
        <w:spacing w:after="0"/>
        <w:ind w:left="0"/>
        <w:jc w:val="both"/>
      </w:pPr>
      <w:r>
        <w:rPr>
          <w:rFonts w:ascii="Times New Roman"/>
          <w:b w:val="false"/>
          <w:i w:val="false"/>
          <w:color w:val="000000"/>
          <w:sz w:val="28"/>
        </w:rPr>
        <w:t>
      2) алмалы капюшоны бар жылы күртешемен және сұр түсті жылы шалбармен, сұр түсті алмалы капюшоны бар алмалы астары бар күртеше және қара түсті жылы, классикалық үлгідегі аяқ киіммен немесе арнайы аяқ киіммен (жылы қонышты бәтеңке) ;</w:t>
      </w:r>
    </w:p>
    <w:bookmarkEnd w:id="59"/>
    <w:bookmarkStart w:name="z153" w:id="60"/>
    <w:p>
      <w:pPr>
        <w:spacing w:after="0"/>
        <w:ind w:left="0"/>
        <w:jc w:val="both"/>
      </w:pPr>
      <w:r>
        <w:rPr>
          <w:rFonts w:ascii="Times New Roman"/>
          <w:b w:val="false"/>
          <w:i w:val="false"/>
          <w:color w:val="000000"/>
          <w:sz w:val="28"/>
        </w:rPr>
        <w:t>
      3) табиғи жақсартылған қой терісінен немесе сұр немесе қара түсті жасанды теріден жасалған алмалы тері жағасы немесе сұр түсті жылы жартылай комбинезоны бар, классикалық үлгідегі аяқ киімі немесе қара түсті арнайы аяқ киімі (жылы қонышты бәтеңке) бар алмалы капюшоны бар сұр түсті жылы күртешемен.</w:t>
      </w:r>
    </w:p>
    <w:bookmarkEnd w:id="60"/>
    <w:bookmarkStart w:name="z154" w:id="61"/>
    <w:p>
      <w:pPr>
        <w:spacing w:after="0"/>
        <w:ind w:left="0"/>
        <w:jc w:val="both"/>
      </w:pPr>
      <w:r>
        <w:rPr>
          <w:rFonts w:ascii="Times New Roman"/>
          <w:b w:val="false"/>
          <w:i w:val="false"/>
          <w:color w:val="000000"/>
          <w:sz w:val="28"/>
        </w:rPr>
        <w:t>
      6. Әйелдердің нысанды киімі тиісті киім пішімі ерекшеліктерін ескере отырып, жалпы эскиздер бойынша жүзеге асырылады.</w:t>
      </w:r>
    </w:p>
    <w:bookmarkEnd w:id="61"/>
    <w:bookmarkStart w:name="z155" w:id="62"/>
    <w:p>
      <w:pPr>
        <w:spacing w:after="0"/>
        <w:ind w:left="0"/>
        <w:jc w:val="both"/>
      </w:pPr>
      <w:r>
        <w:rPr>
          <w:rFonts w:ascii="Times New Roman"/>
          <w:b w:val="false"/>
          <w:i w:val="false"/>
          <w:color w:val="000000"/>
          <w:sz w:val="28"/>
        </w:rPr>
        <w:t>
      7.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bookmarkEnd w:id="62"/>
    <w:bookmarkStart w:name="z156" w:id="63"/>
    <w:p>
      <w:pPr>
        <w:spacing w:after="0"/>
        <w:ind w:left="0"/>
        <w:jc w:val="both"/>
      </w:pPr>
      <w:r>
        <w:rPr>
          <w:rFonts w:ascii="Times New Roman"/>
          <w:b w:val="false"/>
          <w:i w:val="false"/>
          <w:color w:val="000000"/>
          <w:sz w:val="28"/>
        </w:rPr>
        <w:t>
      8. Тараптардың келісуі бойынша күзет қызметің көрсету кеңсе үй-жайларына арналған нысанды киіммен жүзеге асырылады. Жазғы уақытта күртесіз, жеңі қысқа жейдемен қызмет атқаруға жол беріледі. Пиджактың (жейденің) сол жақ төс қалтасына жеке күзет ұйымының атауы жазылған және логотипі бар бейдж бекітіледі. Бейдждің ортасына "КҮЗЕТ" деген жазу жазылады. Күзетшінің тегі және аты-жөнін немесе атын көрсетуге болады.</w:t>
      </w:r>
    </w:p>
    <w:bookmarkEnd w:id="63"/>
    <w:bookmarkStart w:name="z157" w:id="64"/>
    <w:p>
      <w:pPr>
        <w:spacing w:after="0"/>
        <w:ind w:left="0"/>
        <w:jc w:val="both"/>
      </w:pPr>
      <w:r>
        <w:rPr>
          <w:rFonts w:ascii="Times New Roman"/>
          <w:b w:val="false"/>
          <w:i w:val="false"/>
          <w:color w:val="000000"/>
          <w:sz w:val="28"/>
        </w:rPr>
        <w:t>
      9. Кеңсе үй-жайларын күзету бойынша қызмет көрсету бас киіммен де, бас киімсіз де жүзеге асырылады.</w:t>
      </w:r>
    </w:p>
    <w:bookmarkEnd w:id="64"/>
    <w:bookmarkStart w:name="z158" w:id="65"/>
    <w:p>
      <w:pPr>
        <w:spacing w:after="0"/>
        <w:ind w:left="0"/>
        <w:jc w:val="both"/>
      </w:pPr>
      <w:r>
        <w:rPr>
          <w:rFonts w:ascii="Times New Roman"/>
          <w:b w:val="false"/>
          <w:i w:val="false"/>
          <w:color w:val="000000"/>
          <w:sz w:val="28"/>
        </w:rPr>
        <w:t>
      10. Сыртқы бекеттерде қызмет атқаратын күзетшілер үшін:</w:t>
      </w:r>
    </w:p>
    <w:bookmarkEnd w:id="65"/>
    <w:p>
      <w:pPr>
        <w:spacing w:after="0"/>
        <w:ind w:left="0"/>
        <w:jc w:val="both"/>
      </w:pPr>
      <w:r>
        <w:rPr>
          <w:rFonts w:ascii="Times New Roman"/>
          <w:b w:val="false"/>
          <w:i w:val="false"/>
          <w:color w:val="000000"/>
          <w:sz w:val="28"/>
        </w:rPr>
        <w:t>
      қыс мезгілінде ауа температурасы төмендеген кезде – тұлыптар (ішіктер) және теріден тілілген унтылар киюге;</w:t>
      </w:r>
    </w:p>
    <w:p>
      <w:pPr>
        <w:spacing w:after="0"/>
        <w:ind w:left="0"/>
        <w:jc w:val="both"/>
      </w:pPr>
      <w:r>
        <w:rPr>
          <w:rFonts w:ascii="Times New Roman"/>
          <w:b w:val="false"/>
          <w:i w:val="false"/>
          <w:color w:val="000000"/>
          <w:sz w:val="28"/>
        </w:rPr>
        <w:t>
      нысанды киімнің (күртенің) кеудесіне және арқасына жарық шағылыстыратын жолақтар тағуға болады.</w:t>
      </w:r>
    </w:p>
    <w:bookmarkStart w:name="z161" w:id="66"/>
    <w:p>
      <w:pPr>
        <w:spacing w:after="0"/>
        <w:ind w:left="0"/>
        <w:jc w:val="both"/>
      </w:pPr>
      <w:r>
        <w:rPr>
          <w:rFonts w:ascii="Times New Roman"/>
          <w:b w:val="false"/>
          <w:i w:val="false"/>
          <w:color w:val="000000"/>
          <w:sz w:val="28"/>
        </w:rPr>
        <w:t>
      11. Жазғы уақытта ауа-райын ескере отырып, қызмет атқару осы бұйрықпен бекітілген нысанды киім үлгілеріне сәйкес күртесіз және галстуксыз, қысқа жеңді жейдемен белгіленген үлгідегі кеуде және жендегі белгілерімен футболка немесе футболка-поло не жейденің орнына футболка, шалбар және күртемен жүзеге асырылады.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