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710b" w14:textId="138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"Өкілдік шығындарға көзделген қаражатты пайдаланудың үлгілік қағидаларын және өкілдік шығындардың нормаларын бекіту туралы" Қазақстан Республикасы Қаржы министрінің 2018 жылғы 28 қыркүйектегі № 863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14 қазандағы № 691 бұйрығы. Қазақстан Республикасының Әділет министрлігінде 2024 жылғы 16 қазанда № 35264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"Өкілдік шығындарға көзделген қаражатты пайдаланудың үлгілік қағидаларын және өкілдік шығындардың нормаларын бекіту туралы" Қазақстан Республикасы Қаржы министрінің 2018 жылғы 28 қыркүйектегі № 863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17522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2008 жылғы 24 сәуірдегі № 387 қаулысымен бекітілген Қазақстан Республикасы Қаржы министрлiгi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377)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Қаржы министрлігінің Бюджет заңнамасы департаменті заңнамада белгіленген тәртіппен:";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Өкілдік шығындарға көзделген қаражатты пайдаланудың үлгілік қағидаларында және көрсетілген бұйрықпен бекітілген өкілдік шығындар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Өкілдік шығындардың нормалары мынадай талаптарға сәйкес келеді:".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министрлiгiнде мемлекеттiк тiркелуін;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