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2114b" w14:textId="70211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Көлік және коммуникация министрінің міндетін атқарушының және Қазақстан Республикасы Инвестициялар және даму министрлігінің кейбір бұйрықтарына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Көлік министрінің м.а. 2024 жылғы 4 қарашадағы № 361 бұйрығы. Қазақстан Республикасының Әділет министрлігінде 2024 жылғы 5 қарашада № 35332 болып тіркелді</w:t>
      </w:r>
    </w:p>
    <w:p>
      <w:pPr>
        <w:spacing w:after="0"/>
        <w:ind w:left="0"/>
        <w:jc w:val="left"/>
      </w:pPr>
    </w:p>
    <w:bookmarkStart w:name="z4" w:id="0"/>
    <w:p>
      <w:pPr>
        <w:spacing w:after="0"/>
        <w:ind w:left="0"/>
        <w:jc w:val="both"/>
      </w:pPr>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Қоса беріліп отырған Қазақстан Республикасы Көлік және коммуникация министрінің міндетін атқарушының және Қазақстан Республикасы Инвестициялар және даму министрлігінің өзгерістер мен толықтырулар енгізілетін кейбір </w:t>
      </w:r>
      <w:r>
        <w:rPr>
          <w:rFonts w:ascii="Times New Roman"/>
          <w:b w:val="false"/>
          <w:i w:val="false"/>
          <w:color w:val="000000"/>
          <w:sz w:val="28"/>
        </w:rPr>
        <w:t>бұйрықтарының тізбесі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Қазақстан Республикасы Көлік министрлігінің Автомобиль көлігі және көліктік бақылау комитеті заңнамада белгіленген тәртіппен:</w:t>
      </w:r>
    </w:p>
    <w:bookmarkEnd w:id="2"/>
    <w:bookmarkStart w:name="z7"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8" w:id="4"/>
    <w:p>
      <w:pPr>
        <w:spacing w:after="0"/>
        <w:ind w:left="0"/>
        <w:jc w:val="both"/>
      </w:pPr>
      <w:r>
        <w:rPr>
          <w:rFonts w:ascii="Times New Roman"/>
          <w:b w:val="false"/>
          <w:i w:val="false"/>
          <w:color w:val="000000"/>
          <w:sz w:val="28"/>
        </w:rPr>
        <w:t>
      2) осы бұйрықты Қазақстан Республикасы Көлік министрлігінің интернет-ресурсында орналастыруды қамтамасыз етсін.</w:t>
      </w:r>
    </w:p>
    <w:bookmarkEnd w:id="4"/>
    <w:bookmarkStart w:name="z9"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Көлік вице-министріне жүктелсін.</w:t>
      </w:r>
    </w:p>
    <w:bookmarkEnd w:id="5"/>
    <w:bookmarkStart w:name="z10"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Көлік министрінің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Аблалиев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bookmarkStart w:name="z13" w:id="7"/>
    <w:p>
      <w:pPr>
        <w:spacing w:after="0"/>
        <w:ind w:left="0"/>
        <w:jc w:val="both"/>
      </w:pPr>
      <w:r>
        <w:rPr>
          <w:rFonts w:ascii="Times New Roman"/>
          <w:b w:val="false"/>
          <w:i w:val="false"/>
          <w:color w:val="000000"/>
          <w:sz w:val="28"/>
        </w:rPr>
        <w:t>
      Қазақстан Республикасы</w:t>
      </w:r>
    </w:p>
    <w:bookmarkEnd w:id="7"/>
    <w:bookmarkStart w:name="z14" w:id="8"/>
    <w:p>
      <w:pPr>
        <w:spacing w:after="0"/>
        <w:ind w:left="0"/>
        <w:jc w:val="both"/>
      </w:pPr>
      <w:r>
        <w:rPr>
          <w:rFonts w:ascii="Times New Roman"/>
          <w:b w:val="false"/>
          <w:i w:val="false"/>
          <w:color w:val="000000"/>
          <w:sz w:val="28"/>
        </w:rPr>
        <w:t>
      Ауыл шаруашылығы министрлігі</w:t>
      </w:r>
    </w:p>
    <w:bookmarkEnd w:id="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bookmarkStart w:name="z16" w:id="9"/>
    <w:p>
      <w:pPr>
        <w:spacing w:after="0"/>
        <w:ind w:left="0"/>
        <w:jc w:val="both"/>
      </w:pPr>
      <w:r>
        <w:rPr>
          <w:rFonts w:ascii="Times New Roman"/>
          <w:b w:val="false"/>
          <w:i w:val="false"/>
          <w:color w:val="000000"/>
          <w:sz w:val="28"/>
        </w:rPr>
        <w:t>
      Қазақстан Республикасы</w:t>
      </w:r>
    </w:p>
    <w:bookmarkEnd w:id="9"/>
    <w:bookmarkStart w:name="z17" w:id="10"/>
    <w:p>
      <w:pPr>
        <w:spacing w:after="0"/>
        <w:ind w:left="0"/>
        <w:jc w:val="both"/>
      </w:pPr>
      <w:r>
        <w:rPr>
          <w:rFonts w:ascii="Times New Roman"/>
          <w:b w:val="false"/>
          <w:i w:val="false"/>
          <w:color w:val="000000"/>
          <w:sz w:val="28"/>
        </w:rPr>
        <w:t>
      Денсаулық сақтау министрлігі</w:t>
      </w:r>
    </w:p>
    <w:bookmarkEnd w:id="1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bookmarkStart w:name="z19" w:id="11"/>
    <w:p>
      <w:pPr>
        <w:spacing w:after="0"/>
        <w:ind w:left="0"/>
        <w:jc w:val="both"/>
      </w:pPr>
      <w:r>
        <w:rPr>
          <w:rFonts w:ascii="Times New Roman"/>
          <w:b w:val="false"/>
          <w:i w:val="false"/>
          <w:color w:val="000000"/>
          <w:sz w:val="28"/>
        </w:rPr>
        <w:t>
      Қазақстан Республикасы</w:t>
      </w:r>
    </w:p>
    <w:bookmarkEnd w:id="11"/>
    <w:bookmarkStart w:name="z20" w:id="12"/>
    <w:p>
      <w:pPr>
        <w:spacing w:after="0"/>
        <w:ind w:left="0"/>
        <w:jc w:val="both"/>
      </w:pPr>
      <w:r>
        <w:rPr>
          <w:rFonts w:ascii="Times New Roman"/>
          <w:b w:val="false"/>
          <w:i w:val="false"/>
          <w:color w:val="000000"/>
          <w:sz w:val="28"/>
        </w:rPr>
        <w:t>
      Еңбек және халықты әлеуметтік</w:t>
      </w:r>
    </w:p>
    <w:bookmarkEnd w:id="12"/>
    <w:bookmarkStart w:name="z21" w:id="13"/>
    <w:p>
      <w:pPr>
        <w:spacing w:after="0"/>
        <w:ind w:left="0"/>
        <w:jc w:val="both"/>
      </w:pPr>
      <w:r>
        <w:rPr>
          <w:rFonts w:ascii="Times New Roman"/>
          <w:b w:val="false"/>
          <w:i w:val="false"/>
          <w:color w:val="000000"/>
          <w:sz w:val="28"/>
        </w:rPr>
        <w:t>
      қорғау министрлігі</w:t>
      </w:r>
    </w:p>
    <w:bookmarkEnd w:id="1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bookmarkStart w:name="z23" w:id="14"/>
    <w:p>
      <w:pPr>
        <w:spacing w:after="0"/>
        <w:ind w:left="0"/>
        <w:jc w:val="both"/>
      </w:pPr>
      <w:r>
        <w:rPr>
          <w:rFonts w:ascii="Times New Roman"/>
          <w:b w:val="false"/>
          <w:i w:val="false"/>
          <w:color w:val="000000"/>
          <w:sz w:val="28"/>
        </w:rPr>
        <w:t>
      Қазақстан Республикасы</w:t>
      </w:r>
    </w:p>
    <w:bookmarkEnd w:id="14"/>
    <w:bookmarkStart w:name="z24" w:id="15"/>
    <w:p>
      <w:pPr>
        <w:spacing w:after="0"/>
        <w:ind w:left="0"/>
        <w:jc w:val="both"/>
      </w:pPr>
      <w:r>
        <w:rPr>
          <w:rFonts w:ascii="Times New Roman"/>
          <w:b w:val="false"/>
          <w:i w:val="false"/>
          <w:color w:val="000000"/>
          <w:sz w:val="28"/>
        </w:rPr>
        <w:t>
      Қаржы министрлігі</w:t>
      </w:r>
    </w:p>
    <w:bookmarkEnd w:id="1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bookmarkStart w:name="z26" w:id="16"/>
    <w:p>
      <w:pPr>
        <w:spacing w:after="0"/>
        <w:ind w:left="0"/>
        <w:jc w:val="both"/>
      </w:pPr>
      <w:r>
        <w:rPr>
          <w:rFonts w:ascii="Times New Roman"/>
          <w:b w:val="false"/>
          <w:i w:val="false"/>
          <w:color w:val="000000"/>
          <w:sz w:val="28"/>
        </w:rPr>
        <w:t>
      Қазақстан Республикасы</w:t>
      </w:r>
    </w:p>
    <w:bookmarkEnd w:id="16"/>
    <w:bookmarkStart w:name="z27" w:id="17"/>
    <w:p>
      <w:pPr>
        <w:spacing w:after="0"/>
        <w:ind w:left="0"/>
        <w:jc w:val="both"/>
      </w:pPr>
      <w:r>
        <w:rPr>
          <w:rFonts w:ascii="Times New Roman"/>
          <w:b w:val="false"/>
          <w:i w:val="false"/>
          <w:color w:val="000000"/>
          <w:sz w:val="28"/>
        </w:rPr>
        <w:t>
      Ұлттық экономика министрлігі</w:t>
      </w:r>
    </w:p>
    <w:bookmarkEnd w:id="1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bookmarkStart w:name="z29" w:id="18"/>
    <w:p>
      <w:pPr>
        <w:spacing w:after="0"/>
        <w:ind w:left="0"/>
        <w:jc w:val="both"/>
      </w:pPr>
      <w:r>
        <w:rPr>
          <w:rFonts w:ascii="Times New Roman"/>
          <w:b w:val="false"/>
          <w:i w:val="false"/>
          <w:color w:val="000000"/>
          <w:sz w:val="28"/>
        </w:rPr>
        <w:t>
      Қазақстан Республикасы</w:t>
      </w:r>
    </w:p>
    <w:bookmarkEnd w:id="18"/>
    <w:bookmarkStart w:name="z30" w:id="19"/>
    <w:p>
      <w:pPr>
        <w:spacing w:after="0"/>
        <w:ind w:left="0"/>
        <w:jc w:val="both"/>
      </w:pPr>
      <w:r>
        <w:rPr>
          <w:rFonts w:ascii="Times New Roman"/>
          <w:b w:val="false"/>
          <w:i w:val="false"/>
          <w:color w:val="000000"/>
          <w:sz w:val="28"/>
        </w:rPr>
        <w:t>
      Ішкі істер министрлігі</w:t>
      </w:r>
    </w:p>
    <w:bookmarkEnd w:id="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Көлік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2024 жылғы 4 қарашадағы</w:t>
            </w:r>
            <w:r>
              <w:br/>
            </w:r>
            <w:r>
              <w:rPr>
                <w:rFonts w:ascii="Times New Roman"/>
                <w:b w:val="false"/>
                <w:i w:val="false"/>
                <w:color w:val="000000"/>
                <w:sz w:val="20"/>
              </w:rPr>
              <w:t>№ 361 Бұйрықпен бекітілген</w:t>
            </w:r>
          </w:p>
        </w:tc>
      </w:tr>
    </w:tbl>
    <w:bookmarkStart w:name="z32" w:id="20"/>
    <w:p>
      <w:pPr>
        <w:spacing w:after="0"/>
        <w:ind w:left="0"/>
        <w:jc w:val="left"/>
      </w:pPr>
      <w:r>
        <w:rPr>
          <w:rFonts w:ascii="Times New Roman"/>
          <w:b/>
          <w:i w:val="false"/>
          <w:color w:val="000000"/>
        </w:rPr>
        <w:t xml:space="preserve"> Қазақстан Республикасы Көлік және коммуникация министрінің міндетін атқарушының және Қазақстан Республикасы Инвестициялар және даму министрлігінің өзгерістер мен толықтырулар енгізілетін кейбір бұйрықтарының тізбесі</w:t>
      </w:r>
    </w:p>
    <w:bookmarkEnd w:id="20"/>
    <w:bookmarkStart w:name="z33" w:id="21"/>
    <w:p>
      <w:pPr>
        <w:spacing w:after="0"/>
        <w:ind w:left="0"/>
        <w:jc w:val="both"/>
      </w:pPr>
      <w:r>
        <w:rPr>
          <w:rFonts w:ascii="Times New Roman"/>
          <w:b w:val="false"/>
          <w:i w:val="false"/>
          <w:color w:val="000000"/>
          <w:sz w:val="28"/>
        </w:rPr>
        <w:t xml:space="preserve">
      1. "Автомобиль көлігімен мүгедектігі бар адамдарды тасымалдау жөнінде қызметтер көрсету қағидаларын бекіту туралы" Қазақстан Республикасы Көлік және коммуникация министрінің міндетін атқарушының 2013 жылғы 1 қарашадағы № 859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8950 болып тіркелген):</w:t>
      </w:r>
    </w:p>
    <w:bookmarkEnd w:id="21"/>
    <w:bookmarkStart w:name="z34" w:id="22"/>
    <w:p>
      <w:pPr>
        <w:spacing w:after="0"/>
        <w:ind w:left="0"/>
        <w:jc w:val="both"/>
      </w:pPr>
      <w:r>
        <w:rPr>
          <w:rFonts w:ascii="Times New Roman"/>
          <w:b w:val="false"/>
          <w:i w:val="false"/>
          <w:color w:val="000000"/>
          <w:sz w:val="28"/>
        </w:rPr>
        <w:t xml:space="preserve">
      көрсетілген бұйрықпен бекітілген Автомобиль көлігімен мүгедектігі бар адамдарды тасымалдау жөнінде қызметтер көрсету </w:t>
      </w:r>
      <w:r>
        <w:rPr>
          <w:rFonts w:ascii="Times New Roman"/>
          <w:b w:val="false"/>
          <w:i w:val="false"/>
          <w:color w:val="000000"/>
          <w:sz w:val="28"/>
        </w:rPr>
        <w:t>қағидаларында</w:t>
      </w:r>
      <w:r>
        <w:rPr>
          <w:rFonts w:ascii="Times New Roman"/>
          <w:b w:val="false"/>
          <w:i w:val="false"/>
          <w:color w:val="000000"/>
          <w:sz w:val="28"/>
        </w:rPr>
        <w:t>:</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w:t>
      </w:r>
      <w:r>
        <w:rPr>
          <w:rFonts w:ascii="Times New Roman"/>
          <w:b w:val="false"/>
          <w:i w:val="false"/>
          <w:color w:val="000000"/>
          <w:sz w:val="28"/>
        </w:rPr>
        <w:t xml:space="preserve"> мынадай редакцияда жазылсын:</w:t>
      </w:r>
    </w:p>
    <w:bookmarkStart w:name="z36" w:id="23"/>
    <w:p>
      <w:pPr>
        <w:spacing w:after="0"/>
        <w:ind w:left="0"/>
        <w:jc w:val="both"/>
      </w:pPr>
      <w:r>
        <w:rPr>
          <w:rFonts w:ascii="Times New Roman"/>
          <w:b w:val="false"/>
          <w:i w:val="false"/>
          <w:color w:val="000000"/>
          <w:sz w:val="28"/>
        </w:rPr>
        <w:t xml:space="preserve">
      "21. Инватаксидің алдыңғы және артқы бөліктерінде "Мүгедектігі бар адам" төртбұрыш түріндегі және "Жол жүрісі қағидаларын, Көлік құралдарын пайдалануға рұқсат беру жөніндегі негізгі ережелерді, көлігі арнайы жарық және дыбыс сигналдарымен жабдықталуға және арнайы түсті-графикалық схемалар бойынша боялуға тиіс жедел және арнайы қызметтер тізбесін бекіту туралы" Қазақстан Республикасы Ішкі істер министрінің 2023 жылғы 30 маусымдағы № 534 бұйрығына </w:t>
      </w:r>
      <w:r>
        <w:rPr>
          <w:rFonts w:ascii="Times New Roman"/>
          <w:b w:val="false"/>
          <w:i w:val="false"/>
          <w:color w:val="000000"/>
          <w:sz w:val="28"/>
        </w:rPr>
        <w:t>1-қосымшаға</w:t>
      </w:r>
      <w:r>
        <w:rPr>
          <w:rFonts w:ascii="Times New Roman"/>
          <w:b w:val="false"/>
          <w:i w:val="false"/>
          <w:color w:val="000000"/>
          <w:sz w:val="28"/>
        </w:rPr>
        <w:t xml:space="preserve"> сәйкес Жол белгілерінің 7.17-тармағында көрсетілген жол белгісінің нышаны бейнеленген тану белгілері белгіленеді.";</w:t>
      </w:r>
    </w:p>
    <w:bookmarkEnd w:id="23"/>
    <w:bookmarkStart w:name="z37" w:id="24"/>
    <w:p>
      <w:pPr>
        <w:spacing w:after="0"/>
        <w:ind w:left="0"/>
        <w:jc w:val="both"/>
      </w:pPr>
      <w:r>
        <w:rPr>
          <w:rFonts w:ascii="Times New Roman"/>
          <w:b w:val="false"/>
          <w:i w:val="false"/>
          <w:color w:val="000000"/>
          <w:sz w:val="28"/>
        </w:rPr>
        <w:t>
      мынадай мазмұндағы 21-1-тармақпен толықтырылсын:</w:t>
      </w:r>
    </w:p>
    <w:bookmarkEnd w:id="24"/>
    <w:bookmarkStart w:name="z38" w:id="25"/>
    <w:p>
      <w:pPr>
        <w:spacing w:after="0"/>
        <w:ind w:left="0"/>
        <w:jc w:val="both"/>
      </w:pPr>
      <w:r>
        <w:rPr>
          <w:rFonts w:ascii="Times New Roman"/>
          <w:b w:val="false"/>
          <w:i w:val="false"/>
          <w:color w:val="000000"/>
          <w:sz w:val="28"/>
        </w:rPr>
        <w:t>
      "21-1. Мемлекеттік органдар мен мекемелер отырғызуды, түсіруді жүзеге асыратын немесе мүгедектігі бар адамдарды күтіп тұрған "Мүгедектігі бар адам" тану белгілері бар инватакси үшін өздерінің әкімшілік ғимараттарының аумағындағы автотұрақтарға қолжетімділікті қамтамасыз етеді.";</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және </w:t>
      </w:r>
      <w:r>
        <w:rPr>
          <w:rFonts w:ascii="Times New Roman"/>
          <w:b w:val="false"/>
          <w:i w:val="false"/>
          <w:color w:val="000000"/>
          <w:sz w:val="28"/>
        </w:rPr>
        <w:t>26-тармақтар</w:t>
      </w:r>
      <w:r>
        <w:rPr>
          <w:rFonts w:ascii="Times New Roman"/>
          <w:b w:val="false"/>
          <w:i w:val="false"/>
          <w:color w:val="000000"/>
          <w:sz w:val="28"/>
        </w:rPr>
        <w:t xml:space="preserve"> мынадай редакцияда жазылсын:</w:t>
      </w:r>
    </w:p>
    <w:bookmarkStart w:name="z40" w:id="26"/>
    <w:p>
      <w:pPr>
        <w:spacing w:after="0"/>
        <w:ind w:left="0"/>
        <w:jc w:val="both"/>
      </w:pPr>
      <w:r>
        <w:rPr>
          <w:rFonts w:ascii="Times New Roman"/>
          <w:b w:val="false"/>
          <w:i w:val="false"/>
          <w:color w:val="000000"/>
          <w:sz w:val="28"/>
        </w:rPr>
        <w:t>
      "23. Мемлекеттік әлеуметтік тапсырыс қызмет көрсету үшін қажетті персоналдың жұмысы үшін инватакси, шарттары бар ұйымда, оның ішінде мүгедектігі бар адамдардан тапсырыстарды қабылдауға арналған, өтінімдерді қабылдау үшін ұялы байланысты қоса алғанда және Интернет желісі арқылы көрсетілетін қызметтердің сапасы мен санын бақылау үшін телефон келіссөздерін жазу мүмкіндігін қамтамасыз ететін құрылғымен жабдықталған өтінімдерді қабылдау үшін кемінде екі телефон нөмірімен жарақтандырылған диспетчерлік қызметте орналастырылады.</w:t>
      </w:r>
    </w:p>
    <w:bookmarkEnd w:id="26"/>
    <w:bookmarkStart w:name="z41" w:id="27"/>
    <w:p>
      <w:pPr>
        <w:spacing w:after="0"/>
        <w:ind w:left="0"/>
        <w:jc w:val="both"/>
      </w:pPr>
      <w:r>
        <w:rPr>
          <w:rFonts w:ascii="Times New Roman"/>
          <w:b w:val="false"/>
          <w:i w:val="false"/>
          <w:color w:val="000000"/>
          <w:sz w:val="28"/>
        </w:rPr>
        <w:t>
      24. Инватакси қызметін көрсетуге қойылатын талаптар мемлекеттік әлеуметтік тапсырысты орындау туралы шартта, оның ішінде мыналарды қамтитын шартта ескертіледі:</w:t>
      </w:r>
    </w:p>
    <w:bookmarkEnd w:id="27"/>
    <w:bookmarkStart w:name="z42" w:id="28"/>
    <w:p>
      <w:pPr>
        <w:spacing w:after="0"/>
        <w:ind w:left="0"/>
        <w:jc w:val="both"/>
      </w:pPr>
      <w:r>
        <w:rPr>
          <w:rFonts w:ascii="Times New Roman"/>
          <w:b w:val="false"/>
          <w:i w:val="false"/>
          <w:color w:val="000000"/>
          <w:sz w:val="28"/>
        </w:rPr>
        <w:t>
      1) осы Қағидаларға 1-қосымшаға сәйкес инватакси қызметтерін ұсыну үшін объектілер мен межелі пункттердің тізбесі (бұдан әрі-тізбе);</w:t>
      </w:r>
    </w:p>
    <w:bookmarkEnd w:id="28"/>
    <w:bookmarkStart w:name="z43" w:id="29"/>
    <w:p>
      <w:pPr>
        <w:spacing w:after="0"/>
        <w:ind w:left="0"/>
        <w:jc w:val="both"/>
      </w:pPr>
      <w:r>
        <w:rPr>
          <w:rFonts w:ascii="Times New Roman"/>
          <w:b w:val="false"/>
          <w:i w:val="false"/>
          <w:color w:val="000000"/>
          <w:sz w:val="28"/>
        </w:rPr>
        <w:t>
      2) тәулік ішінде күндізгі және түнгі уақытта инватаксидің жұмыс режимі, демалыс және мереке күндері;</w:t>
      </w:r>
    </w:p>
    <w:bookmarkEnd w:id="29"/>
    <w:bookmarkStart w:name="z44" w:id="30"/>
    <w:p>
      <w:pPr>
        <w:spacing w:after="0"/>
        <w:ind w:left="0"/>
        <w:jc w:val="both"/>
      </w:pPr>
      <w:r>
        <w:rPr>
          <w:rFonts w:ascii="Times New Roman"/>
          <w:b w:val="false"/>
          <w:i w:val="false"/>
          <w:color w:val="000000"/>
          <w:sz w:val="28"/>
        </w:rPr>
        <w:t>
      3) инватакси тасымалы жүзеге асырылатын және диспетчерлік қызмет орналасқан, сондай-ақ оған инватакси қызметтерін көрсететін ұйымның автокөлік құралдары бекітілетін елді мекен;</w:t>
      </w:r>
    </w:p>
    <w:bookmarkEnd w:id="30"/>
    <w:bookmarkStart w:name="z45" w:id="31"/>
    <w:p>
      <w:pPr>
        <w:spacing w:after="0"/>
        <w:ind w:left="0"/>
        <w:jc w:val="both"/>
      </w:pPr>
      <w:r>
        <w:rPr>
          <w:rFonts w:ascii="Times New Roman"/>
          <w:b w:val="false"/>
          <w:i w:val="false"/>
          <w:color w:val="000000"/>
          <w:sz w:val="28"/>
        </w:rPr>
        <w:t>
      4) инватаксиді тасымалдау жүзеге асырылатын елді мекенде тұрғылықты жері бойынша тұрақты тіркелген мүгедектігі бар адамдарға көрсетілетін инватакси қызметтері;</w:t>
      </w:r>
    </w:p>
    <w:bookmarkEnd w:id="31"/>
    <w:bookmarkStart w:name="z46" w:id="32"/>
    <w:p>
      <w:pPr>
        <w:spacing w:after="0"/>
        <w:ind w:left="0"/>
        <w:jc w:val="both"/>
      </w:pPr>
      <w:r>
        <w:rPr>
          <w:rFonts w:ascii="Times New Roman"/>
          <w:b w:val="false"/>
          <w:i w:val="false"/>
          <w:color w:val="000000"/>
          <w:sz w:val="28"/>
        </w:rPr>
        <w:t>
      5) инватакси қызметтерін көрсететін ұйым мүгедектігі бар адамдарға инватакси қызметтерінің, оның ғимараттары мен құрылысжайларының (бар болса), қызмет көрсету жөніндегі ақпараттың қолжетімділігін қамтамасыз етеді, оларға инватакси қызметтерін көрсету кезінде қажетті ыңғайлылықтар мен жағдайлар жасайды.</w:t>
      </w:r>
    </w:p>
    <w:bookmarkEnd w:id="32"/>
    <w:bookmarkStart w:name="z47" w:id="33"/>
    <w:p>
      <w:pPr>
        <w:spacing w:after="0"/>
        <w:ind w:left="0"/>
        <w:jc w:val="both"/>
      </w:pPr>
      <w:r>
        <w:rPr>
          <w:rFonts w:ascii="Times New Roman"/>
          <w:b w:val="false"/>
          <w:i w:val="false"/>
          <w:color w:val="000000"/>
          <w:sz w:val="28"/>
        </w:rPr>
        <w:t>
      25. Инватакси қызметтерін көрсететін ұйым мемлекеттік әлеуметтік тапсырысты орындау туралы шартта көзделген талаптарды орындайды.</w:t>
      </w:r>
    </w:p>
    <w:bookmarkEnd w:id="33"/>
    <w:bookmarkStart w:name="z48" w:id="34"/>
    <w:p>
      <w:pPr>
        <w:spacing w:after="0"/>
        <w:ind w:left="0"/>
        <w:jc w:val="both"/>
      </w:pPr>
      <w:r>
        <w:rPr>
          <w:rFonts w:ascii="Times New Roman"/>
          <w:b w:val="false"/>
          <w:i w:val="false"/>
          <w:color w:val="000000"/>
          <w:sz w:val="28"/>
        </w:rPr>
        <w:t>
      26. Инватакси қызметін көрсету кезінде:</w:t>
      </w:r>
    </w:p>
    <w:bookmarkEnd w:id="34"/>
    <w:bookmarkStart w:name="z49" w:id="35"/>
    <w:p>
      <w:pPr>
        <w:spacing w:after="0"/>
        <w:ind w:left="0"/>
        <w:jc w:val="both"/>
      </w:pPr>
      <w:r>
        <w:rPr>
          <w:rFonts w:ascii="Times New Roman"/>
          <w:b w:val="false"/>
          <w:i w:val="false"/>
          <w:color w:val="000000"/>
          <w:sz w:val="28"/>
        </w:rPr>
        <w:t>
      1) кресло-арбалармен қозғалатын және (немесе) өз бетінше қозғалу мүмкіндігі жоқ мүгедектігі бар адамдарды тасымалдау үшін отырғызуға және түсіруге арналған арнайы гидравликалық немесе жылжымалы (ашылатын) құрылғымен және кресло-арбаларды бекітуге арналған құралдармен жарақтандырылған автокөлік пайдаланылады;</w:t>
      </w:r>
    </w:p>
    <w:bookmarkEnd w:id="35"/>
    <w:bookmarkStart w:name="z50" w:id="36"/>
    <w:p>
      <w:pPr>
        <w:spacing w:after="0"/>
        <w:ind w:left="0"/>
        <w:jc w:val="both"/>
      </w:pPr>
      <w:r>
        <w:rPr>
          <w:rFonts w:ascii="Times New Roman"/>
          <w:b w:val="false"/>
          <w:i w:val="false"/>
          <w:color w:val="000000"/>
          <w:sz w:val="28"/>
        </w:rPr>
        <w:t>
      2) өз бетінше жүріп-тұру мүмкіндігі бар және кресло-арбаларды пайдаланбайтын мүгедектігі бар адамдарды тасымалдау үшін отырғызуға және түсіруге арналған арнайы гидравликалық немесе жылжымалы (ашылатын) құрылғымен және кресло-арбаларды бекітуге арналған құралдармен жарақтандырылмаған автокөлік құралдарын пайдалануға жол беріледі.";</w:t>
      </w:r>
    </w:p>
    <w:bookmarkEnd w:id="36"/>
    <w:bookmarkStart w:name="z51" w:id="37"/>
    <w:p>
      <w:pPr>
        <w:spacing w:after="0"/>
        <w:ind w:left="0"/>
        <w:jc w:val="both"/>
      </w:pPr>
      <w:r>
        <w:rPr>
          <w:rFonts w:ascii="Times New Roman"/>
          <w:b w:val="false"/>
          <w:i w:val="false"/>
          <w:color w:val="000000"/>
          <w:sz w:val="28"/>
        </w:rPr>
        <w:t>
      мынадай мазмұндағы 26-1 және 26-2-тармақтармен толықтырылсын:</w:t>
      </w:r>
    </w:p>
    <w:bookmarkEnd w:id="37"/>
    <w:bookmarkStart w:name="z52" w:id="38"/>
    <w:p>
      <w:pPr>
        <w:spacing w:after="0"/>
        <w:ind w:left="0"/>
        <w:jc w:val="both"/>
      </w:pPr>
      <w:r>
        <w:rPr>
          <w:rFonts w:ascii="Times New Roman"/>
          <w:b w:val="false"/>
          <w:i w:val="false"/>
          <w:color w:val="000000"/>
          <w:sz w:val="28"/>
        </w:rPr>
        <w:t>
      "26-1. 12 жасқа дейінгі мүгедектігі бар балаларды инватакси конструкциясында көзделген қауіпсіздік белдіктерінің көмегімен баланы байлауға мүмкіндік беретін арнайы балалар ұстау құрылғысы немесе өзге де құралдар болмаған кезде, ал арнайы балалар ұстау құрылғысы болмаған кезде инватаксидің алдыңғы отырысында инватакси тасымалдауға жол берілмейді.</w:t>
      </w:r>
    </w:p>
    <w:bookmarkEnd w:id="38"/>
    <w:bookmarkStart w:name="z53" w:id="39"/>
    <w:p>
      <w:pPr>
        <w:spacing w:after="0"/>
        <w:ind w:left="0"/>
        <w:jc w:val="both"/>
      </w:pPr>
      <w:r>
        <w:rPr>
          <w:rFonts w:ascii="Times New Roman"/>
          <w:b w:val="false"/>
          <w:i w:val="false"/>
          <w:color w:val="000000"/>
          <w:sz w:val="28"/>
        </w:rPr>
        <w:t>
      26-2. Жергілікті атқарушы орган ай сайын есепті кезеңнен кейінгі айдың 5-күніне дейінгі мерзімде осы Қағидаларға 2-қосымшаға сәйкес нысан бойынша инватаксидің орындалған жұмыстарын растайтын мүгедектігі бар адамдардың нақты қолдары, сондай-ақ көрсетілетін қызметтердің сапасы мен санын растау үшін мүгедектігі бар адамдардың өтінімдерінің жазбалары бар маршруттық парақтарды жинауды жүзеге асырады.";</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және </w:t>
      </w:r>
      <w:r>
        <w:rPr>
          <w:rFonts w:ascii="Times New Roman"/>
          <w:b w:val="false"/>
          <w:i w:val="false"/>
          <w:color w:val="000000"/>
          <w:sz w:val="28"/>
        </w:rPr>
        <w:t>29-тармақтар</w:t>
      </w:r>
      <w:r>
        <w:rPr>
          <w:rFonts w:ascii="Times New Roman"/>
          <w:b w:val="false"/>
          <w:i w:val="false"/>
          <w:color w:val="000000"/>
          <w:sz w:val="28"/>
        </w:rPr>
        <w:t xml:space="preserve"> мынадай редакцияда жазылсын:</w:t>
      </w:r>
    </w:p>
    <w:bookmarkStart w:name="z55" w:id="40"/>
    <w:p>
      <w:pPr>
        <w:spacing w:after="0"/>
        <w:ind w:left="0"/>
        <w:jc w:val="both"/>
      </w:pPr>
      <w:r>
        <w:rPr>
          <w:rFonts w:ascii="Times New Roman"/>
          <w:b w:val="false"/>
          <w:i w:val="false"/>
          <w:color w:val="000000"/>
          <w:sz w:val="28"/>
        </w:rPr>
        <w:t>
      "28. Мүгедектігі бар адамдарға және мүгедектігі бар балаларға инватакси қызметін көрсетуге көрсеткіштер мыналар болып табылады:</w:t>
      </w:r>
    </w:p>
    <w:bookmarkEnd w:id="40"/>
    <w:bookmarkStart w:name="z56" w:id="41"/>
    <w:p>
      <w:pPr>
        <w:spacing w:after="0"/>
        <w:ind w:left="0"/>
        <w:jc w:val="both"/>
      </w:pPr>
      <w:r>
        <w:rPr>
          <w:rFonts w:ascii="Times New Roman"/>
          <w:b w:val="false"/>
          <w:i w:val="false"/>
          <w:color w:val="000000"/>
          <w:sz w:val="28"/>
        </w:rPr>
        <w:t xml:space="preserve">
      1) "Мүгедектігі бар адамды абилитациялау мен оңалтудың жеке бағдарламасына сәйкес жүріп-тұруы қиын бірінші топтағы мүгедектігі бар адамдар үшін жеке көмекшінің қызметтерін ұсыну қағидаларын бекіту туралы" Қазақстан Республикасы Премьер-Министрінің орынбасары – Еңбек және халықты әлеуметтік қорғау министрінің 2023 жылғы 30 маусымдағы № 288 бұйрығына (Нормативтік құқықтық актілерді мемлекеттік тіркеу тізілімінде № 32994 болып тіркелген) </w:t>
      </w:r>
      <w:r>
        <w:rPr>
          <w:rFonts w:ascii="Times New Roman"/>
          <w:b w:val="false"/>
          <w:i w:val="false"/>
          <w:color w:val="000000"/>
          <w:sz w:val="28"/>
        </w:rPr>
        <w:t>1-қосымшаға</w:t>
      </w:r>
      <w:r>
        <w:rPr>
          <w:rFonts w:ascii="Times New Roman"/>
          <w:b w:val="false"/>
          <w:i w:val="false"/>
          <w:color w:val="000000"/>
          <w:sz w:val="28"/>
        </w:rPr>
        <w:t xml:space="preserve"> сәйкес жеке көмекшінің қызметтерін ұсынуға медициналық көрсетілімдер мен қарсы көрсетілімдер;</w:t>
      </w:r>
    </w:p>
    <w:bookmarkEnd w:id="41"/>
    <w:bookmarkStart w:name="z57" w:id="42"/>
    <w:p>
      <w:pPr>
        <w:spacing w:after="0"/>
        <w:ind w:left="0"/>
        <w:jc w:val="both"/>
      </w:pPr>
      <w:r>
        <w:rPr>
          <w:rFonts w:ascii="Times New Roman"/>
          <w:b w:val="false"/>
          <w:i w:val="false"/>
          <w:color w:val="000000"/>
          <w:sz w:val="28"/>
        </w:rPr>
        <w:t xml:space="preserve">
      2) "Мүгедектігі бар адамды абилитациялаудың және оңалтудың жеке бағдарламасына сәйкес мүгедектігі бар адамдарды протездік-ортопедиялық көмекпен, техникалық көмекші (компенсаторлық) құралдармен, арнаулы жүріп-тұру құралдарымен, оларды ауыстыру мерзімдерін қоса алғанда, қамтамасыз ету қағидаларын бекіту туралы" Қазақстан Республикасы Премьер-Министрінің орынбасары – Еңбек және халықты әлеуметтік қорғау министрінің 2023 жылғы 30 маусымдағы № 287 бұйрығына (Нормативтік құқықтық актілерді мемлекеттік тіркеу тізілімінде № 32993 болып тіркелген) </w:t>
      </w:r>
      <w:r>
        <w:rPr>
          <w:rFonts w:ascii="Times New Roman"/>
          <w:b w:val="false"/>
          <w:i w:val="false"/>
          <w:color w:val="000000"/>
          <w:sz w:val="28"/>
        </w:rPr>
        <w:t>2-қосымшаның</w:t>
      </w:r>
      <w:r>
        <w:rPr>
          <w:rFonts w:ascii="Times New Roman"/>
          <w:b w:val="false"/>
          <w:i w:val="false"/>
          <w:color w:val="000000"/>
          <w:sz w:val="28"/>
        </w:rPr>
        <w:t xml:space="preserve"> 5-тармағына сәйкес протездік-ортопедиялық көмекті, техникалық көмекші (компенсаторлық) құралдарды және арнаулы жүріп-тұру құралдарын беруге медициналық-әлеуметтік көрсетілімдер мен қарсы көрсетілімдер;</w:t>
      </w:r>
    </w:p>
    <w:bookmarkEnd w:id="42"/>
    <w:bookmarkStart w:name="z58" w:id="43"/>
    <w:p>
      <w:pPr>
        <w:spacing w:after="0"/>
        <w:ind w:left="0"/>
        <w:jc w:val="both"/>
      </w:pPr>
      <w:r>
        <w:rPr>
          <w:rFonts w:ascii="Times New Roman"/>
          <w:b w:val="false"/>
          <w:i w:val="false"/>
          <w:color w:val="000000"/>
          <w:sz w:val="28"/>
        </w:rPr>
        <w:t>
      3) құрылымында психикалық тұрақты мінез-құлықтағы анағұрлым бұзылысы бар, "Аутистік спектрдің бұзылуы F84.0-F84.5" диагнозы, "Ақыл-ой кемістігі F70-F79" диагнозы.</w:t>
      </w:r>
    </w:p>
    <w:bookmarkEnd w:id="43"/>
    <w:bookmarkStart w:name="z59" w:id="44"/>
    <w:p>
      <w:pPr>
        <w:spacing w:after="0"/>
        <w:ind w:left="0"/>
        <w:jc w:val="both"/>
      </w:pPr>
      <w:r>
        <w:rPr>
          <w:rFonts w:ascii="Times New Roman"/>
          <w:b w:val="false"/>
          <w:i w:val="false"/>
          <w:color w:val="000000"/>
          <w:sz w:val="28"/>
        </w:rPr>
        <w:t>
      29. Мүгедектігі бар адамдарға инватакси қызметін көрсету үшін дәрігерлік-консультациялық комиссияның қолданыстағы қорытындысы негіз болып табылады.</w:t>
      </w:r>
    </w:p>
    <w:bookmarkEnd w:id="44"/>
    <w:bookmarkStart w:name="z60" w:id="45"/>
    <w:p>
      <w:pPr>
        <w:spacing w:after="0"/>
        <w:ind w:left="0"/>
        <w:jc w:val="both"/>
      </w:pPr>
      <w:r>
        <w:rPr>
          <w:rFonts w:ascii="Times New Roman"/>
          <w:b w:val="false"/>
          <w:i w:val="false"/>
          <w:color w:val="000000"/>
          <w:sz w:val="28"/>
        </w:rPr>
        <w:t>
      Қызметті алу үшін мүгедектігі бар адам инватакси қызметін көрсететін ұйымға мынадай құжаттарды ұсынуы қажет:</w:t>
      </w:r>
    </w:p>
    <w:bookmarkEnd w:id="45"/>
    <w:bookmarkStart w:name="z61" w:id="46"/>
    <w:p>
      <w:pPr>
        <w:spacing w:after="0"/>
        <w:ind w:left="0"/>
        <w:jc w:val="both"/>
      </w:pPr>
      <w:r>
        <w:rPr>
          <w:rFonts w:ascii="Times New Roman"/>
          <w:b w:val="false"/>
          <w:i w:val="false"/>
          <w:color w:val="000000"/>
          <w:sz w:val="28"/>
        </w:rPr>
        <w:t>
      1) өтініш (еркін нысанда);</w:t>
      </w:r>
    </w:p>
    <w:bookmarkEnd w:id="46"/>
    <w:bookmarkStart w:name="z62" w:id="47"/>
    <w:p>
      <w:pPr>
        <w:spacing w:after="0"/>
        <w:ind w:left="0"/>
        <w:jc w:val="both"/>
      </w:pPr>
      <w:r>
        <w:rPr>
          <w:rFonts w:ascii="Times New Roman"/>
          <w:b w:val="false"/>
          <w:i w:val="false"/>
          <w:color w:val="000000"/>
          <w:sz w:val="28"/>
        </w:rPr>
        <w:t>
      2) жеке басын куәландыратын құжат немесе туу туралы куәлік;</w:t>
      </w:r>
    </w:p>
    <w:bookmarkEnd w:id="47"/>
    <w:bookmarkStart w:name="z63" w:id="48"/>
    <w:p>
      <w:pPr>
        <w:spacing w:after="0"/>
        <w:ind w:left="0"/>
        <w:jc w:val="both"/>
      </w:pPr>
      <w:r>
        <w:rPr>
          <w:rFonts w:ascii="Times New Roman"/>
          <w:b w:val="false"/>
          <w:i w:val="false"/>
          <w:color w:val="000000"/>
          <w:sz w:val="28"/>
        </w:rPr>
        <w:t xml:space="preserve">
      3) "Денсаулық сақтау саласындағы есепке алу құжаттамасының нысандарын, сондай-ақ оларды толтыру жөніндегі нұсқаулықтарды бекіту туралы" Қазақстан Республикасы Денсаулық сақтау министрінің міндетін атқарушының 2020 жылғы 30 қазандағы № ҚР ДСМ-175/2020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21579 болып тіркелген) бекітілген 026/е нысаны бойынша дәрігерлік-консультациялық комиссияның қорытындысы;</w:t>
      </w:r>
    </w:p>
    <w:bookmarkEnd w:id="48"/>
    <w:bookmarkStart w:name="z64" w:id="49"/>
    <w:p>
      <w:pPr>
        <w:spacing w:after="0"/>
        <w:ind w:left="0"/>
        <w:jc w:val="both"/>
      </w:pPr>
      <w:r>
        <w:rPr>
          <w:rFonts w:ascii="Times New Roman"/>
          <w:b w:val="false"/>
          <w:i w:val="false"/>
          <w:color w:val="000000"/>
          <w:sz w:val="28"/>
        </w:rPr>
        <w:t xml:space="preserve">
      4) "Медициналық-әлеуметтік сараптама жүргізу қағидаларын бекіту туралы" Қазақстан Республикасы Премьер-Министрінің орынбасары - Еңбек және халықты әлеуметтік қорғау министрінің 2023 жылғы 29 маусымдағы № 260 бұйрығына (Нормативтік құқықтық актілерді мемлекеттік тіркеу тізілімінде тіркелген № 32922) </w:t>
      </w:r>
      <w:r>
        <w:rPr>
          <w:rFonts w:ascii="Times New Roman"/>
          <w:b w:val="false"/>
          <w:i w:val="false"/>
          <w:color w:val="000000"/>
          <w:sz w:val="28"/>
        </w:rPr>
        <w:t>19-қосымшаға</w:t>
      </w:r>
      <w:r>
        <w:rPr>
          <w:rFonts w:ascii="Times New Roman"/>
          <w:b w:val="false"/>
          <w:i w:val="false"/>
          <w:color w:val="000000"/>
          <w:sz w:val="28"/>
        </w:rPr>
        <w:t xml:space="preserve"> сәйкес нысан бойынша мүгедектік туралы анықтама.</w:t>
      </w:r>
    </w:p>
    <w:bookmarkEnd w:id="49"/>
    <w:bookmarkStart w:name="z65" w:id="50"/>
    <w:p>
      <w:pPr>
        <w:spacing w:after="0"/>
        <w:ind w:left="0"/>
        <w:jc w:val="both"/>
      </w:pPr>
      <w:r>
        <w:rPr>
          <w:rFonts w:ascii="Times New Roman"/>
          <w:b w:val="false"/>
          <w:i w:val="false"/>
          <w:color w:val="000000"/>
          <w:sz w:val="28"/>
        </w:rPr>
        <w:t>
      2), 3) және 4) тармақшаларда көрсетілген құжаттар салыстыру үшін түпнұсқаларда және көшірмелерде ұсынылады, содан кейін құжаттардың түпнұсқалары мүгедектігі бар адамға қайтарылады.</w:t>
      </w:r>
    </w:p>
    <w:bookmarkEnd w:id="50"/>
    <w:bookmarkStart w:name="z66" w:id="51"/>
    <w:p>
      <w:pPr>
        <w:spacing w:after="0"/>
        <w:ind w:left="0"/>
        <w:jc w:val="both"/>
      </w:pPr>
      <w:r>
        <w:rPr>
          <w:rFonts w:ascii="Times New Roman"/>
          <w:b w:val="false"/>
          <w:i w:val="false"/>
          <w:color w:val="000000"/>
          <w:sz w:val="28"/>
        </w:rPr>
        <w:t>
      Жеке және заңды тұлғаларға цифрлық құжаттар сервисі арқылы пайдаланылатын және ұсынылатын жеке басты куәландыратын құжаттар қағаз жеткізгіштегі құжаттарға тең.";</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32-тармақ</w:t>
      </w:r>
      <w:r>
        <w:rPr>
          <w:rFonts w:ascii="Times New Roman"/>
          <w:b w:val="false"/>
          <w:i w:val="false"/>
          <w:color w:val="000000"/>
          <w:sz w:val="28"/>
        </w:rPr>
        <w:t xml:space="preserve"> мынадай редакцияда жазылсын:</w:t>
      </w:r>
    </w:p>
    <w:bookmarkStart w:name="z68" w:id="52"/>
    <w:p>
      <w:pPr>
        <w:spacing w:after="0"/>
        <w:ind w:left="0"/>
        <w:jc w:val="both"/>
      </w:pPr>
      <w:r>
        <w:rPr>
          <w:rFonts w:ascii="Times New Roman"/>
          <w:b w:val="false"/>
          <w:i w:val="false"/>
          <w:color w:val="000000"/>
          <w:sz w:val="28"/>
        </w:rPr>
        <w:t>
      "32. Инватакси қызметтері жұмыс, оқу кестесіне, сондай-ақ мектепке дейінгі ұйымның жұмыс кестесіне сәйкес мүгедектігі бар адамдар болып табылатын жұмыс істеушілерге, білім алушыларға, мектепке дейінгі ұйымдардың тәрбиеленушілеріне бірінші кезектегі тәртіппен ұсынылады. Мүгедектігі бар өзге адамдарға инватакси қызметтері олардың жүгіну тәртібімен ұсынылады. Мүгедектігі бар адамдарды инватаксимен тасымалдау маршруттық параққа сәйкес жүзеге асырылады.";</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43</w:t>
      </w:r>
      <w:r>
        <w:rPr>
          <w:rFonts w:ascii="Times New Roman"/>
          <w:b w:val="false"/>
          <w:i w:val="false"/>
          <w:color w:val="000000"/>
          <w:sz w:val="28"/>
        </w:rPr>
        <w:t xml:space="preserve"> және </w:t>
      </w:r>
      <w:r>
        <w:rPr>
          <w:rFonts w:ascii="Times New Roman"/>
          <w:b w:val="false"/>
          <w:i w:val="false"/>
          <w:color w:val="000000"/>
          <w:sz w:val="28"/>
        </w:rPr>
        <w:t>44-тармақтар</w:t>
      </w:r>
      <w:r>
        <w:rPr>
          <w:rFonts w:ascii="Times New Roman"/>
          <w:b w:val="false"/>
          <w:i w:val="false"/>
          <w:color w:val="000000"/>
          <w:sz w:val="28"/>
        </w:rPr>
        <w:t xml:space="preserve"> мынадай редакцияда жазылсын:</w:t>
      </w:r>
    </w:p>
    <w:bookmarkStart w:name="z70" w:id="53"/>
    <w:p>
      <w:pPr>
        <w:spacing w:after="0"/>
        <w:ind w:left="0"/>
        <w:jc w:val="both"/>
      </w:pPr>
      <w:r>
        <w:rPr>
          <w:rFonts w:ascii="Times New Roman"/>
          <w:b w:val="false"/>
          <w:i w:val="false"/>
          <w:color w:val="000000"/>
          <w:sz w:val="28"/>
        </w:rPr>
        <w:t xml:space="preserve">
      "43. Осы Қағидалардың </w:t>
      </w:r>
      <w:r>
        <w:rPr>
          <w:rFonts w:ascii="Times New Roman"/>
          <w:b w:val="false"/>
          <w:i w:val="false"/>
          <w:color w:val="000000"/>
          <w:sz w:val="28"/>
        </w:rPr>
        <w:t>28-тармағына</w:t>
      </w:r>
      <w:r>
        <w:rPr>
          <w:rFonts w:ascii="Times New Roman"/>
          <w:b w:val="false"/>
          <w:i w:val="false"/>
          <w:color w:val="000000"/>
          <w:sz w:val="28"/>
        </w:rPr>
        <w:t xml:space="preserve"> сәйкес мүгедектігі бар адам немесе мүгедектігі бар бала сапарда бір адаммен бірге жүреді. Еріп жүретін адамға сапар тегін.</w:t>
      </w:r>
    </w:p>
    <w:bookmarkEnd w:id="53"/>
    <w:bookmarkStart w:name="z71" w:id="54"/>
    <w:p>
      <w:pPr>
        <w:spacing w:after="0"/>
        <w:ind w:left="0"/>
        <w:jc w:val="both"/>
      </w:pPr>
      <w:r>
        <w:rPr>
          <w:rFonts w:ascii="Times New Roman"/>
          <w:b w:val="false"/>
          <w:i w:val="false"/>
          <w:color w:val="000000"/>
          <w:sz w:val="28"/>
        </w:rPr>
        <w:t>
      Өз бетінше жүріп-тұру мүмкіндігі жоқ және (немесе) осы Қағидалардың 28-тармағының 3) тармақшасына сәйкес медициналық көрсетілімдері бар мүгедектігі бар адам ілесіп жүретін адам болған кезде инватаксиді тасымалдауға жол беріледі.</w:t>
      </w:r>
    </w:p>
    <w:bookmarkEnd w:id="54"/>
    <w:bookmarkStart w:name="z72" w:id="55"/>
    <w:p>
      <w:pPr>
        <w:spacing w:after="0"/>
        <w:ind w:left="0"/>
        <w:jc w:val="both"/>
      </w:pPr>
      <w:r>
        <w:rPr>
          <w:rFonts w:ascii="Times New Roman"/>
          <w:b w:val="false"/>
          <w:i w:val="false"/>
          <w:color w:val="000000"/>
          <w:sz w:val="28"/>
        </w:rPr>
        <w:t>
      Мүгедектігі бар бала ата-анасының және (немесе) оның заңды өкілінің сүйемелдеуімен инватаксимен тасымалдауға жол беріледі.</w:t>
      </w:r>
    </w:p>
    <w:bookmarkEnd w:id="55"/>
    <w:bookmarkStart w:name="z73" w:id="56"/>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28-тармағына</w:t>
      </w:r>
      <w:r>
        <w:rPr>
          <w:rFonts w:ascii="Times New Roman"/>
          <w:b w:val="false"/>
          <w:i w:val="false"/>
          <w:color w:val="000000"/>
          <w:sz w:val="28"/>
        </w:rPr>
        <w:t xml:space="preserve"> сәйкес инватакси қызметін көрсетуге көрсетілімдері жоқ және (немесе) ілеспе тұлға болып табылмайтын бөгде адамдарды инватаксимен тасымалдауға жол берілмейді.</w:t>
      </w:r>
    </w:p>
    <w:bookmarkEnd w:id="56"/>
    <w:bookmarkStart w:name="z74" w:id="57"/>
    <w:p>
      <w:pPr>
        <w:spacing w:after="0"/>
        <w:ind w:left="0"/>
        <w:jc w:val="both"/>
      </w:pPr>
      <w:r>
        <w:rPr>
          <w:rFonts w:ascii="Times New Roman"/>
          <w:b w:val="false"/>
          <w:i w:val="false"/>
          <w:color w:val="000000"/>
          <w:sz w:val="28"/>
        </w:rPr>
        <w:t>
      44. Межелі пунктке келгеннен кейін инватакси жүргізушісінің маршруттық парағына мүгедектігі бар адам қол қояды, мүмкіндік болмаған жағдайда, дене функцияларының бұзылуына байланысты ілесіп жүретін адам қол қояды. Мүгедектігі бар бала үшін маршруттық параққа ата-анасы және (немесе) оның заңды өкілі қол қояды.";</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қосымша</w:t>
      </w:r>
      <w:r>
        <w:rPr>
          <w:rFonts w:ascii="Times New Roman"/>
          <w:b w:val="false"/>
          <w:i w:val="false"/>
          <w:color w:val="000000"/>
          <w:sz w:val="28"/>
        </w:rPr>
        <w:t xml:space="preserve"> осы тізбеге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жазылсын;</w:t>
      </w:r>
    </w:p>
    <w:bookmarkStart w:name="z76" w:id="58"/>
    <w:p>
      <w:pPr>
        <w:spacing w:after="0"/>
        <w:ind w:left="0"/>
        <w:jc w:val="both"/>
      </w:pPr>
      <w:r>
        <w:rPr>
          <w:rFonts w:ascii="Times New Roman"/>
          <w:b w:val="false"/>
          <w:i w:val="false"/>
          <w:color w:val="000000"/>
          <w:sz w:val="28"/>
        </w:rPr>
        <w:t xml:space="preserve">
      осы тізбеге </w:t>
      </w:r>
      <w:r>
        <w:rPr>
          <w:rFonts w:ascii="Times New Roman"/>
          <w:b w:val="false"/>
          <w:i w:val="false"/>
          <w:color w:val="000000"/>
          <w:sz w:val="28"/>
        </w:rPr>
        <w:t>2-қосымшаға</w:t>
      </w:r>
      <w:r>
        <w:rPr>
          <w:rFonts w:ascii="Times New Roman"/>
          <w:b w:val="false"/>
          <w:i w:val="false"/>
          <w:color w:val="000000"/>
          <w:sz w:val="28"/>
        </w:rPr>
        <w:t xml:space="preserve"> сәйкес 2-қосымшамен толықтырылсын.</w:t>
      </w:r>
    </w:p>
    <w:bookmarkEnd w:id="58"/>
    <w:bookmarkStart w:name="z77" w:id="59"/>
    <w:p>
      <w:pPr>
        <w:spacing w:after="0"/>
        <w:ind w:left="0"/>
        <w:jc w:val="both"/>
      </w:pPr>
      <w:r>
        <w:rPr>
          <w:rFonts w:ascii="Times New Roman"/>
          <w:b w:val="false"/>
          <w:i w:val="false"/>
          <w:color w:val="000000"/>
          <w:sz w:val="28"/>
        </w:rPr>
        <w:t xml:space="preserve">
      2. "Жолаушылар мен багажды автомобильмен тұрақты тасымалдауды ұйымдастырудың үлгі шартын бекіту туралы" Қазақстан Республикасы Инвестициялар және даму министрінің міндетін атқарушының 2015 жылғы 26 наурыздағы № 348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11002 болып тіркелген):</w:t>
      </w:r>
    </w:p>
    <w:bookmarkEnd w:id="59"/>
    <w:bookmarkStart w:name="z78" w:id="60"/>
    <w:p>
      <w:pPr>
        <w:spacing w:after="0"/>
        <w:ind w:left="0"/>
        <w:jc w:val="both"/>
      </w:pPr>
      <w:r>
        <w:rPr>
          <w:rFonts w:ascii="Times New Roman"/>
          <w:b w:val="false"/>
          <w:i w:val="false"/>
          <w:color w:val="000000"/>
          <w:sz w:val="28"/>
        </w:rPr>
        <w:t xml:space="preserve">
      көрсетілген бұйрықпен бекітілген Жолаушылар мен багажды автомобильмен тұрақты тасымалдауды ұйымдастырудың </w:t>
      </w:r>
      <w:r>
        <w:rPr>
          <w:rFonts w:ascii="Times New Roman"/>
          <w:b w:val="false"/>
          <w:i w:val="false"/>
          <w:color w:val="000000"/>
          <w:sz w:val="28"/>
        </w:rPr>
        <w:t>үлгі шартында</w:t>
      </w:r>
      <w:r>
        <w:rPr>
          <w:rFonts w:ascii="Times New Roman"/>
          <w:b w:val="false"/>
          <w:i w:val="false"/>
          <w:color w:val="000000"/>
          <w:sz w:val="28"/>
        </w:rPr>
        <w:t>:</w:t>
      </w:r>
    </w:p>
    <w:bookmarkEnd w:id="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1-қосымшаға</w:t>
      </w:r>
      <w:r>
        <w:rPr>
          <w:rFonts w:ascii="Times New Roman"/>
          <w:b w:val="false"/>
          <w:i w:val="false"/>
          <w:color w:val="000000"/>
          <w:sz w:val="28"/>
        </w:rPr>
        <w:t xml:space="preserve"> 3-кесте осы тізбеге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w:t>
      </w:r>
    </w:p>
    <w:bookmarkStart w:name="z80" w:id="61"/>
    <w:p>
      <w:pPr>
        <w:spacing w:after="0"/>
        <w:ind w:left="0"/>
        <w:jc w:val="both"/>
      </w:pPr>
      <w:r>
        <w:rPr>
          <w:rFonts w:ascii="Times New Roman"/>
          <w:b w:val="false"/>
          <w:i w:val="false"/>
          <w:color w:val="000000"/>
          <w:sz w:val="28"/>
        </w:rPr>
        <w:t xml:space="preserve">
      3. "Автомобиль көлігімен жолаушылар мен багажды тасымалдау қағидаларын бекіту туралы" Қазақстан Республикасы Инвестициялар және даму министрінің міндетін атқарушының 2015 жылғы 26 наурыздағы № 349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11550 болып тіркелген):</w:t>
      </w:r>
    </w:p>
    <w:bookmarkEnd w:id="61"/>
    <w:bookmarkStart w:name="z81" w:id="62"/>
    <w:p>
      <w:pPr>
        <w:spacing w:after="0"/>
        <w:ind w:left="0"/>
        <w:jc w:val="both"/>
      </w:pPr>
      <w:r>
        <w:rPr>
          <w:rFonts w:ascii="Times New Roman"/>
          <w:b w:val="false"/>
          <w:i w:val="false"/>
          <w:color w:val="000000"/>
          <w:sz w:val="28"/>
        </w:rPr>
        <w:t xml:space="preserve">
      көрсетілген бұйрықпен бекітілген Автомобиль көлігімен жолаушылар мен багажды тасымалдау </w:t>
      </w:r>
      <w:r>
        <w:rPr>
          <w:rFonts w:ascii="Times New Roman"/>
          <w:b w:val="false"/>
          <w:i w:val="false"/>
          <w:color w:val="000000"/>
          <w:sz w:val="28"/>
        </w:rPr>
        <w:t>қағидаларында</w:t>
      </w:r>
      <w:r>
        <w:rPr>
          <w:rFonts w:ascii="Times New Roman"/>
          <w:b w:val="false"/>
          <w:i w:val="false"/>
          <w:color w:val="000000"/>
          <w:sz w:val="28"/>
        </w:rPr>
        <w:t>:</w:t>
      </w:r>
    </w:p>
    <w:bookmarkEnd w:id="62"/>
    <w:bookmarkStart w:name="z82" w:id="63"/>
    <w:p>
      <w:pPr>
        <w:spacing w:after="0"/>
        <w:ind w:left="0"/>
        <w:jc w:val="both"/>
      </w:pPr>
      <w:r>
        <w:rPr>
          <w:rFonts w:ascii="Times New Roman"/>
          <w:b w:val="false"/>
          <w:i w:val="false"/>
          <w:color w:val="000000"/>
          <w:sz w:val="28"/>
        </w:rPr>
        <w:t xml:space="preserve">
      3-тармақтың </w:t>
      </w:r>
      <w:r>
        <w:rPr>
          <w:rFonts w:ascii="Times New Roman"/>
          <w:b w:val="false"/>
          <w:i w:val="false"/>
          <w:color w:val="000000"/>
          <w:sz w:val="28"/>
        </w:rPr>
        <w:t>17) тармақшасы</w:t>
      </w:r>
      <w:r>
        <w:rPr>
          <w:rFonts w:ascii="Times New Roman"/>
          <w:b w:val="false"/>
          <w:i w:val="false"/>
          <w:color w:val="000000"/>
          <w:sz w:val="28"/>
        </w:rPr>
        <w:t xml:space="preserve"> мынадай редакцияда жазылсын:</w:t>
      </w:r>
    </w:p>
    <w:bookmarkEnd w:id="63"/>
    <w:bookmarkStart w:name="z83" w:id="64"/>
    <w:p>
      <w:pPr>
        <w:spacing w:after="0"/>
        <w:ind w:left="0"/>
        <w:jc w:val="both"/>
      </w:pPr>
      <w:r>
        <w:rPr>
          <w:rFonts w:ascii="Times New Roman"/>
          <w:b w:val="false"/>
          <w:i w:val="false"/>
          <w:color w:val="000000"/>
          <w:sz w:val="28"/>
        </w:rPr>
        <w:t>
      "17) рейс – бастапқы жөнелту пунктінен соңғы межелі пунктіне дейінгі автокөлік құралының жолы;";</w:t>
      </w:r>
    </w:p>
    <w:bookmarkEnd w:id="64"/>
    <w:bookmarkStart w:name="z84" w:id="65"/>
    <w:p>
      <w:pPr>
        <w:spacing w:after="0"/>
        <w:ind w:left="0"/>
        <w:jc w:val="both"/>
      </w:pPr>
      <w:r>
        <w:rPr>
          <w:rFonts w:ascii="Times New Roman"/>
          <w:b w:val="false"/>
          <w:i w:val="false"/>
          <w:color w:val="000000"/>
          <w:sz w:val="28"/>
        </w:rPr>
        <w:t>
      мынадай мазмұндағы 26-1, 26-2, 26-3 және 26-4-тармақтармен толықтырылсын:</w:t>
      </w:r>
    </w:p>
    <w:bookmarkEnd w:id="65"/>
    <w:bookmarkStart w:name="z85" w:id="66"/>
    <w:p>
      <w:pPr>
        <w:spacing w:after="0"/>
        <w:ind w:left="0"/>
        <w:jc w:val="both"/>
      </w:pPr>
      <w:r>
        <w:rPr>
          <w:rFonts w:ascii="Times New Roman"/>
          <w:b w:val="false"/>
          <w:i w:val="false"/>
          <w:color w:val="000000"/>
          <w:sz w:val="28"/>
        </w:rPr>
        <w:t>
      "26-1. Диспетчерлік қызмет мынадай функцияларды орындайды:</w:t>
      </w:r>
    </w:p>
    <w:bookmarkEnd w:id="66"/>
    <w:bookmarkStart w:name="z86" w:id="67"/>
    <w:p>
      <w:pPr>
        <w:spacing w:after="0"/>
        <w:ind w:left="0"/>
        <w:jc w:val="both"/>
      </w:pPr>
      <w:r>
        <w:rPr>
          <w:rFonts w:ascii="Times New Roman"/>
          <w:b w:val="false"/>
          <w:i w:val="false"/>
          <w:color w:val="000000"/>
          <w:sz w:val="28"/>
        </w:rPr>
        <w:t>
      1) маршруттар бойынша автобустардың, шағын автобустардың және троллейбустардың үздіксіз және тұрақты қозғалысын қамтамасыз ету үшін кестенің сақталуын қадағалау және жедел реттеу;</w:t>
      </w:r>
    </w:p>
    <w:bookmarkEnd w:id="67"/>
    <w:bookmarkStart w:name="z87" w:id="68"/>
    <w:p>
      <w:pPr>
        <w:spacing w:after="0"/>
        <w:ind w:left="0"/>
        <w:jc w:val="both"/>
      </w:pPr>
      <w:r>
        <w:rPr>
          <w:rFonts w:ascii="Times New Roman"/>
          <w:b w:val="false"/>
          <w:i w:val="false"/>
          <w:color w:val="000000"/>
          <w:sz w:val="28"/>
        </w:rPr>
        <w:t xml:space="preserve">
      2) автобустарды, шағын автобустарды және троллейбустарды тиісті санитариялық жағдайда қамтамасыз ету; </w:t>
      </w:r>
    </w:p>
    <w:bookmarkEnd w:id="68"/>
    <w:bookmarkStart w:name="z88" w:id="69"/>
    <w:p>
      <w:pPr>
        <w:spacing w:after="0"/>
        <w:ind w:left="0"/>
        <w:jc w:val="both"/>
      </w:pPr>
      <w:r>
        <w:rPr>
          <w:rFonts w:ascii="Times New Roman"/>
          <w:b w:val="false"/>
          <w:i w:val="false"/>
          <w:color w:val="000000"/>
          <w:sz w:val="28"/>
        </w:rPr>
        <w:t>
      3) жүргізушілерге маршруттағы, оның ішінде жолдағы ауа-райы-климаттық немесе басқа жағдайларға байланысты қозғалыс ерекшеліктері туралы нұсқау беру;</w:t>
      </w:r>
    </w:p>
    <w:bookmarkEnd w:id="69"/>
    <w:bookmarkStart w:name="z89" w:id="70"/>
    <w:p>
      <w:pPr>
        <w:spacing w:after="0"/>
        <w:ind w:left="0"/>
        <w:jc w:val="both"/>
      </w:pPr>
      <w:r>
        <w:rPr>
          <w:rFonts w:ascii="Times New Roman"/>
          <w:b w:val="false"/>
          <w:i w:val="false"/>
          <w:color w:val="000000"/>
          <w:sz w:val="28"/>
        </w:rPr>
        <w:t>
      4) жүргізушілердің рейс алдындағы (ауысым алдындағы) және рейстен кейінгі (ауысымнан кейінгі) медициналық куәландырудан және автобустарды, шағын автобустарды, троллейбустарды техникалық қарап-тексеруден өтуін қадағалау;</w:t>
      </w:r>
    </w:p>
    <w:bookmarkEnd w:id="70"/>
    <w:bookmarkStart w:name="z90" w:id="71"/>
    <w:p>
      <w:pPr>
        <w:spacing w:after="0"/>
        <w:ind w:left="0"/>
        <w:jc w:val="both"/>
      </w:pPr>
      <w:r>
        <w:rPr>
          <w:rFonts w:ascii="Times New Roman"/>
          <w:b w:val="false"/>
          <w:i w:val="false"/>
          <w:color w:val="000000"/>
          <w:sz w:val="28"/>
        </w:rPr>
        <w:t>
      5) нақты маршрут бойынша жолаушыларды тасымалдауды жүзеге асыру үшін жүргізушілерде рұқсат құжаттарының болуын қадағалау.</w:t>
      </w:r>
    </w:p>
    <w:bookmarkEnd w:id="71"/>
    <w:bookmarkStart w:name="z91" w:id="72"/>
    <w:p>
      <w:pPr>
        <w:spacing w:after="0"/>
        <w:ind w:left="0"/>
        <w:jc w:val="both"/>
      </w:pPr>
      <w:r>
        <w:rPr>
          <w:rFonts w:ascii="Times New Roman"/>
          <w:b w:val="false"/>
          <w:i w:val="false"/>
          <w:color w:val="000000"/>
          <w:sz w:val="28"/>
        </w:rPr>
        <w:t>
      26-2. Автобустардың, шағын автобустардың, троллейбустардың қозғалысы кестеден ауытқыған жағдайларда олардың қозғалысын жедел реттеу жүзеге асырылады. Жедел реттеу мынадай іс-қимылдарды қамтиды:</w:t>
      </w:r>
    </w:p>
    <w:bookmarkEnd w:id="72"/>
    <w:bookmarkStart w:name="z92" w:id="73"/>
    <w:p>
      <w:pPr>
        <w:spacing w:after="0"/>
        <w:ind w:left="0"/>
        <w:jc w:val="both"/>
      </w:pPr>
      <w:r>
        <w:rPr>
          <w:rFonts w:ascii="Times New Roman"/>
          <w:b w:val="false"/>
          <w:i w:val="false"/>
          <w:color w:val="000000"/>
          <w:sz w:val="28"/>
        </w:rPr>
        <w:t xml:space="preserve">
      1) автобус, шағын автобус және троллейбус кешіккен кезде: </w:t>
      </w:r>
    </w:p>
    <w:bookmarkEnd w:id="73"/>
    <w:bookmarkStart w:name="z93" w:id="74"/>
    <w:p>
      <w:pPr>
        <w:spacing w:after="0"/>
        <w:ind w:left="0"/>
        <w:jc w:val="both"/>
      </w:pPr>
      <w:r>
        <w:rPr>
          <w:rFonts w:ascii="Times New Roman"/>
          <w:b w:val="false"/>
          <w:i w:val="false"/>
          <w:color w:val="000000"/>
          <w:sz w:val="28"/>
        </w:rPr>
        <w:t>
      кешіккен автобустың, шағын автобустың, троллейбустың тұрақ уақыты кесте бойынша тұрақ уақытының үштен бірінен аспайды (тұрақ бес минутқа дейін қысқармайды). Автобус жолаушыларының тұрақ уақытын қысқарту туралы ескерту;</w:t>
      </w:r>
    </w:p>
    <w:bookmarkEnd w:id="74"/>
    <w:bookmarkStart w:name="z94" w:id="75"/>
    <w:p>
      <w:pPr>
        <w:spacing w:after="0"/>
        <w:ind w:left="0"/>
        <w:jc w:val="both"/>
      </w:pPr>
      <w:r>
        <w:rPr>
          <w:rFonts w:ascii="Times New Roman"/>
          <w:b w:val="false"/>
          <w:i w:val="false"/>
          <w:color w:val="000000"/>
          <w:sz w:val="28"/>
        </w:rPr>
        <w:t>
      егер автобустың, шағын автобустың, троллейбустың кешігуі осы маршрутта белгіленген қозғалыс ұзақтығының кемінде он - он бес пайызын құраған жағдайда, қозғалыс жылдамдығын, бірақ жол жүрісі қағидаларында және маршрут бойынша тиісті жол белгілерінде белгіленген жылдамдықтан артық емес ұлғайту. Бұл ретте жылдамдықты арттыру қозғалыс қауіпсіздігін төмендетпеуге тиіс және маршруттарда, ауа-райы-климаттық немесе жолдағы басқа жағдайларға байланысты маршрут бойынша қозғалыс күрделіленген жағдайларда жол берілмейді;</w:t>
      </w:r>
    </w:p>
    <w:bookmarkEnd w:id="75"/>
    <w:bookmarkStart w:name="z95" w:id="76"/>
    <w:p>
      <w:pPr>
        <w:spacing w:after="0"/>
        <w:ind w:left="0"/>
        <w:jc w:val="both"/>
      </w:pPr>
      <w:r>
        <w:rPr>
          <w:rFonts w:ascii="Times New Roman"/>
          <w:b w:val="false"/>
          <w:i w:val="false"/>
          <w:color w:val="000000"/>
          <w:sz w:val="28"/>
        </w:rPr>
        <w:t>
      2) автобус, шағын автобус, троллейбус кестесінен озған кезде кестеде көрсетілген жөнелту уақытына дейін кідіртіледі;</w:t>
      </w:r>
    </w:p>
    <w:bookmarkEnd w:id="76"/>
    <w:bookmarkStart w:name="z96" w:id="77"/>
    <w:p>
      <w:pPr>
        <w:spacing w:after="0"/>
        <w:ind w:left="0"/>
        <w:jc w:val="both"/>
      </w:pPr>
      <w:r>
        <w:rPr>
          <w:rFonts w:ascii="Times New Roman"/>
          <w:b w:val="false"/>
          <w:i w:val="false"/>
          <w:color w:val="000000"/>
          <w:sz w:val="28"/>
        </w:rPr>
        <w:t>
      3) рейс бұзылған кезде автобусты, шағын автобусты, троллейбусты тасымалдаушының резервтік автобусымен, шағын автобусымен, троллейбусымен ауыстыруды қамтамасыз етуге міндетті.</w:t>
      </w:r>
    </w:p>
    <w:bookmarkEnd w:id="77"/>
    <w:bookmarkStart w:name="z97" w:id="78"/>
    <w:p>
      <w:pPr>
        <w:spacing w:after="0"/>
        <w:ind w:left="0"/>
        <w:jc w:val="both"/>
      </w:pPr>
      <w:r>
        <w:rPr>
          <w:rFonts w:ascii="Times New Roman"/>
          <w:b w:val="false"/>
          <w:i w:val="false"/>
          <w:color w:val="000000"/>
          <w:sz w:val="28"/>
        </w:rPr>
        <w:t xml:space="preserve">
      26-3. Диспетчерлік қызмет рейс алдындағы (ауысым алдындағы) техникалық қарап-тексеруден өтпеген автобустарды, шағын автобустарды, троллейбустарды сондай-ақ рейс алдындағы және рейстен кейінгі медициналық куәландырудан өтпеген немесе Қазақстан Республикасы Инвестициялар және даму министрінің міндетін атқарушының 2015 жылғы 31 желтоқсандағы № 1288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14095 болып тіркелген) Жүргізушілердің еңбегі мен тынығуын ұйымдастыру, сондай-ақ тахографтарды қолдану қағидаларында (бұдан әрі – Жүргізушілердің еңбегі мен тынығуын ұйымдастыру қағидалары) белгіленген еңбек және тынығу режимін сақтамайтын жүргізушілерді рейске жібермейді.</w:t>
      </w:r>
    </w:p>
    <w:bookmarkEnd w:id="78"/>
    <w:bookmarkStart w:name="z98" w:id="79"/>
    <w:p>
      <w:pPr>
        <w:spacing w:after="0"/>
        <w:ind w:left="0"/>
        <w:jc w:val="both"/>
      </w:pPr>
      <w:r>
        <w:rPr>
          <w:rFonts w:ascii="Times New Roman"/>
          <w:b w:val="false"/>
          <w:i w:val="false"/>
          <w:color w:val="000000"/>
          <w:sz w:val="28"/>
        </w:rPr>
        <w:t>
      26-4. Диспетчерлік қызмет жедел ден қою және маршрутта автобустың, шағын автобустың, троллейбустың кедергісіз жұмысын қамтамасыз ету мақсатында жолдарда туындаған жағдайлар бойынша автобус, шағын автобус, троллейбус жүргізушілерін хабардар ету үшін жергілікті жедел ден қою қызметтерімен (Қазақстан Республикасы Ішкі істер министрлігінің Әкімшілік полиция комитеті (бұдан әрі – ӘПК), төтенше жағдайлар органдары, жедел жәрдем, коммуналдық қызметтер) өзара іс-қимыл жасайды.";</w:t>
      </w:r>
    </w:p>
    <w:bookmarkEnd w:id="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109-тармақ</w:t>
      </w:r>
      <w:r>
        <w:rPr>
          <w:rFonts w:ascii="Times New Roman"/>
          <w:b w:val="false"/>
          <w:i w:val="false"/>
          <w:color w:val="000000"/>
          <w:sz w:val="28"/>
        </w:rPr>
        <w:t xml:space="preserve"> мынадай редакцияда жазылсын:</w:t>
      </w:r>
    </w:p>
    <w:bookmarkStart w:name="z100" w:id="80"/>
    <w:p>
      <w:pPr>
        <w:spacing w:after="0"/>
        <w:ind w:left="0"/>
        <w:jc w:val="both"/>
      </w:pPr>
      <w:r>
        <w:rPr>
          <w:rFonts w:ascii="Times New Roman"/>
          <w:b w:val="false"/>
          <w:i w:val="false"/>
          <w:color w:val="000000"/>
          <w:sz w:val="28"/>
        </w:rPr>
        <w:t>
      "109. Бір күн ішінде бірнеше рейсті орындау кезінде рейс алдындағы медициналық куәландыру бірінші рейстің алдында бір рет, ал рейстен кейінгі медициналық куәландыру соңғы рейс аяқталғаннан кейін бір рет жүргізіледі.";</w:t>
      </w:r>
    </w:p>
    <w:bookmarkEnd w:id="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115-тармақ</w:t>
      </w:r>
      <w:r>
        <w:rPr>
          <w:rFonts w:ascii="Times New Roman"/>
          <w:b w:val="false"/>
          <w:i w:val="false"/>
          <w:color w:val="000000"/>
          <w:sz w:val="28"/>
        </w:rPr>
        <w:t xml:space="preserve"> мынадай редакцияда жазылсын:</w:t>
      </w:r>
    </w:p>
    <w:bookmarkStart w:name="z102" w:id="81"/>
    <w:p>
      <w:pPr>
        <w:spacing w:after="0"/>
        <w:ind w:left="0"/>
        <w:jc w:val="both"/>
      </w:pPr>
      <w:r>
        <w:rPr>
          <w:rFonts w:ascii="Times New Roman"/>
          <w:b w:val="false"/>
          <w:i w:val="false"/>
          <w:color w:val="000000"/>
          <w:sz w:val="28"/>
        </w:rPr>
        <w:t>
      "115. Медициналық қызметкер тасымалдаушыны жүргізуші қарап-тексеруден бас тартқан жағдайлар туралы, ауру, жарақат, психоактивті затты қолдану белгілері анықталған кезде жүргізушіні көлік құралдарын басқарудан шеттету туралы дереу хабардар етеді.</w:t>
      </w:r>
    </w:p>
    <w:bookmarkEnd w:id="81"/>
    <w:bookmarkStart w:name="z103" w:id="82"/>
    <w:p>
      <w:pPr>
        <w:spacing w:after="0"/>
        <w:ind w:left="0"/>
        <w:jc w:val="both"/>
      </w:pPr>
      <w:r>
        <w:rPr>
          <w:rFonts w:ascii="Times New Roman"/>
          <w:b w:val="false"/>
          <w:i w:val="false"/>
          <w:color w:val="000000"/>
          <w:sz w:val="28"/>
        </w:rPr>
        <w:t>
      Жүргізушінің алкогольді және басқа да психоактивті, оның ішінде есірткі заттарды қолданғанын растаған кезде жұмыс беруші осы мәселе бойынша осы жүргізушіге әкімшілік шараларды қолдану үшін ӘПК аумақтық бөлімшесіне хабарлама жібереді.";</w:t>
      </w:r>
    </w:p>
    <w:bookmarkEnd w:id="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231-тармақ</w:t>
      </w:r>
      <w:r>
        <w:rPr>
          <w:rFonts w:ascii="Times New Roman"/>
          <w:b w:val="false"/>
          <w:i w:val="false"/>
          <w:color w:val="000000"/>
          <w:sz w:val="28"/>
        </w:rPr>
        <w:t xml:space="preserve"> мынадай редакцияда жазылсын:</w:t>
      </w:r>
    </w:p>
    <w:bookmarkStart w:name="z105" w:id="83"/>
    <w:p>
      <w:pPr>
        <w:spacing w:after="0"/>
        <w:ind w:left="0"/>
        <w:jc w:val="both"/>
      </w:pPr>
      <w:r>
        <w:rPr>
          <w:rFonts w:ascii="Times New Roman"/>
          <w:b w:val="false"/>
          <w:i w:val="false"/>
          <w:color w:val="000000"/>
          <w:sz w:val="28"/>
        </w:rPr>
        <w:t>
      "231. Балалардың ұйымдасқан топтарын тасымалдауды қамтамасыз ететін тасымалдаушы жүргізушілердің жұмысын Жүргізушілердің еңбегі мен тынығуын ұйымдастыру қағидаларына сәйкес және мынадай жағдайларды ескере отырып ұйымдастырады:</w:t>
      </w:r>
    </w:p>
    <w:bookmarkEnd w:id="83"/>
    <w:bookmarkStart w:name="z106" w:id="84"/>
    <w:p>
      <w:pPr>
        <w:spacing w:after="0"/>
        <w:ind w:left="0"/>
        <w:jc w:val="both"/>
      </w:pPr>
      <w:r>
        <w:rPr>
          <w:rFonts w:ascii="Times New Roman"/>
          <w:b w:val="false"/>
          <w:i w:val="false"/>
          <w:color w:val="000000"/>
          <w:sz w:val="28"/>
        </w:rPr>
        <w:t>
      бір жүргізушімен ұзақтығы 12 сағатқа дейінгі, екі жүргізушімен 12 сағаттан асатын маршруттар бойынша;</w:t>
      </w:r>
    </w:p>
    <w:bookmarkEnd w:id="84"/>
    <w:bookmarkStart w:name="z107" w:id="85"/>
    <w:p>
      <w:pPr>
        <w:spacing w:after="0"/>
        <w:ind w:left="0"/>
        <w:jc w:val="both"/>
      </w:pPr>
      <w:r>
        <w:rPr>
          <w:rFonts w:ascii="Times New Roman"/>
          <w:b w:val="false"/>
          <w:i w:val="false"/>
          <w:color w:val="000000"/>
          <w:sz w:val="28"/>
        </w:rPr>
        <w:t>
      жүргізушілер мен жолаушылардың кемінде 8 сағат (қонақ үйлерде, кемпингтерде) толыққанды демалуына жағдай жасауды ескере отырып, ұзақтығы 16 сағаттан асатын маршруттар бойынша."</w:t>
      </w:r>
    </w:p>
    <w:bookmarkEnd w:id="85"/>
    <w:bookmarkStart w:name="z108" w:id="86"/>
    <w:p>
      <w:pPr>
        <w:spacing w:after="0"/>
        <w:ind w:left="0"/>
        <w:jc w:val="both"/>
      </w:pPr>
      <w:r>
        <w:rPr>
          <w:rFonts w:ascii="Times New Roman"/>
          <w:b w:val="false"/>
          <w:i w:val="false"/>
          <w:color w:val="000000"/>
          <w:sz w:val="28"/>
        </w:rPr>
        <w:t xml:space="preserve">
      4. "Автомобиль көлігімен жүктерді тасымалдау қағидаларын бекіту туралы" Қазақстан Республикасы Инвестициялар және даму министрінің 2015 жылғы 30 сәуірдегі № 546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12463 болып тіркелген):</w:t>
      </w:r>
    </w:p>
    <w:bookmarkEnd w:id="86"/>
    <w:bookmarkStart w:name="z109" w:id="87"/>
    <w:p>
      <w:pPr>
        <w:spacing w:after="0"/>
        <w:ind w:left="0"/>
        <w:jc w:val="both"/>
      </w:pPr>
      <w:r>
        <w:rPr>
          <w:rFonts w:ascii="Times New Roman"/>
          <w:b w:val="false"/>
          <w:i w:val="false"/>
          <w:color w:val="000000"/>
          <w:sz w:val="28"/>
        </w:rPr>
        <w:t xml:space="preserve">
      көрсетілген бұйрықпен бекітілген Автомобиль көлігімен жүктерді тасымалдау </w:t>
      </w:r>
      <w:r>
        <w:rPr>
          <w:rFonts w:ascii="Times New Roman"/>
          <w:b w:val="false"/>
          <w:i w:val="false"/>
          <w:color w:val="000000"/>
          <w:sz w:val="28"/>
        </w:rPr>
        <w:t>қағидаларында</w:t>
      </w:r>
      <w:r>
        <w:rPr>
          <w:rFonts w:ascii="Times New Roman"/>
          <w:b w:val="false"/>
          <w:i w:val="false"/>
          <w:color w:val="000000"/>
          <w:sz w:val="28"/>
        </w:rPr>
        <w:t>:</w:t>
      </w:r>
    </w:p>
    <w:bookmarkEnd w:id="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мазмұндағы 10-1) тармақшамен толықтырылсын:</w:t>
      </w:r>
    </w:p>
    <w:bookmarkStart w:name="z111" w:id="88"/>
    <w:p>
      <w:pPr>
        <w:spacing w:after="0"/>
        <w:ind w:left="0"/>
        <w:jc w:val="both"/>
      </w:pPr>
      <w:r>
        <w:rPr>
          <w:rFonts w:ascii="Times New Roman"/>
          <w:b w:val="false"/>
          <w:i w:val="false"/>
          <w:color w:val="000000"/>
          <w:sz w:val="28"/>
        </w:rPr>
        <w:t>
      "10-1) рейс – автокөлік құралының бастапқы жөнелту пунктінен соңғы межелі пунктіне дейінгі жолы;";</w:t>
      </w:r>
    </w:p>
    <w:bookmarkEnd w:id="88"/>
    <w:bookmarkStart w:name="z112" w:id="89"/>
    <w:p>
      <w:pPr>
        <w:spacing w:after="0"/>
        <w:ind w:left="0"/>
        <w:jc w:val="both"/>
      </w:pPr>
      <w:r>
        <w:rPr>
          <w:rFonts w:ascii="Times New Roman"/>
          <w:b w:val="false"/>
          <w:i w:val="false"/>
          <w:color w:val="000000"/>
          <w:sz w:val="28"/>
        </w:rPr>
        <w:t>
      мынадай мазмұндағы 11-1-тармақпен толықтырылсын:</w:t>
      </w:r>
    </w:p>
    <w:bookmarkEnd w:id="89"/>
    <w:bookmarkStart w:name="z113" w:id="90"/>
    <w:p>
      <w:pPr>
        <w:spacing w:after="0"/>
        <w:ind w:left="0"/>
        <w:jc w:val="both"/>
      </w:pPr>
      <w:r>
        <w:rPr>
          <w:rFonts w:ascii="Times New Roman"/>
          <w:b w:val="false"/>
          <w:i w:val="false"/>
          <w:color w:val="000000"/>
          <w:sz w:val="28"/>
        </w:rPr>
        <w:t>
      "11-1. Бір күн ішінде бірнеше рейсті орындау кезінде рейс алдындағы медициналық куәландыру бірінші рейстің алдында бір рет, ал рейстен кейінгі медициналық куәландыру соңғы рейс аяқталғаннан кейін бір рет жүргізіледі.";</w:t>
      </w:r>
    </w:p>
    <w:bookmarkEnd w:id="90"/>
    <w:bookmarkStart w:name="z114" w:id="91"/>
    <w:p>
      <w:pPr>
        <w:spacing w:after="0"/>
        <w:ind w:left="0"/>
        <w:jc w:val="both"/>
      </w:pPr>
      <w:r>
        <w:rPr>
          <w:rFonts w:ascii="Times New Roman"/>
          <w:b w:val="false"/>
          <w:i w:val="false"/>
          <w:color w:val="000000"/>
          <w:sz w:val="28"/>
        </w:rPr>
        <w:t>
      мынадай мазмұндағы 145-1-тармақпен толықтырылсын:</w:t>
      </w:r>
    </w:p>
    <w:bookmarkEnd w:id="91"/>
    <w:bookmarkStart w:name="z115" w:id="92"/>
    <w:p>
      <w:pPr>
        <w:spacing w:after="0"/>
        <w:ind w:left="0"/>
        <w:jc w:val="both"/>
      </w:pPr>
      <w:r>
        <w:rPr>
          <w:rFonts w:ascii="Times New Roman"/>
          <w:b w:val="false"/>
          <w:i w:val="false"/>
          <w:color w:val="000000"/>
          <w:sz w:val="28"/>
        </w:rPr>
        <w:t xml:space="preserve">
      "145-1. Құйылмалы, үйіндімен және қаптармен тасымалданатын тауарларды қоспағанда, мемлекеттік бақылау мен қадағалаудың бақылауындағы агроөнеркәсіптік кешен өнімдерін Қазақстан Республикасының аумағына әкелу "Қазақстан Республикасының Қырғыз Республикасымен және Ресей Федерациясымен шекаралас аумақтарында мемлекеттік бақылауды және қадағалауды жүзеге асырудың кейбір мәселелері туралы" Қазақстан Республикасы Ауыл шаруашылығы министрінің 2019 жылғы 18 сәуірдегі № 158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18552 болып тіркелген) сәйкес мемлекеттік бақылау және қадағалау жүргізу кезінде сынамаларды алу үшін технологиялық өтуді қамтамасыз ете отырып жүзеге асырылады.";</w:t>
      </w:r>
    </w:p>
    <w:bookmarkEnd w:id="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324-тармақ</w:t>
      </w:r>
      <w:r>
        <w:rPr>
          <w:rFonts w:ascii="Times New Roman"/>
          <w:b w:val="false"/>
          <w:i w:val="false"/>
          <w:color w:val="000000"/>
          <w:sz w:val="28"/>
        </w:rPr>
        <w:t xml:space="preserve"> мынадай редакцияда жазылсын:</w:t>
      </w:r>
    </w:p>
    <w:bookmarkStart w:name="z117" w:id="93"/>
    <w:p>
      <w:pPr>
        <w:spacing w:after="0"/>
        <w:ind w:left="0"/>
        <w:jc w:val="both"/>
      </w:pPr>
      <w:r>
        <w:rPr>
          <w:rFonts w:ascii="Times New Roman"/>
          <w:b w:val="false"/>
          <w:i w:val="false"/>
          <w:color w:val="000000"/>
          <w:sz w:val="28"/>
        </w:rPr>
        <w:t xml:space="preserve">
      "324. Ені және ұзындығы бойынша шанақ көлемдерінен шығатын, бірақ № 342 бұйрығымен бекітілген Қазақстан Республикасының автомобиль жолдарымен жүруге арналған автокөлік құралдарының жол берілетін параметрлеріне сәйкес белгіленгеннен аспайтын жүгі бар автокөлік құралының габариттік параметрлері "Жол жүрісі қағидаларын, Көлік құралдарын пайдалануға рұқсат беру жөніндегі негізгі ережелерді, көлігі арнайы жарық және дыбыс сигналдарымен жабдықталуға және арнайы түсті-графикалық схемалар бойынша боялуға тиіс жедел және арнайы қызметтер тізбесін бекіту туралы" Қазақстан Республикасы Ішкі істер министрінің 2023 жылғы 30 маусымдағы № 534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33003 болып тіркелген) сәйкес алдыңғы және артқы жағынан белгіленеді.".</w:t>
      </w:r>
    </w:p>
    <w:bookmarkEnd w:id="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Көлік және коммуникация</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 және Қазақстан</w:t>
            </w:r>
            <w:r>
              <w:br/>
            </w:r>
            <w:r>
              <w:rPr>
                <w:rFonts w:ascii="Times New Roman"/>
                <w:b w:val="false"/>
                <w:i w:val="false"/>
                <w:color w:val="000000"/>
                <w:sz w:val="20"/>
              </w:rPr>
              <w:t>Республикасы Инвестициялар</w:t>
            </w:r>
            <w:r>
              <w:br/>
            </w:r>
            <w:r>
              <w:rPr>
                <w:rFonts w:ascii="Times New Roman"/>
                <w:b w:val="false"/>
                <w:i w:val="false"/>
                <w:color w:val="000000"/>
                <w:sz w:val="20"/>
              </w:rPr>
              <w:t>және даму министрлігінің</w:t>
            </w:r>
            <w:r>
              <w:br/>
            </w: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1-қосымша</w:t>
            </w:r>
            <w:r>
              <w:br/>
            </w:r>
            <w:r>
              <w:rPr>
                <w:rFonts w:ascii="Times New Roman"/>
                <w:b w:val="false"/>
                <w:i w:val="false"/>
                <w:color w:val="000000"/>
                <w:sz w:val="20"/>
              </w:rPr>
              <w:t>Автомобиль көлігімен</w:t>
            </w:r>
            <w:r>
              <w:br/>
            </w:r>
            <w:r>
              <w:rPr>
                <w:rFonts w:ascii="Times New Roman"/>
                <w:b w:val="false"/>
                <w:i w:val="false"/>
                <w:color w:val="000000"/>
                <w:sz w:val="20"/>
              </w:rPr>
              <w:t>мүгедектігі бар адамдарды</w:t>
            </w:r>
            <w:r>
              <w:br/>
            </w:r>
            <w:r>
              <w:rPr>
                <w:rFonts w:ascii="Times New Roman"/>
                <w:b w:val="false"/>
                <w:i w:val="false"/>
                <w:color w:val="000000"/>
                <w:sz w:val="20"/>
              </w:rPr>
              <w:t>тасымалдау жөнінде қызметтер</w:t>
            </w:r>
            <w:r>
              <w:br/>
            </w:r>
            <w:r>
              <w:rPr>
                <w:rFonts w:ascii="Times New Roman"/>
                <w:b w:val="false"/>
                <w:i w:val="false"/>
                <w:color w:val="000000"/>
                <w:sz w:val="20"/>
              </w:rPr>
              <w:t>көрсету қағидаларына</w:t>
            </w:r>
            <w:r>
              <w:br/>
            </w:r>
            <w:r>
              <w:rPr>
                <w:rFonts w:ascii="Times New Roman"/>
                <w:b w:val="false"/>
                <w:i w:val="false"/>
                <w:color w:val="000000"/>
                <w:sz w:val="20"/>
              </w:rPr>
              <w:t>1-қосымша</w:t>
            </w:r>
          </w:p>
        </w:tc>
      </w:tr>
    </w:tbl>
    <w:bookmarkStart w:name="z119" w:id="94"/>
    <w:p>
      <w:pPr>
        <w:spacing w:after="0"/>
        <w:ind w:left="0"/>
        <w:jc w:val="left"/>
      </w:pPr>
      <w:r>
        <w:rPr>
          <w:rFonts w:ascii="Times New Roman"/>
          <w:b/>
          <w:i w:val="false"/>
          <w:color w:val="000000"/>
        </w:rPr>
        <w:t xml:space="preserve"> Инватакси қызметтерін көрсетуге арналған объектілердің және белгіленген пункттердің тізбесі</w:t>
      </w:r>
    </w:p>
    <w:bookmarkEnd w:id="94"/>
    <w:bookmarkStart w:name="z120" w:id="95"/>
    <w:p>
      <w:pPr>
        <w:spacing w:after="0"/>
        <w:ind w:left="0"/>
        <w:jc w:val="both"/>
      </w:pPr>
      <w:r>
        <w:rPr>
          <w:rFonts w:ascii="Times New Roman"/>
          <w:b w:val="false"/>
          <w:i w:val="false"/>
          <w:color w:val="000000"/>
          <w:sz w:val="28"/>
        </w:rPr>
        <w:t>
      1) мүгедектігі бар адамның жұмыс орны;</w:t>
      </w:r>
    </w:p>
    <w:bookmarkEnd w:id="95"/>
    <w:bookmarkStart w:name="z121" w:id="96"/>
    <w:p>
      <w:pPr>
        <w:spacing w:after="0"/>
        <w:ind w:left="0"/>
        <w:jc w:val="both"/>
      </w:pPr>
      <w:r>
        <w:rPr>
          <w:rFonts w:ascii="Times New Roman"/>
          <w:b w:val="false"/>
          <w:i w:val="false"/>
          <w:color w:val="000000"/>
          <w:sz w:val="28"/>
        </w:rPr>
        <w:t>
      2) мүгедектігі бар адамның оқу орны;</w:t>
      </w:r>
    </w:p>
    <w:bookmarkEnd w:id="96"/>
    <w:bookmarkStart w:name="z122" w:id="97"/>
    <w:p>
      <w:pPr>
        <w:spacing w:after="0"/>
        <w:ind w:left="0"/>
        <w:jc w:val="both"/>
      </w:pPr>
      <w:r>
        <w:rPr>
          <w:rFonts w:ascii="Times New Roman"/>
          <w:b w:val="false"/>
          <w:i w:val="false"/>
          <w:color w:val="000000"/>
          <w:sz w:val="28"/>
        </w:rPr>
        <w:t>
      3) жергілікті өкілді және атқарушы органдар;</w:t>
      </w:r>
    </w:p>
    <w:bookmarkEnd w:id="97"/>
    <w:bookmarkStart w:name="z123" w:id="98"/>
    <w:p>
      <w:pPr>
        <w:spacing w:after="0"/>
        <w:ind w:left="0"/>
        <w:jc w:val="both"/>
      </w:pPr>
      <w:r>
        <w:rPr>
          <w:rFonts w:ascii="Times New Roman"/>
          <w:b w:val="false"/>
          <w:i w:val="false"/>
          <w:color w:val="000000"/>
          <w:sz w:val="28"/>
        </w:rPr>
        <w:t>
      4) сот, прокуратура;</w:t>
      </w:r>
    </w:p>
    <w:bookmarkEnd w:id="98"/>
    <w:bookmarkStart w:name="z124" w:id="99"/>
    <w:p>
      <w:pPr>
        <w:spacing w:after="0"/>
        <w:ind w:left="0"/>
        <w:jc w:val="both"/>
      </w:pPr>
      <w:r>
        <w:rPr>
          <w:rFonts w:ascii="Times New Roman"/>
          <w:b w:val="false"/>
          <w:i w:val="false"/>
          <w:color w:val="000000"/>
          <w:sz w:val="28"/>
        </w:rPr>
        <w:t>
      5) әлеуметтік инфрақұрылым объектілері;</w:t>
      </w:r>
    </w:p>
    <w:bookmarkEnd w:id="99"/>
    <w:bookmarkStart w:name="z125" w:id="100"/>
    <w:p>
      <w:pPr>
        <w:spacing w:after="0"/>
        <w:ind w:left="0"/>
        <w:jc w:val="both"/>
      </w:pPr>
      <w:r>
        <w:rPr>
          <w:rFonts w:ascii="Times New Roman"/>
          <w:b w:val="false"/>
          <w:i w:val="false"/>
          <w:color w:val="000000"/>
          <w:sz w:val="28"/>
        </w:rPr>
        <w:t>
      6) заң консультациялары;</w:t>
      </w:r>
    </w:p>
    <w:bookmarkEnd w:id="100"/>
    <w:bookmarkStart w:name="z126" w:id="101"/>
    <w:p>
      <w:pPr>
        <w:spacing w:after="0"/>
        <w:ind w:left="0"/>
        <w:jc w:val="both"/>
      </w:pPr>
      <w:r>
        <w:rPr>
          <w:rFonts w:ascii="Times New Roman"/>
          <w:b w:val="false"/>
          <w:i w:val="false"/>
          <w:color w:val="000000"/>
          <w:sz w:val="28"/>
        </w:rPr>
        <w:t>
      7) нотариус;</w:t>
      </w:r>
    </w:p>
    <w:bookmarkEnd w:id="101"/>
    <w:bookmarkStart w:name="z127" w:id="102"/>
    <w:p>
      <w:pPr>
        <w:spacing w:after="0"/>
        <w:ind w:left="0"/>
        <w:jc w:val="both"/>
      </w:pPr>
      <w:r>
        <w:rPr>
          <w:rFonts w:ascii="Times New Roman"/>
          <w:b w:val="false"/>
          <w:i w:val="false"/>
          <w:color w:val="000000"/>
          <w:sz w:val="28"/>
        </w:rPr>
        <w:t>
      8) медициналық мекемелер (жедел (шұғыл) медициналық көмекті көрсету жағдайларды қоспағанда);</w:t>
      </w:r>
    </w:p>
    <w:bookmarkEnd w:id="102"/>
    <w:bookmarkStart w:name="z128" w:id="103"/>
    <w:p>
      <w:pPr>
        <w:spacing w:after="0"/>
        <w:ind w:left="0"/>
        <w:jc w:val="both"/>
      </w:pPr>
      <w:r>
        <w:rPr>
          <w:rFonts w:ascii="Times New Roman"/>
          <w:b w:val="false"/>
          <w:i w:val="false"/>
          <w:color w:val="000000"/>
          <w:sz w:val="28"/>
        </w:rPr>
        <w:t>
      9) әуежайлар, теміржол вокзалдары, автовокзалдар, теңіз және өзен порттары;</w:t>
      </w:r>
    </w:p>
    <w:bookmarkEnd w:id="103"/>
    <w:bookmarkStart w:name="z129" w:id="104"/>
    <w:p>
      <w:pPr>
        <w:spacing w:after="0"/>
        <w:ind w:left="0"/>
        <w:jc w:val="both"/>
      </w:pPr>
      <w:r>
        <w:rPr>
          <w:rFonts w:ascii="Times New Roman"/>
          <w:b w:val="false"/>
          <w:i w:val="false"/>
          <w:color w:val="000000"/>
          <w:sz w:val="28"/>
        </w:rPr>
        <w:t>
      10) арнайы әлеуметтік қызметтерді көрсететін ұйымдар;</w:t>
      </w:r>
    </w:p>
    <w:bookmarkEnd w:id="104"/>
    <w:bookmarkStart w:name="z130" w:id="105"/>
    <w:p>
      <w:pPr>
        <w:spacing w:after="0"/>
        <w:ind w:left="0"/>
        <w:jc w:val="both"/>
      </w:pPr>
      <w:r>
        <w:rPr>
          <w:rFonts w:ascii="Times New Roman"/>
          <w:b w:val="false"/>
          <w:i w:val="false"/>
          <w:color w:val="000000"/>
          <w:sz w:val="28"/>
        </w:rPr>
        <w:t>
      11) мүгедектігі бар адамдардың қажеттіліктері үшін массаж қызметтерін көрсететін ұйымдар.</w:t>
      </w:r>
    </w:p>
    <w:bookmarkEnd w:id="1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Көлік және коммуникация</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 және Қазақстан</w:t>
            </w:r>
            <w:r>
              <w:br/>
            </w:r>
            <w:r>
              <w:rPr>
                <w:rFonts w:ascii="Times New Roman"/>
                <w:b w:val="false"/>
                <w:i w:val="false"/>
                <w:color w:val="000000"/>
                <w:sz w:val="20"/>
              </w:rPr>
              <w:t>Республикасы Инвестициялар</w:t>
            </w:r>
            <w:r>
              <w:br/>
            </w:r>
            <w:r>
              <w:rPr>
                <w:rFonts w:ascii="Times New Roman"/>
                <w:b w:val="false"/>
                <w:i w:val="false"/>
                <w:color w:val="000000"/>
                <w:sz w:val="20"/>
              </w:rPr>
              <w:t>және даму министрлігінің</w:t>
            </w:r>
            <w:r>
              <w:br/>
            </w: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2-қосымша</w:t>
            </w:r>
            <w:r>
              <w:br/>
            </w:r>
            <w:r>
              <w:rPr>
                <w:rFonts w:ascii="Times New Roman"/>
                <w:b w:val="false"/>
                <w:i w:val="false"/>
                <w:color w:val="000000"/>
                <w:sz w:val="20"/>
              </w:rPr>
              <w:t>Автомобиль көлігімен</w:t>
            </w:r>
            <w:r>
              <w:br/>
            </w:r>
            <w:r>
              <w:rPr>
                <w:rFonts w:ascii="Times New Roman"/>
                <w:b w:val="false"/>
                <w:i w:val="false"/>
                <w:color w:val="000000"/>
                <w:sz w:val="20"/>
              </w:rPr>
              <w:t>мүгедектігі бар адамдарды</w:t>
            </w:r>
            <w:r>
              <w:br/>
            </w:r>
            <w:r>
              <w:rPr>
                <w:rFonts w:ascii="Times New Roman"/>
                <w:b w:val="false"/>
                <w:i w:val="false"/>
                <w:color w:val="000000"/>
                <w:sz w:val="20"/>
              </w:rPr>
              <w:t>тасымалдау жөнінде қызметтер</w:t>
            </w:r>
            <w:r>
              <w:br/>
            </w:r>
            <w:r>
              <w:rPr>
                <w:rFonts w:ascii="Times New Roman"/>
                <w:b w:val="false"/>
                <w:i w:val="false"/>
                <w:color w:val="000000"/>
                <w:sz w:val="20"/>
              </w:rPr>
              <w:t>көрсету қағидаларына</w:t>
            </w:r>
            <w:r>
              <w:br/>
            </w:r>
            <w:r>
              <w:rPr>
                <w:rFonts w:ascii="Times New Roman"/>
                <w:b w:val="false"/>
                <w:i w:val="false"/>
                <w:color w:val="000000"/>
                <w:sz w:val="20"/>
              </w:rPr>
              <w:t>2-қосымша</w:t>
            </w:r>
          </w:p>
        </w:tc>
      </w:tr>
    </w:tbl>
    <w:bookmarkStart w:name="z132" w:id="106"/>
    <w:p>
      <w:pPr>
        <w:spacing w:after="0"/>
        <w:ind w:left="0"/>
        <w:jc w:val="left"/>
      </w:pPr>
      <w:r>
        <w:rPr>
          <w:rFonts w:ascii="Times New Roman"/>
          <w:b/>
          <w:i w:val="false"/>
          <w:color w:val="000000"/>
        </w:rPr>
        <w:t xml:space="preserve"> Маршрут парағы</w:t>
      </w:r>
    </w:p>
    <w:bookmarkEnd w:id="106"/>
    <w:bookmarkStart w:name="z133" w:id="107"/>
    <w:p>
      <w:pPr>
        <w:spacing w:after="0"/>
        <w:ind w:left="0"/>
        <w:jc w:val="both"/>
      </w:pPr>
      <w:r>
        <w:rPr>
          <w:rFonts w:ascii="Times New Roman"/>
          <w:b w:val="false"/>
          <w:i w:val="false"/>
          <w:color w:val="000000"/>
          <w:sz w:val="28"/>
        </w:rPr>
        <w:t>
      Инватакси қызметін көрсететін ұйымның атауы _______________________</w:t>
      </w:r>
    </w:p>
    <w:bookmarkEnd w:id="107"/>
    <w:bookmarkStart w:name="z134" w:id="108"/>
    <w:p>
      <w:pPr>
        <w:spacing w:after="0"/>
        <w:ind w:left="0"/>
        <w:jc w:val="both"/>
      </w:pPr>
      <w:r>
        <w:rPr>
          <w:rFonts w:ascii="Times New Roman"/>
          <w:b w:val="false"/>
          <w:i w:val="false"/>
          <w:color w:val="000000"/>
          <w:sz w:val="28"/>
        </w:rPr>
        <w:t>
      _________________________________________________________________</w:t>
      </w:r>
    </w:p>
    <w:bookmarkEnd w:id="108"/>
    <w:bookmarkStart w:name="z135" w:id="109"/>
    <w:p>
      <w:pPr>
        <w:spacing w:after="0"/>
        <w:ind w:left="0"/>
        <w:jc w:val="both"/>
      </w:pPr>
      <w:r>
        <w:rPr>
          <w:rFonts w:ascii="Times New Roman"/>
          <w:b w:val="false"/>
          <w:i w:val="false"/>
          <w:color w:val="000000"/>
          <w:sz w:val="28"/>
        </w:rPr>
        <w:t>
      Инватаксиді тасымалдау күні (күні, айы, жылы) _______________________</w:t>
      </w:r>
    </w:p>
    <w:bookmarkEnd w:id="1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Инватакси сапарының бағыты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адамға инватаксимен қызмет көрсету уақыты</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 оның болуы)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нөмірі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жөнелту пункті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межелі пункті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Инватаксидің келу уақыты, сағат / минут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Мүгедектігі бар адамды отырғызу уақыты, сағат / минут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түсіру уақыты, сағат / минут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Жүргізуші _______________________________________________ Жүргізушінің қолы</w:t>
      </w:r>
    </w:p>
    <w:bookmarkStart w:name="z137" w:id="110"/>
    <w:p>
      <w:pPr>
        <w:spacing w:after="0"/>
        <w:ind w:left="0"/>
        <w:jc w:val="both"/>
      </w:pPr>
      <w:r>
        <w:rPr>
          <w:rFonts w:ascii="Times New Roman"/>
          <w:b w:val="false"/>
          <w:i w:val="false"/>
          <w:color w:val="000000"/>
          <w:sz w:val="28"/>
        </w:rPr>
        <w:t xml:space="preserve">
                                            (тегі, аты, әкесінің аты (бар болса) </w:t>
      </w:r>
    </w:p>
    <w:bookmarkEnd w:id="110"/>
    <w:bookmarkStart w:name="z138" w:id="111"/>
    <w:p>
      <w:pPr>
        <w:spacing w:after="0"/>
        <w:ind w:left="0"/>
        <w:jc w:val="both"/>
      </w:pPr>
      <w:r>
        <w:rPr>
          <w:rFonts w:ascii="Times New Roman"/>
          <w:b w:val="false"/>
          <w:i w:val="false"/>
          <w:color w:val="000000"/>
          <w:sz w:val="28"/>
        </w:rPr>
        <w:t>
      Диспетчер _______________________________________________ Диспетчердің қолы</w:t>
      </w:r>
    </w:p>
    <w:bookmarkEnd w:id="111"/>
    <w:bookmarkStart w:name="z139" w:id="112"/>
    <w:p>
      <w:pPr>
        <w:spacing w:after="0"/>
        <w:ind w:left="0"/>
        <w:jc w:val="both"/>
      </w:pPr>
      <w:r>
        <w:rPr>
          <w:rFonts w:ascii="Times New Roman"/>
          <w:b w:val="false"/>
          <w:i w:val="false"/>
          <w:color w:val="000000"/>
          <w:sz w:val="28"/>
        </w:rPr>
        <w:t>
                                     (тегі, аты, әкесінің аты (бар болса)</w:t>
      </w:r>
    </w:p>
    <w:bookmarkEnd w:id="1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Көлік және коммуникация</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 және Қазақстан</w:t>
            </w:r>
            <w:r>
              <w:br/>
            </w:r>
            <w:r>
              <w:rPr>
                <w:rFonts w:ascii="Times New Roman"/>
                <w:b w:val="false"/>
                <w:i w:val="false"/>
                <w:color w:val="000000"/>
                <w:sz w:val="20"/>
              </w:rPr>
              <w:t>Республикасы Инвестициялар</w:t>
            </w:r>
            <w:r>
              <w:br/>
            </w:r>
            <w:r>
              <w:rPr>
                <w:rFonts w:ascii="Times New Roman"/>
                <w:b w:val="false"/>
                <w:i w:val="false"/>
                <w:color w:val="000000"/>
                <w:sz w:val="20"/>
              </w:rPr>
              <w:t>және даму министрлігінің</w:t>
            </w:r>
            <w:r>
              <w:br/>
            </w: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3-қосымша</w:t>
            </w:r>
            <w:r>
              <w:br/>
            </w:r>
            <w:r>
              <w:rPr>
                <w:rFonts w:ascii="Times New Roman"/>
                <w:b w:val="false"/>
                <w:i w:val="false"/>
                <w:color w:val="000000"/>
                <w:sz w:val="20"/>
              </w:rPr>
              <w:t>Жолаушылар мен багажды</w:t>
            </w:r>
            <w:r>
              <w:br/>
            </w:r>
            <w:r>
              <w:rPr>
                <w:rFonts w:ascii="Times New Roman"/>
                <w:b w:val="false"/>
                <w:i w:val="false"/>
                <w:color w:val="000000"/>
                <w:sz w:val="20"/>
              </w:rPr>
              <w:t>автомобильмен тұрақты</w:t>
            </w:r>
            <w:r>
              <w:br/>
            </w:r>
            <w:r>
              <w:rPr>
                <w:rFonts w:ascii="Times New Roman"/>
                <w:b w:val="false"/>
                <w:i w:val="false"/>
                <w:color w:val="000000"/>
                <w:sz w:val="20"/>
              </w:rPr>
              <w:t>тасымалдауды ұйымдастырудың</w:t>
            </w:r>
            <w:r>
              <w:br/>
            </w:r>
            <w:r>
              <w:rPr>
                <w:rFonts w:ascii="Times New Roman"/>
                <w:b w:val="false"/>
                <w:i w:val="false"/>
                <w:color w:val="000000"/>
                <w:sz w:val="20"/>
              </w:rPr>
              <w:t>үлгілік шартына</w:t>
            </w:r>
            <w:r>
              <w:br/>
            </w:r>
            <w:r>
              <w:rPr>
                <w:rFonts w:ascii="Times New Roman"/>
                <w:b w:val="false"/>
                <w:i w:val="false"/>
                <w:color w:val="000000"/>
                <w:sz w:val="20"/>
              </w:rPr>
              <w:t>1-қосымша</w:t>
            </w:r>
          </w:p>
        </w:tc>
      </w:tr>
    </w:tbl>
    <w:bookmarkStart w:name="z141" w:id="113"/>
    <w:p>
      <w:pPr>
        <w:spacing w:after="0"/>
        <w:ind w:left="0"/>
        <w:jc w:val="left"/>
      </w:pPr>
      <w:r>
        <w:rPr>
          <w:rFonts w:ascii="Times New Roman"/>
          <w:b/>
          <w:i w:val="false"/>
          <w:color w:val="000000"/>
        </w:rPr>
        <w:t xml:space="preserve"> 3. Қалааралық облысаралық маршруттарда пайдаланылатын автобустарды, шағын автобустарды жаңарту бойынша кесте</w:t>
      </w:r>
    </w:p>
    <w:bookmarkEnd w:id="1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Автобустарды, шағын автобустарды пайдалану мерзімі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Автобустар, шағын автобустар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және одан көп</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жылға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жылдан 15 жылға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жылдан 18 жылға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жылдан астам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bookmarkStart w:name="z142" w:id="114"/>
    <w:p>
      <w:pPr>
        <w:spacing w:after="0"/>
        <w:ind w:left="0"/>
        <w:jc w:val="both"/>
      </w:pPr>
      <w:r>
        <w:rPr>
          <w:rFonts w:ascii="Times New Roman"/>
          <w:b w:val="false"/>
          <w:i w:val="false"/>
          <w:color w:val="000000"/>
          <w:sz w:val="28"/>
        </w:rPr>
        <w:t>
      "+" - маршрутта автобустарды, шағын автобустарды, троллейбустарды пайдалануға рұқсат етіледі;</w:t>
      </w:r>
    </w:p>
    <w:bookmarkEnd w:id="114"/>
    <w:bookmarkStart w:name="z143" w:id="115"/>
    <w:p>
      <w:pPr>
        <w:spacing w:after="0"/>
        <w:ind w:left="0"/>
        <w:jc w:val="both"/>
      </w:pPr>
      <w:r>
        <w:rPr>
          <w:rFonts w:ascii="Times New Roman"/>
          <w:b w:val="false"/>
          <w:i w:val="false"/>
          <w:color w:val="000000"/>
          <w:sz w:val="28"/>
        </w:rPr>
        <w:t>
      "-" - маршрутта автобустарды, шағын автобустарды, троллейбустарды пайдалануға рұқсат етілмейді;</w:t>
      </w:r>
    </w:p>
    <w:bookmarkEnd w:id="115"/>
    <w:bookmarkStart w:name="z144" w:id="116"/>
    <w:p>
      <w:pPr>
        <w:spacing w:after="0"/>
        <w:ind w:left="0"/>
        <w:jc w:val="both"/>
      </w:pPr>
      <w:r>
        <w:rPr>
          <w:rFonts w:ascii="Times New Roman"/>
          <w:b w:val="false"/>
          <w:i w:val="false"/>
          <w:color w:val="000000"/>
          <w:sz w:val="28"/>
        </w:rPr>
        <w:t>
      * - автобустардың, шағын автобустардың, троллейбустардың жалпы санынан белгіленген пайыздық мәндегі автобустардың, шағын автобустардың, троллейбустардың санын анықтаған кезде мәні 0,5 және одан көп болса, саны ұлғаю жағына қарай анықталады (1 автобус, шағын автобус, троллейбус).</w:t>
      </w:r>
    </w:p>
    <w:bookmarkEnd w:id="1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