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e7d7" w14:textId="3b5e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"Әрекетке қабілетсіз немесе әрекет қабілеті шектеулі кәмелетке толған адамдарға қорғаншылық немесе қамқоршылық белгілеу"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15 қарашадағы № 427 бұйрығы. Қазақстан Республикасының Әділет министрлігінде 2024 жылғы 20 қарашада № 35381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2017 жылғы 18 ақпандағы № 81 қаулысымен бекітілген Қазақстан Республикасының Еңбек және халықты әлеуметтік қорғау министрлігі туралы ережесінің 15 тармағының </w:t>
      </w:r>
      <w:r>
        <w:rPr>
          <w:rFonts w:ascii="Times New Roman"/>
          <w:b w:val="false"/>
          <w:i w:val="false"/>
          <w:color w:val="000000"/>
          <w:sz w:val="28"/>
        </w:rPr>
        <w:t>229-30)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"Әрекетке қабілетсіз немесе әрекет қабілеті шектеулі кәмелетке толған адамдарға қорғаншылық немесе қамқоршылық белгілеу" мемлекеттік қызметін көрсету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15 қарашадағы</w:t>
            </w:r>
            <w:r>
              <w:br/>
            </w:r>
            <w:r>
              <w:rPr>
                <w:rFonts w:ascii="Times New Roman"/>
                <w:b w:val="false"/>
                <w:i w:val="false"/>
                <w:color w:val="000000"/>
                <w:sz w:val="20"/>
              </w:rPr>
              <w:t xml:space="preserve">№ 427 бұйрыққа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"Әрекетке қабілетсіз немесе әрекет қабілеті шектеулі кәмелетке толған адамдарға қорғаншылық немесе қамқоршылық белгілеу" мемлекеттік қызметін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"Әрекетке қабілетсіз немесе әрекет қабілеті шектеулі кәмелетке толған адамдарға қорғаншылық немесе қамқоршылық белгілеу"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Қазақстан Республикасы Үкіметінің 2017 жылғы 18 ақпандағы № 81 қаулысымен бекітілген Қазақстан Республикасының Еңбек және халықты әлеуметтік қорғау министрлігі туралы ережесінің 15-тармағының </w:t>
      </w:r>
      <w:r>
        <w:rPr>
          <w:rFonts w:ascii="Times New Roman"/>
          <w:b w:val="false"/>
          <w:i w:val="false"/>
          <w:color w:val="000000"/>
          <w:sz w:val="28"/>
        </w:rPr>
        <w:t>229-30) тармақшасына</w:t>
      </w:r>
      <w:r>
        <w:rPr>
          <w:rFonts w:ascii="Times New Roman"/>
          <w:b w:val="false"/>
          <w:i w:val="false"/>
          <w:color w:val="000000"/>
          <w:sz w:val="28"/>
        </w:rPr>
        <w:t xml:space="preserve"> сәйкес әзірленді және кәмелетке толған әрекетке қабілетсіз немесе әрекет қабілеті шектеулі адамдардың қорғаншылықты немесе қамқоршылықты белгілеу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
    <w:bookmarkStart w:name="z15" w:id="13"/>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3"/>
    <w:bookmarkStart w:name="z16" w:id="14"/>
    <w:p>
      <w:pPr>
        <w:spacing w:after="0"/>
        <w:ind w:left="0"/>
        <w:jc w:val="both"/>
      </w:pPr>
      <w:r>
        <w:rPr>
          <w:rFonts w:ascii="Times New Roman"/>
          <w:b w:val="false"/>
          <w:i w:val="false"/>
          <w:color w:val="000000"/>
          <w:sz w:val="28"/>
        </w:rPr>
        <w:t>
      3) арнаулы әлеуметтік қызметтер көрсету орталықтары – жергілікті атқарушы органдардың шешімі бойынша құрылған және арнаулы әлеуметтік көрсетілетін қызметтерге мұқтаж адамдарға (отбасыларға) стационар, жартылай стационар, уақытша болу жағдайларында және үйде арнаулы әлеуметтік көрсетілетін қызметтерді ұсынатын ұйымдар;</w:t>
      </w:r>
    </w:p>
    <w:bookmarkEnd w:id="14"/>
    <w:bookmarkStart w:name="z17" w:id="15"/>
    <w:p>
      <w:pPr>
        <w:spacing w:after="0"/>
        <w:ind w:left="0"/>
        <w:jc w:val="both"/>
      </w:pPr>
      <w:r>
        <w:rPr>
          <w:rFonts w:ascii="Times New Roman"/>
          <w:b w:val="false"/>
          <w:i w:val="false"/>
          <w:color w:val="000000"/>
          <w:sz w:val="28"/>
        </w:rPr>
        <w:t>
      4)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5"/>
    <w:bookmarkStart w:name="z18" w:id="16"/>
    <w:p>
      <w:pPr>
        <w:spacing w:after="0"/>
        <w:ind w:left="0"/>
        <w:jc w:val="both"/>
      </w:pPr>
      <w:r>
        <w:rPr>
          <w:rFonts w:ascii="Times New Roman"/>
          <w:b w:val="false"/>
          <w:i w:val="false"/>
          <w:color w:val="000000"/>
          <w:sz w:val="28"/>
        </w:rPr>
        <w:t>
      5)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қордың қызметін реттеуді, бақылау функцияларын жүзеге асыратын орталық атқарушы орган;</w:t>
      </w:r>
    </w:p>
    <w:bookmarkEnd w:id="16"/>
    <w:bookmarkStart w:name="z19" w:id="17"/>
    <w:p>
      <w:pPr>
        <w:spacing w:after="0"/>
        <w:ind w:left="0"/>
        <w:jc w:val="both"/>
      </w:pPr>
      <w:r>
        <w:rPr>
          <w:rFonts w:ascii="Times New Roman"/>
          <w:b w:val="false"/>
          <w:i w:val="false"/>
          <w:color w:val="000000"/>
          <w:sz w:val="28"/>
        </w:rPr>
        <w:t>
      6) электрондық өтініш – электрондық цифрлық қолтаңбамен куәландырылған электрондық құжат нысанындағы өтініш;</w:t>
      </w:r>
    </w:p>
    <w:bookmarkEnd w:id="17"/>
    <w:bookmarkStart w:name="z20" w:id="18"/>
    <w:p>
      <w:pPr>
        <w:spacing w:after="0"/>
        <w:ind w:left="0"/>
        <w:jc w:val="both"/>
      </w:pPr>
      <w:r>
        <w:rPr>
          <w:rFonts w:ascii="Times New Roman"/>
          <w:b w:val="false"/>
          <w:i w:val="false"/>
          <w:color w:val="000000"/>
          <w:sz w:val="28"/>
        </w:rPr>
        <w:t>
      7)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8"/>
    <w:bookmarkStart w:name="z21" w:id="19"/>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9"/>
    <w:bookmarkStart w:name="z22" w:id="20"/>
    <w:p>
      <w:pPr>
        <w:spacing w:after="0"/>
        <w:ind w:left="0"/>
        <w:jc w:val="left"/>
      </w:pPr>
      <w:r>
        <w:rPr>
          <w:rFonts w:ascii="Times New Roman"/>
          <w:b/>
          <w:i w:val="false"/>
          <w:color w:val="000000"/>
        </w:rPr>
        <w:t xml:space="preserve"> 2-тарау. Мемлекеттік қызметті көрсету тәртібі</w:t>
      </w:r>
    </w:p>
    <w:bookmarkEnd w:id="20"/>
    <w:bookmarkStart w:name="z23" w:id="21"/>
    <w:p>
      <w:pPr>
        <w:spacing w:after="0"/>
        <w:ind w:left="0"/>
        <w:jc w:val="both"/>
      </w:pPr>
      <w:r>
        <w:rPr>
          <w:rFonts w:ascii="Times New Roman"/>
          <w:b w:val="false"/>
          <w:i w:val="false"/>
          <w:color w:val="000000"/>
          <w:sz w:val="28"/>
        </w:rPr>
        <w:t xml:space="preserve">
      3. "Әрекетке қабілетсіз немесе әрекет қабілеті шектеулі кәмелетке толған адамдарға қорғаншылық немесе қамқоршылық белгілеу" мемлекеттік қызметі (бұдан әрі – мемлекеттік көрсетілетін қызмет) осы </w:t>
      </w:r>
      <w:r>
        <w:rPr>
          <w:rFonts w:ascii="Times New Roman"/>
          <w:b w:val="false"/>
          <w:i w:val="false"/>
          <w:color w:val="000000"/>
          <w:sz w:val="28"/>
        </w:rPr>
        <w:t>Қағидаларға</w:t>
      </w:r>
      <w:r>
        <w:rPr>
          <w:rFonts w:ascii="Times New Roman"/>
          <w:b w:val="false"/>
          <w:i w:val="false"/>
          <w:color w:val="000000"/>
          <w:sz w:val="28"/>
        </w:rPr>
        <w:t xml:space="preserve"> сәйкес жеке және заңды тұлғаларға (бұдан әрі – көрсетілетін қызметті алушы) астананың, республикалық маңызы бар қаланың, облыстық маңызы бар қаланың және ауданның әлеуметтік қорғау мәселелері жөніндегі жергілікті атқарушы органдар (бұдан әрі – көрсетілетін қызметті беруші) көрсетеді.</w:t>
      </w:r>
    </w:p>
    <w:bookmarkEnd w:id="21"/>
    <w:bookmarkStart w:name="z24" w:id="22"/>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қорғаншылыққа немесе қамқоршылыққа мұқтаж адамның тұрғылықты жері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тізбесінде (бұдан әрі – Мемлекеттік көрсетілетін қызметке қойылатын талаптар) көзделген құжаттармен қоса,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w:t>
      </w:r>
    </w:p>
    <w:bookmarkEnd w:id="22"/>
    <w:bookmarkStart w:name="z25" w:id="23"/>
    <w:p>
      <w:pPr>
        <w:spacing w:after="0"/>
        <w:ind w:left="0"/>
        <w:jc w:val="both"/>
      </w:pPr>
      <w:r>
        <w:rPr>
          <w:rFonts w:ascii="Times New Roman"/>
          <w:b w:val="false"/>
          <w:i w:val="false"/>
          <w:color w:val="000000"/>
          <w:sz w:val="28"/>
        </w:rPr>
        <w:t xml:space="preserve">
      1) Мемлекеттік корпорация; </w:t>
      </w:r>
    </w:p>
    <w:bookmarkEnd w:id="23"/>
    <w:bookmarkStart w:name="z26" w:id="24"/>
    <w:p>
      <w:pPr>
        <w:spacing w:after="0"/>
        <w:ind w:left="0"/>
        <w:jc w:val="both"/>
      </w:pPr>
      <w:r>
        <w:rPr>
          <w:rFonts w:ascii="Times New Roman"/>
          <w:b w:val="false"/>
          <w:i w:val="false"/>
          <w:color w:val="000000"/>
          <w:sz w:val="28"/>
        </w:rPr>
        <w:t xml:space="preserve">
      2) көрсетілетін қызметті беруші; </w:t>
      </w:r>
    </w:p>
    <w:bookmarkEnd w:id="24"/>
    <w:bookmarkStart w:name="z27" w:id="25"/>
    <w:p>
      <w:pPr>
        <w:spacing w:after="0"/>
        <w:ind w:left="0"/>
        <w:jc w:val="both"/>
      </w:pPr>
      <w:r>
        <w:rPr>
          <w:rFonts w:ascii="Times New Roman"/>
          <w:b w:val="false"/>
          <w:i w:val="false"/>
          <w:color w:val="000000"/>
          <w:sz w:val="28"/>
        </w:rPr>
        <w:t>
      3) "электрондық үкіметтің" www.egov.kz веб-порталы арқылы ұсынады.</w:t>
      </w:r>
    </w:p>
    <w:bookmarkEnd w:id="25"/>
    <w:p>
      <w:pPr>
        <w:spacing w:after="0"/>
        <w:ind w:left="0"/>
        <w:jc w:val="both"/>
      </w:pPr>
      <w:r>
        <w:rPr>
          <w:rFonts w:ascii="Times New Roman"/>
          <w:b w:val="false"/>
          <w:i w:val="false"/>
          <w:color w:val="000000"/>
          <w:sz w:val="28"/>
        </w:rPr>
        <w:t xml:space="preserve">
      Үшінші тұлғалардың өтініші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сенімхат бойынша беріледі.</w:t>
      </w:r>
    </w:p>
    <w:bookmarkStart w:name="z28" w:id="26"/>
    <w:p>
      <w:pPr>
        <w:spacing w:after="0"/>
        <w:ind w:left="0"/>
        <w:jc w:val="both"/>
      </w:pPr>
      <w:r>
        <w:rPr>
          <w:rFonts w:ascii="Times New Roman"/>
          <w:b w:val="false"/>
          <w:i w:val="false"/>
          <w:color w:val="000000"/>
          <w:sz w:val="28"/>
        </w:rPr>
        <w:t>
      5. Мемлекеттік қызмет көрсету ерекшеліктері ескеріле отырып, мемлекеттік көрсетілетін қызметтің және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w:t>
      </w:r>
      <w:r>
        <w:rPr>
          <w:rFonts w:ascii="Times New Roman"/>
          <w:b w:val="false"/>
          <w:i w:val="false"/>
          <w:color w:val="000000"/>
          <w:sz w:val="28"/>
        </w:rPr>
        <w:t xml:space="preserve"> белгіленген </w:t>
      </w:r>
      <w:r>
        <w:rPr>
          <w:rFonts w:ascii="Times New Roman"/>
          <w:b w:val="false"/>
          <w:i w:val="false"/>
          <w:color w:val="000000"/>
          <w:sz w:val="28"/>
        </w:rPr>
        <w:t xml:space="preserve">негіздерді қамтитын талаптар, сондай-ақ мемлекеттік қызметті көрсету ерекшеліктері ескерілген өзге де талаптарды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bookmarkEnd w:id="26"/>
    <w:bookmarkStart w:name="z29" w:id="27"/>
    <w:p>
      <w:pPr>
        <w:spacing w:after="0"/>
        <w:ind w:left="0"/>
        <w:jc w:val="both"/>
      </w:pPr>
      <w:r>
        <w:rPr>
          <w:rFonts w:ascii="Times New Roman"/>
          <w:b w:val="false"/>
          <w:i w:val="false"/>
          <w:color w:val="000000"/>
          <w:sz w:val="28"/>
        </w:rPr>
        <w:t>
      6. Мемлекеттік корпорацияның қызметкері немесе көрсетілетін қызметті беруші, егер Қазақстан Республикасының заңдарында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bookmarkEnd w:id="27"/>
    <w:p>
      <w:pPr>
        <w:spacing w:after="0"/>
        <w:ind w:left="0"/>
        <w:jc w:val="both"/>
      </w:pPr>
      <w:r>
        <w:rPr>
          <w:rFonts w:ascii="Times New Roman"/>
          <w:b w:val="false"/>
          <w:i w:val="false"/>
          <w:color w:val="000000"/>
          <w:sz w:val="28"/>
        </w:rPr>
        <w:t>
      Көрсетілетін қызметті беруші мен Мемлекеттік корпорация қызметкері құжат иесінің порталда тіркелген пайдаланушының ұялы байланысының абоненттік нөмірі арқылы бір реттік парольді беру немесе портал хабарламасына жауап ретінде қысқа мәтіндік хабарлама жіберу жолымен берілген келісімі болған кезде цифрлық құжаттарды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xml:space="preserve">
      Мемлекеттік корпорация қызметкері және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талаптардың 8-тармағында көрсетілген құжаттар туралы мәліметтер осы Қағидарларға </w:t>
      </w:r>
      <w:r>
        <w:rPr>
          <w:rFonts w:ascii="Times New Roman"/>
          <w:b w:val="false"/>
          <w:i w:val="false"/>
          <w:color w:val="000000"/>
          <w:sz w:val="28"/>
        </w:rPr>
        <w:t>4-қосымшаға</w:t>
      </w:r>
      <w:r>
        <w:rPr>
          <w:rFonts w:ascii="Times New Roman"/>
          <w:b w:val="false"/>
          <w:i w:val="false"/>
          <w:color w:val="000000"/>
          <w:sz w:val="28"/>
        </w:rPr>
        <w:t xml:space="preserve"> сәйкес сұрау салу арқылы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сәйкес келмеген (болмаған) кезде өтінішке құжаттар қоса беріледі.</w:t>
      </w:r>
    </w:p>
    <w:bookmarkStart w:name="z30" w:id="28"/>
    <w:p>
      <w:pPr>
        <w:spacing w:after="0"/>
        <w:ind w:left="0"/>
        <w:jc w:val="both"/>
      </w:pPr>
      <w:r>
        <w:rPr>
          <w:rFonts w:ascii="Times New Roman"/>
          <w:b w:val="false"/>
          <w:i w:val="false"/>
          <w:color w:val="000000"/>
          <w:sz w:val="28"/>
        </w:rPr>
        <w:t xml:space="preserve">
      7. Көрсетілетін қызметті алушы құжаттар топтамасын толық ұсынбаған және (немесе) қолданылу мерзімі өтіп кеткен құжаттарды ұсынған жағдайларда,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End w:id="28"/>
    <w:bookmarkStart w:name="z31" w:id="29"/>
    <w:p>
      <w:pPr>
        <w:spacing w:after="0"/>
        <w:ind w:left="0"/>
        <w:jc w:val="both"/>
      </w:pPr>
      <w:r>
        <w:rPr>
          <w:rFonts w:ascii="Times New Roman"/>
          <w:b w:val="false"/>
          <w:i w:val="false"/>
          <w:color w:val="000000"/>
          <w:sz w:val="28"/>
        </w:rPr>
        <w:t>
      8.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аяқталғанға дейін бір күн бұрын Мемлекеттік корпорацияға ұсынады.</w:t>
      </w:r>
    </w:p>
    <w:bookmarkEnd w:id="29"/>
    <w:bookmarkStart w:name="z32" w:id="30"/>
    <w:p>
      <w:pPr>
        <w:spacing w:after="0"/>
        <w:ind w:left="0"/>
        <w:jc w:val="both"/>
      </w:pPr>
      <w:r>
        <w:rPr>
          <w:rFonts w:ascii="Times New Roman"/>
          <w:b w:val="false"/>
          <w:i w:val="false"/>
          <w:color w:val="000000"/>
          <w:sz w:val="28"/>
        </w:rPr>
        <w:t>
      9. Көрсетілетін қызметті алушыға мемлекеттік қызметті көрсетуге қойылатын негізгі талаптардың тізбесінде көзделген құжаттардың толық топтамасын беру кезінде:</w:t>
      </w:r>
    </w:p>
    <w:bookmarkEnd w:id="30"/>
    <w:p>
      <w:pPr>
        <w:spacing w:after="0"/>
        <w:ind w:left="0"/>
        <w:jc w:val="both"/>
      </w:pPr>
      <w:r>
        <w:rPr>
          <w:rFonts w:ascii="Times New Roman"/>
          <w:b w:val="false"/>
          <w:i w:val="false"/>
          <w:color w:val="000000"/>
          <w:sz w:val="28"/>
        </w:rPr>
        <w:t>
      көрсетілетін қызметті берушіде – мемлекеттік қызметті тіркеу және алу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порталда – көрсетілетін қызметті алушының "жеке кабинетінде" мемлекеттік қызмет көрсету үшін сұрау салуды қабылдау туралы мәртебе көрсетіледі.</w:t>
      </w:r>
    </w:p>
    <w:p>
      <w:pPr>
        <w:spacing w:after="0"/>
        <w:ind w:left="0"/>
        <w:jc w:val="both"/>
      </w:pPr>
      <w:r>
        <w:rPr>
          <w:rFonts w:ascii="Times New Roman"/>
          <w:b w:val="false"/>
          <w:i w:val="false"/>
          <w:color w:val="000000"/>
          <w:sz w:val="28"/>
        </w:rPr>
        <w:t>
      Мемлекеттік корпорация қызметкері мемлекеттік қызмет алуға жүгінген кезде көрсетілетін қызметті алушы мемлекеттік қызмет көрсету тәртібін айқындайтын нормативтік құқықтық актілерде көзделген тізбеге сәйкес құжаттар топтамасы толық ұсынылмаған жағдайда, Мемлекеттік корпорация қызметкері құжатты қабылдаудан бас тартады және жоқ құжатты көрсетіп қолхат береді.</w:t>
      </w:r>
    </w:p>
    <w:bookmarkStart w:name="z33" w:id="31"/>
    <w:p>
      <w:pPr>
        <w:spacing w:after="0"/>
        <w:ind w:left="0"/>
        <w:jc w:val="both"/>
      </w:pPr>
      <w:r>
        <w:rPr>
          <w:rFonts w:ascii="Times New Roman"/>
          <w:b w:val="false"/>
          <w:i w:val="false"/>
          <w:color w:val="000000"/>
          <w:sz w:val="28"/>
        </w:rPr>
        <w:t>
      10. Көрсетілетін қызметті алушы портал арқылы мемлекеттік қызметті алу үшін жүгінген кезде ұсынылған мәліметтерді растау және қажетті мәліметтерді алу үшін мемлекеттік органдардың және (немесе) ұйымдардың ақпараттық жүйелеріне сұрау салуды көрсетілетін қызметті алушының өзі жүзеге асырады.</w:t>
      </w:r>
    </w:p>
    <w:bookmarkEnd w:id="31"/>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көрсетілетін қызметті алушы өзінің ЭЦҚ-мен электрондық өтінішті куәландырады.</w:t>
      </w:r>
    </w:p>
    <w:p>
      <w:pPr>
        <w:spacing w:after="0"/>
        <w:ind w:left="0"/>
        <w:jc w:val="both"/>
      </w:pPr>
      <w:r>
        <w:rPr>
          <w:rFonts w:ascii="Times New Roman"/>
          <w:b w:val="false"/>
          <w:i w:val="false"/>
          <w:color w:val="000000"/>
          <w:sz w:val="28"/>
        </w:rPr>
        <w:t>
      Көрсетілетін қызметті алушы талап етілетін құжаттарды берген кезде көрсетілетін қызметті алушының "жеке кабинетінде" мемлекеттік қызмет көрсету үшін сұрау салудың қабылданғаны туралы мәртебе көрсетіледі.</w:t>
      </w:r>
    </w:p>
    <w:bookmarkStart w:name="z34" w:id="32"/>
    <w:p>
      <w:pPr>
        <w:spacing w:after="0"/>
        <w:ind w:left="0"/>
        <w:jc w:val="both"/>
      </w:pPr>
      <w:r>
        <w:rPr>
          <w:rFonts w:ascii="Times New Roman"/>
          <w:b w:val="false"/>
          <w:i w:val="false"/>
          <w:color w:val="000000"/>
          <w:sz w:val="28"/>
        </w:rPr>
        <w:t>
      11. Мемлекеттік қызметті көрсетуге қойылатын негізгі талаптардың тізбесінде көрсетілген құжаттар топтамасы сәйкес келген кезде көрсетілетін қызметті берушінің маманы "Е-Собес" автоматтандырылған ақпараттық жүйесіне (бұдан әрі – "Е-Собес" ААЖ) жүгінген адамның өтінішінен деректерді енгізеді.</w:t>
      </w:r>
    </w:p>
    <w:bookmarkEnd w:id="32"/>
    <w:p>
      <w:pPr>
        <w:spacing w:after="0"/>
        <w:ind w:left="0"/>
        <w:jc w:val="both"/>
      </w:pPr>
      <w:r>
        <w:rPr>
          <w:rFonts w:ascii="Times New Roman"/>
          <w:b w:val="false"/>
          <w:i w:val="false"/>
          <w:color w:val="000000"/>
          <w:sz w:val="28"/>
        </w:rPr>
        <w:t>
      Көрсетілетін қызметті алушы Мемлекеттік корпорация, портал арқылы жүгінген кезде өтініштен алынған деректер автоматты түрде "Е-Собес" ААЖ-ға беріледі".</w:t>
      </w:r>
    </w:p>
    <w:bookmarkStart w:name="z35" w:id="33"/>
    <w:p>
      <w:pPr>
        <w:spacing w:after="0"/>
        <w:ind w:left="0"/>
        <w:jc w:val="both"/>
      </w:pPr>
      <w:r>
        <w:rPr>
          <w:rFonts w:ascii="Times New Roman"/>
          <w:b w:val="false"/>
          <w:i w:val="false"/>
          <w:color w:val="000000"/>
          <w:sz w:val="28"/>
        </w:rPr>
        <w:t xml:space="preserve">
      12. Өтініш қабылдағаннан кейін және құжаттарды тексеру қорытындылары бойынша көрсетілетін қызметті беруші 10 (он) жұмыс күні ішінде тұрғын үйге тексеру жүргізеді, оның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қорғаншылыққа немесе қамқоршылыққа алуға ниет білдірген адамның тұрғын үй-тұрмыстық жағдайларын тексеру актісін (бұдан әрі – акт) жасайды.</w:t>
      </w:r>
    </w:p>
    <w:bookmarkEnd w:id="33"/>
    <w:p>
      <w:pPr>
        <w:spacing w:after="0"/>
        <w:ind w:left="0"/>
        <w:jc w:val="both"/>
      </w:pPr>
      <w:r>
        <w:rPr>
          <w:rFonts w:ascii="Times New Roman"/>
          <w:b w:val="false"/>
          <w:i w:val="false"/>
          <w:color w:val="000000"/>
          <w:sz w:val="28"/>
        </w:rPr>
        <w:t>
      Көрсетілетін қызметті алушы мен қорғаншылыққа немесе қамқоршылыққа мұқтаж азамат бір елді мекен шегінде тұруы қажет.</w:t>
      </w:r>
    </w:p>
    <w:p>
      <w:pPr>
        <w:spacing w:after="0"/>
        <w:ind w:left="0"/>
        <w:jc w:val="both"/>
      </w:pPr>
      <w:r>
        <w:rPr>
          <w:rFonts w:ascii="Times New Roman"/>
          <w:b w:val="false"/>
          <w:i w:val="false"/>
          <w:color w:val="000000"/>
          <w:sz w:val="28"/>
        </w:rPr>
        <w:t>
      Мұқтаж азамат арнаулы әлеуметтік қызметтер көрсету орталықтарында (бұдан әрі – АӘҚКО) тұрған жағдайда, актіні жасау талап етілмейді.</w:t>
      </w:r>
    </w:p>
    <w:bookmarkStart w:name="z36" w:id="34"/>
    <w:p>
      <w:pPr>
        <w:spacing w:after="0"/>
        <w:ind w:left="0"/>
        <w:jc w:val="both"/>
      </w:pPr>
      <w:r>
        <w:rPr>
          <w:rFonts w:ascii="Times New Roman"/>
          <w:b w:val="false"/>
          <w:i w:val="false"/>
          <w:color w:val="000000"/>
          <w:sz w:val="28"/>
        </w:rPr>
        <w:t xml:space="preserve">
      13. Көрсетілетін қызметті беруші актіні алғаннан кейін және қажетті құжаттар өңделгеннен кейін 3 (үш)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көрсетілетін қызметті берушінің қорғаншылық немесе қамқоршылық тағайындау туралы бұйрық (бұдан әрі – бұйрық) шығарады.</w:t>
      </w:r>
    </w:p>
    <w:bookmarkEnd w:id="34"/>
    <w:bookmarkStart w:name="z37" w:id="35"/>
    <w:p>
      <w:pPr>
        <w:spacing w:after="0"/>
        <w:ind w:left="0"/>
        <w:jc w:val="both"/>
      </w:pPr>
      <w:r>
        <w:rPr>
          <w:rFonts w:ascii="Times New Roman"/>
          <w:b w:val="false"/>
          <w:i w:val="false"/>
          <w:color w:val="000000"/>
          <w:sz w:val="28"/>
        </w:rPr>
        <w:t>
      14.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bookmarkEnd w:id="35"/>
    <w:p>
      <w:pPr>
        <w:spacing w:after="0"/>
        <w:ind w:left="0"/>
        <w:jc w:val="both"/>
      </w:pPr>
      <w:r>
        <w:rPr>
          <w:rFonts w:ascii="Times New Roman"/>
          <w:b w:val="false"/>
          <w:i w:val="false"/>
          <w:color w:val="000000"/>
          <w:sz w:val="28"/>
        </w:rPr>
        <w:t xml:space="preserve">
      Мемлекеттік қызмет көрсетуден бас тарту үшін негіздер анықталған кезде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туралы хабарламаны, сондай-ақ көрсетілетін қызметті алушыға алдын ала шешім бойынша ұстанымын білдіру мүмкіндігі үшін тыңдауды өткізу уақыты мен орнын жібереді.</w:t>
      </w:r>
    </w:p>
    <w:p>
      <w:pPr>
        <w:spacing w:after="0"/>
        <w:ind w:left="0"/>
        <w:jc w:val="both"/>
      </w:pPr>
      <w:r>
        <w:rPr>
          <w:rFonts w:ascii="Times New Roman"/>
          <w:b w:val="false"/>
          <w:i w:val="false"/>
          <w:color w:val="000000"/>
          <w:sz w:val="28"/>
        </w:rPr>
        <w:t xml:space="preserve">
      Тыңдау рәсімі ҚР ӘРПК-тің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алушыға 2 (екі) жұмыс күні ішінде оң нәтиже не мемлекеттік қызметті көрсетуден дәлелді бас тарту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көрсетілетін қызметті алушының "жеке кабинетіне", жеке өзіне немесе Мемлекеттік корпорацияға жіберіледі.</w:t>
      </w:r>
    </w:p>
    <w:bookmarkStart w:name="z38" w:id="36"/>
    <w:p>
      <w:pPr>
        <w:spacing w:after="0"/>
        <w:ind w:left="0"/>
        <w:jc w:val="both"/>
      </w:pPr>
      <w:r>
        <w:rPr>
          <w:rFonts w:ascii="Times New Roman"/>
          <w:b w:val="false"/>
          <w:i w:val="false"/>
          <w:color w:val="000000"/>
          <w:sz w:val="28"/>
        </w:rPr>
        <w:t>
      15. Веб-портал арқылы жүгінген кезде мемлекеттік қызмет көрсету нәтижесі уәкілетті тұлғаның ЭЦҚ қойылған электрондық құжат нысанында көрсетілетін қызметті алушының "Жеке кабинетіне" жіберіледі.</w:t>
      </w:r>
    </w:p>
    <w:bookmarkEnd w:id="36"/>
    <w:bookmarkStart w:name="z39" w:id="37"/>
    <w:p>
      <w:pPr>
        <w:spacing w:after="0"/>
        <w:ind w:left="0"/>
        <w:jc w:val="both"/>
      </w:pPr>
      <w:r>
        <w:rPr>
          <w:rFonts w:ascii="Times New Roman"/>
          <w:b w:val="false"/>
          <w:i w:val="false"/>
          <w:color w:val="000000"/>
          <w:sz w:val="28"/>
        </w:rPr>
        <w:t>
      16. Дайын құжаттарды беру Мемлекеттік корпорацияның жұмыс кестесіне сәйкес жеке басын куәландыратын құжаттарды немесе электрондық цифрлық құжаттама қызметінен электрондық құжаты, өкіл сондай-ақ өкілдің тиісті өкілеттілігі көрсетілген Қазақстан Республикасының азаматтық заңнамасына сәйкес берілген құжатты көрсеткен кезде жүзеге асырылады.</w:t>
      </w:r>
    </w:p>
    <w:bookmarkEnd w:id="37"/>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40" w:id="38"/>
    <w:p>
      <w:pPr>
        <w:spacing w:after="0"/>
        <w:ind w:left="0"/>
        <w:jc w:val="both"/>
      </w:pPr>
      <w:r>
        <w:rPr>
          <w:rFonts w:ascii="Times New Roman"/>
          <w:b w:val="false"/>
          <w:i w:val="false"/>
          <w:color w:val="000000"/>
          <w:sz w:val="28"/>
        </w:rPr>
        <w:t>
      17. Қорғаншылық немесе қамқоршылық белгілеу туралы бұйрық құжаттар немесе мәліметтердің, оның ішінде мемлекеттік мекеменің (ұйымның) ақпараттық жүйелерінен келіп түскен мәліметтердің негізінде, атап айтқанда:</w:t>
      </w:r>
    </w:p>
    <w:bookmarkEnd w:id="38"/>
    <w:bookmarkStart w:name="z41" w:id="39"/>
    <w:p>
      <w:pPr>
        <w:spacing w:after="0"/>
        <w:ind w:left="0"/>
        <w:jc w:val="both"/>
      </w:pPr>
      <w:r>
        <w:rPr>
          <w:rFonts w:ascii="Times New Roman"/>
          <w:b w:val="false"/>
          <w:i w:val="false"/>
          <w:color w:val="000000"/>
          <w:sz w:val="28"/>
        </w:rPr>
        <w:t>
      1) қамқорлыққа алынушыны әрекетке қабiлеттi деп тану немесе қорғаншының немесе қамқоршының не қорғаншылық немесе қамқоршылық жөніндегі функцияларды жүзеге асыратын органның өтініші бойынша оның әрекет қабiлетi шектелуiнiң күшiн жою туралы сот шешiм шығарған;</w:t>
      </w:r>
    </w:p>
    <w:bookmarkEnd w:id="39"/>
    <w:bookmarkStart w:name="z42" w:id="40"/>
    <w:p>
      <w:pPr>
        <w:spacing w:after="0"/>
        <w:ind w:left="0"/>
        <w:jc w:val="both"/>
      </w:pPr>
      <w:r>
        <w:rPr>
          <w:rFonts w:ascii="Times New Roman"/>
          <w:b w:val="false"/>
          <w:i w:val="false"/>
          <w:color w:val="000000"/>
          <w:sz w:val="28"/>
        </w:rPr>
        <w:t>
      2) қамқоршының және/немесе әрекетке қабілетсіз немесе әрекет қабілеті шектелген кәмелетке толған адам қайтыс болған;</w:t>
      </w:r>
    </w:p>
    <w:bookmarkEnd w:id="40"/>
    <w:bookmarkStart w:name="z43" w:id="41"/>
    <w:p>
      <w:pPr>
        <w:spacing w:after="0"/>
        <w:ind w:left="0"/>
        <w:jc w:val="both"/>
      </w:pPr>
      <w:r>
        <w:rPr>
          <w:rFonts w:ascii="Times New Roman"/>
          <w:b w:val="false"/>
          <w:i w:val="false"/>
          <w:color w:val="000000"/>
          <w:sz w:val="28"/>
        </w:rPr>
        <w:t>
      3) қорғаншының және/немесе әрекетке қабілетсіз немесе әрекет қабілеті шектелген кәмелетке толған адам Қазақстан Республикасынан тыс жерге тұрақты тұруға кеткен;</w:t>
      </w:r>
    </w:p>
    <w:bookmarkEnd w:id="41"/>
    <w:bookmarkStart w:name="z44" w:id="42"/>
    <w:p>
      <w:pPr>
        <w:spacing w:after="0"/>
        <w:ind w:left="0"/>
        <w:jc w:val="both"/>
      </w:pPr>
      <w:r>
        <w:rPr>
          <w:rFonts w:ascii="Times New Roman"/>
          <w:b w:val="false"/>
          <w:i w:val="false"/>
          <w:color w:val="000000"/>
          <w:sz w:val="28"/>
        </w:rPr>
        <w:t>
      4) көрсетілетін қызметті алушы ұсынған мәліметтердің дұрыс еместігі анықталған жағдайларда тоқтатылады.</w:t>
      </w:r>
    </w:p>
    <w:bookmarkEnd w:id="42"/>
    <w:p>
      <w:pPr>
        <w:spacing w:after="0"/>
        <w:ind w:left="0"/>
        <w:jc w:val="both"/>
      </w:pPr>
      <w:r>
        <w:rPr>
          <w:rFonts w:ascii="Times New Roman"/>
          <w:b w:val="false"/>
          <w:i w:val="false"/>
          <w:color w:val="000000"/>
          <w:sz w:val="28"/>
        </w:rPr>
        <w:t xml:space="preserve">
      Осы Қағидалардың 17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фактілер анықталған жағдайда, көрсетілетін қызметті беруші осы Қағидаларға </w:t>
      </w:r>
      <w:r>
        <w:rPr>
          <w:rFonts w:ascii="Times New Roman"/>
          <w:b w:val="false"/>
          <w:i w:val="false"/>
          <w:color w:val="000000"/>
          <w:sz w:val="28"/>
        </w:rPr>
        <w:t>9-қосымшадағы</w:t>
      </w:r>
      <w:r>
        <w:rPr>
          <w:rFonts w:ascii="Times New Roman"/>
          <w:b w:val="false"/>
          <w:i w:val="false"/>
          <w:color w:val="000000"/>
          <w:sz w:val="28"/>
        </w:rPr>
        <w:t xml:space="preserve"> нысанға сәйкес қорғаншылық немесе қамқоршылық белгілеу туралы шешімді шығарады және көрсетілетін қызметті берушінің ЭЦҚ-мен куәландырылады.</w:t>
      </w:r>
    </w:p>
    <w:bookmarkStart w:name="z45" w:id="43"/>
    <w:p>
      <w:pPr>
        <w:spacing w:after="0"/>
        <w:ind w:left="0"/>
        <w:jc w:val="both"/>
      </w:pPr>
      <w:r>
        <w:rPr>
          <w:rFonts w:ascii="Times New Roman"/>
          <w:b w:val="false"/>
          <w:i w:val="false"/>
          <w:color w:val="000000"/>
          <w:sz w:val="28"/>
        </w:rPr>
        <w:t>
      18. Сот шешімімен әрекетке қабілетсіз немесе әрекет қабілеті шектеулі деп танылған, АӘҚКО тұратын адамға қорғаншы ауысқан кезде "Заңды тұлғалар" мемлекеттік деректер базасы мәліметі бойынша бірінші басшы туралы мәліметтер негізінде көрсетілетін қызметті беруші "Е-Собес" ААЖ-да өзгерістер енгізеді.</w:t>
      </w:r>
    </w:p>
    <w:bookmarkEnd w:id="43"/>
    <w:bookmarkStart w:name="z46" w:id="44"/>
    <w:p>
      <w:pPr>
        <w:spacing w:after="0"/>
        <w:ind w:left="0"/>
        <w:jc w:val="both"/>
      </w:pPr>
      <w:r>
        <w:rPr>
          <w:rFonts w:ascii="Times New Roman"/>
          <w:b w:val="false"/>
          <w:i w:val="false"/>
          <w:color w:val="000000"/>
          <w:sz w:val="28"/>
        </w:rPr>
        <w:t>
      19. Осы Қағидаларға мемлекеттік қызмет көрсету бөлігінде өзгерістер және (немесе) толықтырулар енгізілген кезде халықты әлеуметтік қорғау саласындағы уәкілетті орган өзгерістер және (немесе) толықтырулар енгізуді көздейтін бұйрық мемлекеттік тіркелгеннен кейін үш жұмыс күні ішінде Бірыңғай байланыс орталығын, Мемлекеттік корпорацияны, "электрондық үкімет" ақпараттық-коммуникациялық инфрақұрылым операторын және көрсетілетін қызметті берушілерді енгізілген өзгерістер және (немесе) толықтырулар туралы хабардар етеді.</w:t>
      </w:r>
    </w:p>
    <w:bookmarkEnd w:id="44"/>
    <w:bookmarkStart w:name="z47" w:id="4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оның лауазымды адамдарының шешімдеріне, әрекеттеріне (әрекетсіздігіне) шағымдану тәртібі</w:t>
      </w:r>
    </w:p>
    <w:bookmarkEnd w:id="45"/>
    <w:bookmarkStart w:name="z48" w:id="46"/>
    <w:p>
      <w:pPr>
        <w:spacing w:after="0"/>
        <w:ind w:left="0"/>
        <w:jc w:val="both"/>
      </w:pPr>
      <w:r>
        <w:rPr>
          <w:rFonts w:ascii="Times New Roman"/>
          <w:b w:val="false"/>
          <w:i w:val="false"/>
          <w:color w:val="000000"/>
          <w:sz w:val="28"/>
        </w:rPr>
        <w:t xml:space="preserve">
      20. Көрсетілетін қызметті берушінің мемлекеттік қызметтер көрсету сауалдары бойынша шешіміне, әрекетіне (әрекетсіздігіне) шағым көрсетілетін қызметті беруші басшысының атына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Заңға</w:t>
      </w:r>
      <w:r>
        <w:rPr>
          <w:rFonts w:ascii="Times New Roman"/>
          <w:b w:val="false"/>
          <w:i w:val="false"/>
          <w:color w:val="000000"/>
          <w:sz w:val="28"/>
        </w:rPr>
        <w:t xml:space="preserve"> сәйкес мемлекеттік қызметтер көрсету сапасын бағалау және бақылау жөніндегі уәкілетті органға беріледі.</w:t>
      </w:r>
    </w:p>
    <w:bookmarkEnd w:id="46"/>
    <w:p>
      <w:pPr>
        <w:spacing w:after="0"/>
        <w:ind w:left="0"/>
        <w:jc w:val="both"/>
      </w:pPr>
      <w:r>
        <w:rPr>
          <w:rFonts w:ascii="Times New Roman"/>
          <w:b w:val="false"/>
          <w:i w:val="false"/>
          <w:color w:val="000000"/>
          <w:sz w:val="28"/>
        </w:rPr>
        <w:t>
      Мемлекеттік корпорация арқылы қызмет көрсеткен кезде Мемлекеттік корпорация қызметкерлерінің әрекеттеріне (әрекетсіздігіне) шағым Мемлекеттік корпорация басшысының атына не ақпараттандыру саласындағы уәкілетті органға беріледі.</w:t>
      </w:r>
    </w:p>
    <w:bookmarkStart w:name="z49" w:id="47"/>
    <w:p>
      <w:pPr>
        <w:spacing w:after="0"/>
        <w:ind w:left="0"/>
        <w:jc w:val="both"/>
      </w:pPr>
      <w:r>
        <w:rPr>
          <w:rFonts w:ascii="Times New Roman"/>
          <w:b w:val="false"/>
          <w:i w:val="false"/>
          <w:color w:val="000000"/>
          <w:sz w:val="28"/>
        </w:rPr>
        <w:t xml:space="preserve">
      21.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тиіс.</w:t>
      </w:r>
    </w:p>
    <w:bookmarkEnd w:id="47"/>
    <w:bookmarkStart w:name="z50" w:id="48"/>
    <w:p>
      <w:pPr>
        <w:spacing w:after="0"/>
        <w:ind w:left="0"/>
        <w:jc w:val="both"/>
      </w:pPr>
      <w:r>
        <w:rPr>
          <w:rFonts w:ascii="Times New Roman"/>
          <w:b w:val="false"/>
          <w:i w:val="false"/>
          <w:color w:val="000000"/>
          <w:sz w:val="28"/>
        </w:rPr>
        <w:t xml:space="preserve">
      22. Мемлекеттік қызметтер көрсету сапасын бағалау және бақылау жөніндегі уәкілетті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15 (он бес) жұмыс күні ішінде қаралуға тиіс.</w:t>
      </w:r>
    </w:p>
    <w:bookmarkEnd w:id="48"/>
    <w:bookmarkStart w:name="z51" w:id="49"/>
    <w:p>
      <w:pPr>
        <w:spacing w:after="0"/>
        <w:ind w:left="0"/>
        <w:jc w:val="both"/>
      </w:pPr>
      <w:r>
        <w:rPr>
          <w:rFonts w:ascii="Times New Roman"/>
          <w:b w:val="false"/>
          <w:i w:val="false"/>
          <w:color w:val="000000"/>
          <w:sz w:val="28"/>
        </w:rPr>
        <w:t>
      23.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bookmarkEnd w:id="49"/>
    <w:bookmarkStart w:name="z52" w:id="50"/>
    <w:p>
      <w:pPr>
        <w:spacing w:after="0"/>
        <w:ind w:left="0"/>
        <w:jc w:val="both"/>
      </w:pPr>
      <w:r>
        <w:rPr>
          <w:rFonts w:ascii="Times New Roman"/>
          <w:b w:val="false"/>
          <w:i w:val="false"/>
          <w:color w:val="000000"/>
          <w:sz w:val="28"/>
        </w:rPr>
        <w:t>
      24. Бұл ретте көрсетілетін қызметті беруші, шешіміне, әрекетіне (әрекетсіздігіне) шағым жасалатын лауазымды адам,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bookmarkEnd w:id="50"/>
    <w:bookmarkStart w:name="z53" w:id="51"/>
    <w:p>
      <w:pPr>
        <w:spacing w:after="0"/>
        <w:ind w:left="0"/>
        <w:jc w:val="both"/>
      </w:pPr>
      <w:r>
        <w:rPr>
          <w:rFonts w:ascii="Times New Roman"/>
          <w:b w:val="false"/>
          <w:i w:val="false"/>
          <w:color w:val="000000"/>
          <w:sz w:val="28"/>
        </w:rPr>
        <w:t>
      25. Мемлекеттік қызмет көрсетуге шағымдану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Қағидаға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 _________________</w:t>
            </w:r>
            <w:r>
              <w:br/>
            </w:r>
            <w:r>
              <w:rPr>
                <w:rFonts w:ascii="Times New Roman"/>
                <w:b w:val="false"/>
                <w:i w:val="false"/>
                <w:color w:val="000000"/>
                <w:sz w:val="20"/>
              </w:rPr>
              <w:t>(органның атауы)</w:t>
            </w:r>
            <w:r>
              <w:br/>
            </w:r>
            <w:r>
              <w:rPr>
                <w:rFonts w:ascii="Times New Roman"/>
                <w:b w:val="false"/>
                <w:i w:val="false"/>
                <w:color w:val="000000"/>
                <w:sz w:val="20"/>
              </w:rPr>
              <w:t>азаматтан(шадан) 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(бар болса) және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w:t>
            </w:r>
            <w:r>
              <w:br/>
            </w:r>
            <w:r>
              <w:rPr>
                <w:rFonts w:ascii="Times New Roman"/>
                <w:b w:val="false"/>
                <w:i w:val="false"/>
                <w:color w:val="000000"/>
                <w:sz w:val="20"/>
              </w:rPr>
              <w:t>Телефон ____________________</w:t>
            </w:r>
          </w:p>
        </w:tc>
      </w:tr>
    </w:tbl>
    <w:bookmarkStart w:name="z55"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000000"/>
          <w:sz w:val="28"/>
        </w:rPr>
        <w:t>
      Сізден ______________________________ мекенжайы бойынша тұратын,</w:t>
      </w:r>
    </w:p>
    <w:p>
      <w:pPr>
        <w:spacing w:after="0"/>
        <w:ind w:left="0"/>
        <w:jc w:val="both"/>
      </w:pPr>
      <w:r>
        <w:rPr>
          <w:rFonts w:ascii="Times New Roman"/>
          <w:b w:val="false"/>
          <w:i w:val="false"/>
          <w:color w:val="000000"/>
          <w:sz w:val="28"/>
        </w:rPr>
        <w:t>
      кәмелетке толған әрекетке қабілетсіз немесе әрекет қабілеті шектеулі (керегінің</w:t>
      </w:r>
    </w:p>
    <w:p>
      <w:pPr>
        <w:spacing w:after="0"/>
        <w:ind w:left="0"/>
        <w:jc w:val="both"/>
      </w:pPr>
      <w:r>
        <w:rPr>
          <w:rFonts w:ascii="Times New Roman"/>
          <w:b w:val="false"/>
          <w:i w:val="false"/>
          <w:color w:val="000000"/>
          <w:sz w:val="28"/>
        </w:rPr>
        <w:t>
      астын сызу)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және жеке сәйкестендіру нөмірі көрсетілсін)</w:t>
      </w:r>
    </w:p>
    <w:p>
      <w:pPr>
        <w:spacing w:after="0"/>
        <w:ind w:left="0"/>
        <w:jc w:val="both"/>
      </w:pPr>
      <w:r>
        <w:rPr>
          <w:rFonts w:ascii="Times New Roman"/>
          <w:b w:val="false"/>
          <w:i w:val="false"/>
          <w:color w:val="000000"/>
          <w:sz w:val="28"/>
        </w:rPr>
        <w:t>
      қорғаншылық (немесе қамқоршылық) белгілеуді сұраймын.</w:t>
      </w:r>
    </w:p>
    <w:p>
      <w:pPr>
        <w:spacing w:after="0"/>
        <w:ind w:left="0"/>
        <w:jc w:val="both"/>
      </w:pPr>
      <w:r>
        <w:rPr>
          <w:rFonts w:ascii="Times New Roman"/>
          <w:b w:val="false"/>
          <w:i w:val="false"/>
          <w:color w:val="000000"/>
          <w:sz w:val="28"/>
        </w:rPr>
        <w:t>
      Тұрғын үй-тұрмыстық жағдайларға тексеру жүргізуге қарсы емеспін.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және қорғаншылық белгіленетін адамның дербес деректерін жинауға және өңдеуге, ақпараттық жүйелерде қамтылған,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Кодексінің 129-бабының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қорғаншы (қамқоршы) міндетін пайдақорлық мақсаттарды көздемей орындауға міндеттенемін!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20__жылы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(шаның)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Қағидаға </w:t>
            </w:r>
            <w:r>
              <w:br/>
            </w:r>
            <w:r>
              <w:rPr>
                <w:rFonts w:ascii="Times New Roman"/>
                <w:b w:val="false"/>
                <w:i w:val="false"/>
                <w:color w:val="000000"/>
                <w:sz w:val="20"/>
              </w:rPr>
              <w:t>2 қосымша</w:t>
            </w:r>
          </w:p>
        </w:tc>
      </w:tr>
    </w:tbl>
    <w:bookmarkStart w:name="z57" w:id="53"/>
    <w:p>
      <w:pPr>
        <w:spacing w:after="0"/>
        <w:ind w:left="0"/>
        <w:jc w:val="left"/>
      </w:pPr>
      <w:r>
        <w:rPr>
          <w:rFonts w:ascii="Times New Roman"/>
          <w:b/>
          <w:i w:val="false"/>
          <w:color w:val="000000"/>
        </w:rPr>
        <w:t xml:space="preserve"> Өтініш</w:t>
      </w:r>
    </w:p>
    <w:bookmarkEnd w:id="53"/>
    <w:p>
      <w:pPr>
        <w:spacing w:after="0"/>
        <w:ind w:left="0"/>
        <w:jc w:val="both"/>
      </w:pPr>
      <w:r>
        <w:rPr>
          <w:rFonts w:ascii="Times New Roman"/>
          <w:b w:val="false"/>
          <w:i w:val="false"/>
          <w:color w:val="000000"/>
          <w:sz w:val="28"/>
        </w:rPr>
        <w:t>
      Сізден _____________________________________ мекенжайы бойынша</w:t>
      </w:r>
    </w:p>
    <w:p>
      <w:pPr>
        <w:spacing w:after="0"/>
        <w:ind w:left="0"/>
        <w:jc w:val="both"/>
      </w:pPr>
      <w:r>
        <w:rPr>
          <w:rFonts w:ascii="Times New Roman"/>
          <w:b w:val="false"/>
          <w:i w:val="false"/>
          <w:color w:val="000000"/>
          <w:sz w:val="28"/>
        </w:rPr>
        <w:t>
      тұратын, кәмелетке толған әрекетке қабілетсіз немесе әрекет қабілеті шектеулі</w:t>
      </w:r>
    </w:p>
    <w:p>
      <w:pPr>
        <w:spacing w:after="0"/>
        <w:ind w:left="0"/>
        <w:jc w:val="both"/>
      </w:pPr>
      <w:r>
        <w:rPr>
          <w:rFonts w:ascii="Times New Roman"/>
          <w:b w:val="false"/>
          <w:i w:val="false"/>
          <w:color w:val="000000"/>
          <w:sz w:val="28"/>
        </w:rPr>
        <w:t xml:space="preserve">
      (керегінің астын сызу)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жеке сәйкестендіру нөмірі көрсетілсін)</w:t>
      </w:r>
    </w:p>
    <w:p>
      <w:pPr>
        <w:spacing w:after="0"/>
        <w:ind w:left="0"/>
        <w:jc w:val="both"/>
      </w:pPr>
      <w:r>
        <w:rPr>
          <w:rFonts w:ascii="Times New Roman"/>
          <w:b w:val="false"/>
          <w:i w:val="false"/>
          <w:color w:val="000000"/>
          <w:sz w:val="28"/>
        </w:rPr>
        <w:t>
      қорғаншылық (немесе қамқоршылық) белгілеуді сұраймын.</w:t>
      </w:r>
    </w:p>
    <w:p>
      <w:pPr>
        <w:spacing w:after="0"/>
        <w:ind w:left="0"/>
        <w:jc w:val="both"/>
      </w:pPr>
      <w:r>
        <w:rPr>
          <w:rFonts w:ascii="Times New Roman"/>
          <w:b w:val="false"/>
          <w:i w:val="false"/>
          <w:color w:val="000000"/>
          <w:sz w:val="28"/>
        </w:rPr>
        <w:t>
      Тұрғын үй-тұрмыстық жағдайларға тексеру жүргізуге қарсы емеспін.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және қорғаншылық белгіленетін адамның дербес деректерін жинауға және өңдеуге, ақпараттық жүйелерде қамтылған,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Кодексінің 129-бабының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қорғаншы (қамқоршы) міндетін пайдақорлық мақсаттарды көздемей орындауға міндеттенемін!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___________________ ұялы телефоны ____________________</w:t>
      </w:r>
    </w:p>
    <w:p>
      <w:pPr>
        <w:spacing w:after="0"/>
        <w:ind w:left="0"/>
        <w:jc w:val="both"/>
      </w:pPr>
      <w:r>
        <w:rPr>
          <w:rFonts w:ascii="Times New Roman"/>
          <w:b w:val="false"/>
          <w:i w:val="false"/>
          <w:color w:val="000000"/>
          <w:sz w:val="28"/>
        </w:rPr>
        <w:t>
      Электрондық пошта _______________________________________________</w:t>
      </w:r>
    </w:p>
    <w:p>
      <w:pPr>
        <w:spacing w:after="0"/>
        <w:ind w:left="0"/>
        <w:jc w:val="both"/>
      </w:pPr>
      <w:r>
        <w:rPr>
          <w:rFonts w:ascii="Times New Roman"/>
          <w:b w:val="false"/>
          <w:i w:val="false"/>
          <w:color w:val="000000"/>
          <w:sz w:val="28"/>
        </w:rPr>
        <w:t>
      ЭЦҚ ____________________________________________________________</w:t>
      </w:r>
    </w:p>
    <w:p>
      <w:pPr>
        <w:spacing w:after="0"/>
        <w:ind w:left="0"/>
        <w:jc w:val="both"/>
      </w:pPr>
      <w:r>
        <w:rPr>
          <w:rFonts w:ascii="Times New Roman"/>
          <w:b w:val="false"/>
          <w:i w:val="false"/>
          <w:color w:val="000000"/>
          <w:sz w:val="28"/>
        </w:rPr>
        <w:t>
      ЭЦҚ ____________________________________________________________</w:t>
      </w:r>
    </w:p>
    <w:p>
      <w:pPr>
        <w:spacing w:after="0"/>
        <w:ind w:left="0"/>
        <w:jc w:val="both"/>
      </w:pPr>
      <w:r>
        <w:rPr>
          <w:rFonts w:ascii="Times New Roman"/>
          <w:b w:val="false"/>
          <w:i w:val="false"/>
          <w:color w:val="000000"/>
          <w:sz w:val="28"/>
        </w:rPr>
        <w:t>
      Өтінішке қол қойылған күні мен уақыты: ____.____________._______ жылы</w:t>
      </w:r>
    </w:p>
    <w:p>
      <w:pPr>
        <w:spacing w:after="0"/>
        <w:ind w:left="0"/>
        <w:jc w:val="both"/>
      </w:pPr>
      <w:r>
        <w:rPr>
          <w:rFonts w:ascii="Times New Roman"/>
          <w:b w:val="false"/>
          <w:i w:val="false"/>
          <w:color w:val="000000"/>
          <w:sz w:val="28"/>
        </w:rPr>
        <w:t>
      ____ сағаты ____ минуты ____секунды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Қағидаға </w:t>
            </w:r>
            <w:r>
              <w:br/>
            </w:r>
            <w:r>
              <w:rPr>
                <w:rFonts w:ascii="Times New Roman"/>
                <w:b w:val="false"/>
                <w:i w:val="false"/>
                <w:color w:val="000000"/>
                <w:sz w:val="20"/>
              </w:rPr>
              <w:t>3-қосымша</w:t>
            </w:r>
          </w:p>
        </w:tc>
      </w:tr>
    </w:tbl>
    <w:bookmarkStart w:name="z59" w:id="54"/>
    <w:p>
      <w:pPr>
        <w:spacing w:after="0"/>
        <w:ind w:left="0"/>
        <w:jc w:val="left"/>
      </w:pPr>
      <w:r>
        <w:rPr>
          <w:rFonts w:ascii="Times New Roman"/>
          <w:b/>
          <w:i w:val="false"/>
          <w:color w:val="000000"/>
        </w:rPr>
        <w:t xml:space="preserve"> "Әрекетке қабілетсіз немесе әрекет қабілеті шектеулі кәмелетке толған адамдарға қорғаншылық немесе қамқоршылық белгілеу" мемлекеттік қызметін көрсетуге қойылатын негізгі талаптардың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және облыстық маңызы бар қалалардың халықты әлеуметтік қорғау жөніндегі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көрсетілетін қызметті алушы</w:t>
            </w:r>
          </w:p>
          <w:p>
            <w:pPr>
              <w:spacing w:after="20"/>
              <w:ind w:left="20"/>
              <w:jc w:val="both"/>
            </w:pPr>
            <w:r>
              <w:rPr>
                <w:rFonts w:ascii="Times New Roman"/>
                <w:b w:val="false"/>
                <w:i w:val="false"/>
                <w:color w:val="000000"/>
                <w:sz w:val="20"/>
              </w:rPr>
              <w:t>
3) "электрондық үкіметтің" www.egov.kz веб-порталы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Мемлекеттік корпорацияға тапсырған сәттен бастап, сондай-ақ порталға жүгінген кезде – 19 (он тоғыз) жұмыс күні;</w:t>
            </w:r>
          </w:p>
          <w:p>
            <w:pPr>
              <w:spacing w:after="20"/>
              <w:ind w:left="20"/>
              <w:jc w:val="both"/>
            </w:pPr>
            <w:r>
              <w:rPr>
                <w:rFonts w:ascii="Times New Roman"/>
                <w:b w:val="false"/>
                <w:i w:val="false"/>
                <w:color w:val="000000"/>
                <w:sz w:val="20"/>
              </w:rPr>
              <w:t>
2) Мемлекеттік корпорацияның құжаттарын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республикалық маңызы бар қалалардың және астананының, әлеуметтік қорғау жөніндегі уәкілетті органының қорғаншылық немесе қамқоршылық белгілеу туралы бұйрығы не мемлекеттік қызмет көрсетуге қойылатын талаптардың 9-тармағында көзделген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алушының "жеке кабинетінде"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 қоспағанда, дүйсенбіден жұманы қоса алғанда, сағат 9.00-ден 18.30-ға дейін, түскі үзіліспен сағат 13.00-ден 14.30-ға дейін;</w:t>
            </w:r>
          </w:p>
          <w:p>
            <w:pPr>
              <w:spacing w:after="20"/>
              <w:ind w:left="20"/>
              <w:jc w:val="both"/>
            </w:pPr>
            <w:r>
              <w:rPr>
                <w:rFonts w:ascii="Times New Roman"/>
                <w:b w:val="false"/>
                <w:i w:val="false"/>
                <w:color w:val="000000"/>
                <w:sz w:val="20"/>
              </w:rPr>
              <w:t>
2) Мемлекеттік корпорация: Қазақстан Республикасының еңбек заңнамасына сәйкес мереке және демалыс күндерін қоспағанда, дүйсенбіден жұманы қоса алғанда сағат 9.00-ден 18.00-ге дейін,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қамқоршылыққа мұқтаж кәмелетке толмаған адамның тіркелген жері бойынша жеделдетіп қызмет көрсетусіз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интернет-ресурсында: www.edu.gov.kz;</w:t>
            </w:r>
          </w:p>
          <w:p>
            <w:pPr>
              <w:spacing w:after="20"/>
              <w:ind w:left="20"/>
              <w:jc w:val="both"/>
            </w:pPr>
            <w:r>
              <w:rPr>
                <w:rFonts w:ascii="Times New Roman"/>
                <w:b w:val="false"/>
                <w:i w:val="false"/>
                <w:color w:val="000000"/>
                <w:sz w:val="20"/>
              </w:rPr>
              <w:t>
2) www.egov.kz. порталда жарияланған.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көрсету үшін жүгінген кезде көрсетілетін қызметті берушіге, Мемлекеттік корпорацияға немесе "Электрондық үкімет" порталы арқылы мынадай құжаттарды ұсынады:</w:t>
            </w:r>
          </w:p>
          <w:p>
            <w:pPr>
              <w:spacing w:after="20"/>
              <w:ind w:left="20"/>
              <w:jc w:val="both"/>
            </w:pPr>
            <w:r>
              <w:rPr>
                <w:rFonts w:ascii="Times New Roman"/>
                <w:b w:val="false"/>
                <w:i w:val="false"/>
                <w:color w:val="000000"/>
                <w:sz w:val="20"/>
              </w:rPr>
              <w:t>
1) "Әрекетке қабілетсіз немесе әрекет қабілеті шектеулі кәмелетке толған адамдарға қорғаншылық немесе қамқоршылық белгілеу" мемлекеттік қызметін көрсету қағидаларына (бұдан әрі – Қағидалар) 1, 2-қосымшаларға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немесе қызметті алушының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азаматтың әрекетке қабілетсіз немесе әрекетке қабілеті шектеулі деп тану туралы сот шешімі;</w:t>
            </w:r>
          </w:p>
          <w:p>
            <w:pPr>
              <w:spacing w:after="20"/>
              <w:ind w:left="20"/>
              <w:jc w:val="both"/>
            </w:pPr>
            <w:r>
              <w:rPr>
                <w:rFonts w:ascii="Times New Roman"/>
                <w:b w:val="false"/>
                <w:i w:val="false"/>
                <w:color w:val="000000"/>
                <w:sz w:val="20"/>
              </w:rPr>
              <w:t>
4) неке қию немесе бұзу туралы куәлік;</w:t>
            </w:r>
          </w:p>
          <w:p>
            <w:pPr>
              <w:spacing w:after="20"/>
              <w:ind w:left="20"/>
              <w:jc w:val="both"/>
            </w:pPr>
            <w:r>
              <w:rPr>
                <w:rFonts w:ascii="Times New Roman"/>
                <w:b w:val="false"/>
                <w:i w:val="false"/>
                <w:color w:val="000000"/>
                <w:sz w:val="20"/>
              </w:rPr>
              <w:t xml:space="preserve">
5)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026/е нысаны бойынша дәрігерлік-консультациялық комиссияның қорытындысын (қамқоршылық белгіленген жағдайда);</w:t>
            </w:r>
          </w:p>
          <w:p>
            <w:pPr>
              <w:spacing w:after="20"/>
              <w:ind w:left="20"/>
              <w:jc w:val="both"/>
            </w:pPr>
            <w:r>
              <w:rPr>
                <w:rFonts w:ascii="Times New Roman"/>
                <w:b w:val="false"/>
                <w:i w:val="false"/>
                <w:color w:val="000000"/>
                <w:sz w:val="20"/>
              </w:rPr>
              <w:t xml:space="preserve">
6)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 екені туралы анықтамалар;</w:t>
            </w:r>
          </w:p>
          <w:p>
            <w:pPr>
              <w:spacing w:after="20"/>
              <w:ind w:left="20"/>
              <w:jc w:val="both"/>
            </w:pPr>
            <w:r>
              <w:rPr>
                <w:rFonts w:ascii="Times New Roman"/>
                <w:b w:val="false"/>
                <w:i w:val="false"/>
                <w:color w:val="000000"/>
                <w:sz w:val="20"/>
              </w:rPr>
              <w:t>
7) 18 жастан асқан отбасы мүшелерінің әлеуетті қамқоршысымен бірге тұратын барлық адамдарға қамқоршылық белгілеуге жазбаша келісім (егер қамқоршы қамқоршымен бірге тұрады деп болжанған жағдайда) (еркін түрде).</w:t>
            </w:r>
          </w:p>
          <w:p>
            <w:pPr>
              <w:spacing w:after="20"/>
              <w:ind w:left="20"/>
              <w:jc w:val="both"/>
            </w:pPr>
            <w:r>
              <w:rPr>
                <w:rFonts w:ascii="Times New Roman"/>
                <w:b w:val="false"/>
                <w:i w:val="false"/>
                <w:color w:val="000000"/>
                <w:sz w:val="20"/>
              </w:rPr>
              <w:t>
Көрсетілетін қызмет алушының әрекетке қабілетсіз немесе әрекет қабілеті шектелген деп тану туралы, кәмелетке толған қамқоршылық тағайындалатын адамның әрекетке қабілетсіз немесе әрекет қабілеті шектелген туралы, арнаулы әлеуметтік қызметтер көрсету орталығының бірінші басшысы туралы туралы (Арнаулы әлеуметтік қызметтер көрсету орталықтарының мамаманы өтініш білдірген жағдайда) және жоғарыда аталған 2, 3, 4, 5, 6 тармақшалардағы мәліметтерді көрсетілетін қызметті беруші немесе Мемлекеттік корпорация тиісті мемлекеттік ақпараттық жүйелерден уәкілетті лауазымды адамдардың электрондық-цифрлық қолтаңбасымен куәландырылған электрондық құжаттар нысанында алады. 18 жастан асқан әлеуетті қамқоршысымен бірге тұратын барлық адамдарға қамқоршылық белгілеуге келісім электрондық сұраным "электрондық үкімет" порталы арқылы жеке кабинетке жолданады.</w:t>
            </w:r>
          </w:p>
          <w:p>
            <w:pPr>
              <w:spacing w:after="20"/>
              <w:ind w:left="20"/>
              <w:jc w:val="both"/>
            </w:pPr>
            <w:r>
              <w:rPr>
                <w:rFonts w:ascii="Times New Roman"/>
                <w:b w:val="false"/>
                <w:i w:val="false"/>
                <w:color w:val="000000"/>
                <w:sz w:val="20"/>
              </w:rPr>
              <w:t>
Ақпараттық жүйелердегі мәліметтер сәйкес келмеген (болмаған) жағдайда өтінішке тиісті құжаттар қоса ұсыналады.</w:t>
            </w:r>
          </w:p>
          <w:p>
            <w:pPr>
              <w:spacing w:after="20"/>
              <w:ind w:left="20"/>
              <w:jc w:val="both"/>
            </w:pPr>
            <w:r>
              <w:rPr>
                <w:rFonts w:ascii="Times New Roman"/>
                <w:b w:val="false"/>
                <w:i w:val="false"/>
                <w:color w:val="000000"/>
                <w:sz w:val="20"/>
              </w:rPr>
              <w:t>
Құжаттарды "электрондық үкімет" порталы арқылы жолдаған жағдайда құжаттар электорндық көшірме түрінде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 белгілену;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кодексінің </w:t>
            </w:r>
            <w:r>
              <w:rPr>
                <w:rFonts w:ascii="Times New Roman"/>
                <w:b w:val="false"/>
                <w:i w:val="false"/>
                <w:color w:val="000000"/>
                <w:sz w:val="20"/>
              </w:rPr>
              <w:t>122-бабында</w:t>
            </w:r>
            <w:r>
              <w:rPr>
                <w:rFonts w:ascii="Times New Roman"/>
                <w:b w:val="false"/>
                <w:i w:val="false"/>
                <w:color w:val="000000"/>
                <w:sz w:val="20"/>
              </w:rPr>
              <w:t xml:space="preserve"> бекітілген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 көрсету орындарының мекенжайы мынадай интернет-ресурстарда орналастырылған:</w:t>
            </w:r>
          </w:p>
          <w:p>
            <w:pPr>
              <w:spacing w:after="20"/>
              <w:ind w:left="20"/>
              <w:jc w:val="both"/>
            </w:pPr>
            <w:r>
              <w:rPr>
                <w:rFonts w:ascii="Times New Roman"/>
                <w:b w:val="false"/>
                <w:i w:val="false"/>
                <w:color w:val="000000"/>
                <w:sz w:val="20"/>
              </w:rPr>
              <w:t>
1) Министрліктер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Мемлекеттік корпорацияның қызметкері тұрғылықты жері бойынша жүргізеді.</w:t>
            </w:r>
          </w:p>
          <w:p>
            <w:pPr>
              <w:spacing w:after="20"/>
              <w:ind w:left="20"/>
              <w:jc w:val="both"/>
            </w:pPr>
            <w:r>
              <w:rPr>
                <w:rFonts w:ascii="Times New Roman"/>
                <w:b w:val="false"/>
                <w:i w:val="false"/>
                <w:color w:val="000000"/>
                <w:sz w:val="20"/>
              </w:rPr>
              <w:t>
3. Көрсетілетін қызметті алушының ЭЦҚ болған кезде портал арқылы электрондық нысанда жәрдемақы тағайындау туралы ақпарат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Цифрлық құжаттар қызметі мобильді қосымшада авторизацияланған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Қағидаға </w:t>
            </w:r>
            <w:r>
              <w:br/>
            </w:r>
            <w:r>
              <w:rPr>
                <w:rFonts w:ascii="Times New Roman"/>
                <w:b w:val="false"/>
                <w:i w:val="false"/>
                <w:color w:val="000000"/>
                <w:sz w:val="20"/>
              </w:rPr>
              <w:t xml:space="preserve">4-қосымша </w:t>
            </w:r>
          </w:p>
        </w:tc>
      </w:tr>
    </w:tbl>
    <w:bookmarkStart w:name="z61" w:id="55"/>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салулар </w:t>
      </w:r>
    </w:p>
    <w:bookmarkEnd w:id="55"/>
    <w:p>
      <w:pPr>
        <w:spacing w:after="0"/>
        <w:ind w:left="0"/>
        <w:jc w:val="both"/>
      </w:pPr>
      <w:r>
        <w:rPr>
          <w:rFonts w:ascii="Times New Roman"/>
          <w:b w:val="false"/>
          <w:i w:val="false"/>
          <w:color w:val="000000"/>
          <w:sz w:val="28"/>
        </w:rPr>
        <w:t>
      "Әрекетке қабілетсіз немесе әрекет қабілеті шектеулі кәмелетке толған адамдарға қорғаншылық немесе қамқоршылық белгілеу" мемлекеттік қызметін көрсету үшін көрсетілетін қызметті алушының ЖСН бойынша мемлекеттік органдардың және (немесе) ұйымдардың ақпараттық жүйелеріне "электрондық үкімет" шлюзі арқылы мынадай:</w:t>
      </w:r>
    </w:p>
    <w:p>
      <w:pPr>
        <w:spacing w:after="0"/>
        <w:ind w:left="0"/>
        <w:jc w:val="both"/>
      </w:pPr>
      <w:r>
        <w:rPr>
          <w:rFonts w:ascii="Times New Roman"/>
          <w:b w:val="false"/>
          <w:i w:val="false"/>
          <w:color w:val="000000"/>
          <w:sz w:val="28"/>
        </w:rPr>
        <w:t>
      1) ЖТ МДБ-дан жеке басын куәландыратын;</w:t>
      </w:r>
    </w:p>
    <w:p>
      <w:pPr>
        <w:spacing w:after="0"/>
        <w:ind w:left="0"/>
        <w:jc w:val="both"/>
      </w:pPr>
      <w:r>
        <w:rPr>
          <w:rFonts w:ascii="Times New Roman"/>
          <w:b w:val="false"/>
          <w:i w:val="false"/>
          <w:color w:val="000000"/>
          <w:sz w:val="28"/>
        </w:rPr>
        <w:t>
      2) ЖТ МДБ-дан қорғаншылық немесе қамқоршылық белгіленетін тұлғаның жеке басын куәландыратын;</w:t>
      </w:r>
    </w:p>
    <w:p>
      <w:pPr>
        <w:spacing w:after="0"/>
        <w:ind w:left="0"/>
        <w:jc w:val="both"/>
      </w:pPr>
      <w:r>
        <w:rPr>
          <w:rFonts w:ascii="Times New Roman"/>
          <w:b w:val="false"/>
          <w:i w:val="false"/>
          <w:color w:val="000000"/>
          <w:sz w:val="28"/>
        </w:rPr>
        <w:t>
      3) ЖТ МДБ-дан көрсетілетін қызметті алушының тұрақты тұрғылықты жері бойынша тіркеу туралы;</w:t>
      </w:r>
    </w:p>
    <w:p>
      <w:pPr>
        <w:spacing w:after="0"/>
        <w:ind w:left="0"/>
        <w:jc w:val="both"/>
      </w:pPr>
      <w:r>
        <w:rPr>
          <w:rFonts w:ascii="Times New Roman"/>
          <w:b w:val="false"/>
          <w:i w:val="false"/>
          <w:color w:val="000000"/>
          <w:sz w:val="28"/>
        </w:rPr>
        <w:t>
      4) ЖТ МДБ-дан көрсетілетін қызметті алушының қамқорлығы белгіленетін адамды тұрақты тұрғылықты жері бойынша тіркеу туралы;</w:t>
      </w:r>
    </w:p>
    <w:p>
      <w:pPr>
        <w:spacing w:after="0"/>
        <w:ind w:left="0"/>
        <w:jc w:val="both"/>
      </w:pPr>
      <w:r>
        <w:rPr>
          <w:rFonts w:ascii="Times New Roman"/>
          <w:b w:val="false"/>
          <w:i w:val="false"/>
          <w:color w:val="000000"/>
          <w:sz w:val="28"/>
        </w:rPr>
        <w:t>
      5) ЖТ МДБ-дан қорғаншылық немесе қамқоршылық белгіленетін кәмелетке толған адамның әрекетке қабілетсіз не әрекет қабілеті шектеулігі туралы;</w:t>
      </w:r>
    </w:p>
    <w:p>
      <w:pPr>
        <w:spacing w:after="0"/>
        <w:ind w:left="0"/>
        <w:jc w:val="both"/>
      </w:pPr>
      <w:r>
        <w:rPr>
          <w:rFonts w:ascii="Times New Roman"/>
          <w:b w:val="false"/>
          <w:i w:val="false"/>
          <w:color w:val="000000"/>
          <w:sz w:val="28"/>
        </w:rPr>
        <w:t>
      6) ЖМЖ МДБ - дан көрсетілетін қызметті алушының жылжымайтын мүлік туралы мәліметтер;</w:t>
      </w:r>
    </w:p>
    <w:p>
      <w:pPr>
        <w:spacing w:after="0"/>
        <w:ind w:left="0"/>
        <w:jc w:val="both"/>
      </w:pPr>
      <w:r>
        <w:rPr>
          <w:rFonts w:ascii="Times New Roman"/>
          <w:b w:val="false"/>
          <w:i w:val="false"/>
          <w:color w:val="000000"/>
          <w:sz w:val="28"/>
        </w:rPr>
        <w:t>
      7) АХАЖ АЖ-дан көрсетілетін қызметті алушының неке (ерлі-зайыптылық) жасасуын, бұзылуын тіркеу туралы;</w:t>
      </w:r>
    </w:p>
    <w:p>
      <w:pPr>
        <w:spacing w:after="0"/>
        <w:ind w:left="0"/>
        <w:jc w:val="both"/>
      </w:pPr>
      <w:r>
        <w:rPr>
          <w:rFonts w:ascii="Times New Roman"/>
          <w:b w:val="false"/>
          <w:i w:val="false"/>
          <w:color w:val="000000"/>
          <w:sz w:val="28"/>
        </w:rPr>
        <w:t>
      8) ЖТ МДБ-дан көрсетілетін қызметті алушыны әрекетке қабілетсіз не әрекет қабілеті шектеулі деп тануы фактісінің болмауы туралы;</w:t>
      </w:r>
    </w:p>
    <w:p>
      <w:pPr>
        <w:spacing w:after="0"/>
        <w:ind w:left="0"/>
        <w:jc w:val="both"/>
      </w:pPr>
      <w:r>
        <w:rPr>
          <w:rFonts w:ascii="Times New Roman"/>
          <w:b w:val="false"/>
          <w:i w:val="false"/>
          <w:color w:val="000000"/>
          <w:sz w:val="28"/>
        </w:rPr>
        <w:t>
      9) ҚР ДСМ-нің АЖ-дан көрсетілетін қызметті алушының психикалық денсаулық орталығында есепте жай-күйі фактісінің болмауы туралы;</w:t>
      </w:r>
    </w:p>
    <w:p>
      <w:pPr>
        <w:spacing w:after="0"/>
        <w:ind w:left="0"/>
        <w:jc w:val="both"/>
      </w:pPr>
      <w:r>
        <w:rPr>
          <w:rFonts w:ascii="Times New Roman"/>
          <w:b w:val="false"/>
          <w:i w:val="false"/>
          <w:color w:val="000000"/>
          <w:sz w:val="28"/>
        </w:rPr>
        <w:t xml:space="preserve">
      10) ҚР ДСМ-нің АЖ-дан көрсетілетін 026/е нысаны бойынша дәрігерлік-консультациялық комиссияның қорытындысы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026/е нысаны бойынша дәрігерлік-консультациялық комиссияның қорытындысы;</w:t>
      </w:r>
    </w:p>
    <w:p>
      <w:pPr>
        <w:spacing w:after="0"/>
        <w:ind w:left="0"/>
        <w:jc w:val="both"/>
      </w:pPr>
      <w:r>
        <w:rPr>
          <w:rFonts w:ascii="Times New Roman"/>
          <w:b w:val="false"/>
          <w:i w:val="false"/>
          <w:color w:val="000000"/>
          <w:sz w:val="28"/>
        </w:rPr>
        <w:t xml:space="preserve">
      11) ҚР ДСМ-нің АЖ-дан көрсетілетін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20665 болып тіркелген) бекітілген нысан бойынша наркологиялық және психиатриялық диспансерлерде есепте тұрғаны туралы;</w:t>
      </w:r>
    </w:p>
    <w:p>
      <w:pPr>
        <w:spacing w:after="0"/>
        <w:ind w:left="0"/>
        <w:jc w:val="both"/>
      </w:pPr>
      <w:r>
        <w:rPr>
          <w:rFonts w:ascii="Times New Roman"/>
          <w:b w:val="false"/>
          <w:i w:val="false"/>
          <w:color w:val="000000"/>
          <w:sz w:val="28"/>
        </w:rPr>
        <w:t>
      12) ЗТ МДБ-дан арнаулы әлеуметтік қызмет көрсету орталығының басшысы туралы.</w:t>
      </w:r>
    </w:p>
    <w:p>
      <w:pPr>
        <w:spacing w:after="0"/>
        <w:ind w:left="0"/>
        <w:jc w:val="both"/>
      </w:pPr>
      <w:r>
        <w:rPr>
          <w:rFonts w:ascii="Times New Roman"/>
          <w:b w:val="false"/>
          <w:i w:val="false"/>
          <w:color w:val="000000"/>
          <w:sz w:val="28"/>
        </w:rPr>
        <w:t>
      Мемлекеттік органдардың және (немесе) ұйымның АЖ-дан сұратылатын мәліметтерді растайтын электрондық құжаттар тиісті мемлекеттік органдардың және (немесе) ұйымдардың ЭЦҚ-мен, сондай-ақ Мемлекеттік корпорацияның, көрсетілетін қызметті берушінің немесе көрсетілетін қызметті алушының сұрау салуын жүзеге асырған ЭЦҚ-мен куәландырылады.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АЖ АХАЖ – "АХАЖ тіркеу пункті" ақпараттық жүйесі;</w:t>
      </w:r>
    </w:p>
    <w:p>
      <w:pPr>
        <w:spacing w:after="0"/>
        <w:ind w:left="0"/>
        <w:jc w:val="both"/>
      </w:pPr>
      <w:r>
        <w:rPr>
          <w:rFonts w:ascii="Times New Roman"/>
          <w:b w:val="false"/>
          <w:i w:val="false"/>
          <w:color w:val="000000"/>
          <w:sz w:val="28"/>
        </w:rPr>
        <w:t>
      ДСМ АЖ – "Денсаулық сақтау министрлігі" ақпараттық жүйесі;</w:t>
      </w:r>
    </w:p>
    <w:p>
      <w:pPr>
        <w:spacing w:after="0"/>
        <w:ind w:left="0"/>
        <w:jc w:val="both"/>
      </w:pPr>
      <w:r>
        <w:rPr>
          <w:rFonts w:ascii="Times New Roman"/>
          <w:b w:val="false"/>
          <w:i w:val="false"/>
          <w:color w:val="000000"/>
          <w:sz w:val="28"/>
        </w:rPr>
        <w:t>
      ЖМЖ МДБ – "Жылжымайтын мүлік тіркелімі" мемлекеттік деректер базасы</w:t>
      </w:r>
    </w:p>
    <w:p>
      <w:pPr>
        <w:spacing w:after="0"/>
        <w:ind w:left="0"/>
        <w:jc w:val="both"/>
      </w:pPr>
      <w:r>
        <w:rPr>
          <w:rFonts w:ascii="Times New Roman"/>
          <w:b w:val="false"/>
          <w:i w:val="false"/>
          <w:color w:val="000000"/>
          <w:sz w:val="28"/>
        </w:rPr>
        <w:t>
      ЖТ МДБ – "Жеке тұлғалар" Мемлекеттік Деректер Базасы;</w:t>
      </w:r>
    </w:p>
    <w:p>
      <w:pPr>
        <w:spacing w:after="0"/>
        <w:ind w:left="0"/>
        <w:jc w:val="both"/>
      </w:pPr>
      <w:r>
        <w:rPr>
          <w:rFonts w:ascii="Times New Roman"/>
          <w:b w:val="false"/>
          <w:i w:val="false"/>
          <w:color w:val="000000"/>
          <w:sz w:val="28"/>
        </w:rPr>
        <w:t>
      ЗТ МДБ – "Заңды тұлғалар" Мемлекеттік Деректер Базасы;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Қағидаға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6"/>
    <w:p>
      <w:pPr>
        <w:spacing w:after="0"/>
        <w:ind w:left="0"/>
        <w:jc w:val="left"/>
      </w:pPr>
      <w:r>
        <w:rPr>
          <w:rFonts w:ascii="Times New Roman"/>
          <w:b/>
          <w:i w:val="false"/>
          <w:color w:val="000000"/>
        </w:rPr>
        <w:t xml:space="preserve"> Құжаттарды қабылдаудан бас тарту туралы қолхат</w:t>
      </w:r>
    </w:p>
    <w:bookmarkEnd w:id="5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19-бабын</w:t>
      </w:r>
      <w:r>
        <w:rPr>
          <w:rFonts w:ascii="Times New Roman"/>
          <w:b w:val="false"/>
          <w:i w:val="false"/>
          <w:color w:val="000000"/>
          <w:sz w:val="28"/>
        </w:rPr>
        <w:t xml:space="preserve"> және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республикалық маңызы бар қалалардың, астананың, аудандардың және облыстық маңызы бар қалалардың халықты әлеуметтік қорғаудың жергілікті атқарушы орган, "Азаматтарға арналған үкімет" мемлекеттік корпорациясы коммерциялық емес акционерлік қоғамы филиалының № ____ бөлімі (мекенжайын көрсету) Сіз құжаттардың толық емес топтамасын және (немесе) қолданылу мерзімі өткен /дәйексіз құжаттарды, атап айтқанда: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ұсынуыңызға/көрсетілетін қызметті алушының және (немесе) мемлекеттік қызметтерді көрсету үшін ұсынылған қажетті материалдардың, объектілердің, деректер мен мәлеметтердің сәйкес келмеуіне (керегін сызу) байланысты ___________________ мемлекеттік қызмет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 _____________________________________________________</w:t>
      </w:r>
    </w:p>
    <w:p>
      <w:pPr>
        <w:spacing w:after="0"/>
        <w:ind w:left="0"/>
        <w:jc w:val="both"/>
      </w:pPr>
      <w:r>
        <w:rPr>
          <w:rFonts w:ascii="Times New Roman"/>
          <w:b w:val="false"/>
          <w:i w:val="false"/>
          <w:color w:val="000000"/>
          <w:sz w:val="28"/>
        </w:rPr>
        <w:t>
      Алды: 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w:t>
            </w:r>
            <w:r>
              <w:br/>
            </w:r>
            <w:r>
              <w:rPr>
                <w:rFonts w:ascii="Times New Roman"/>
                <w:b w:val="false"/>
                <w:i w:val="false"/>
                <w:color w:val="000000"/>
                <w:sz w:val="20"/>
              </w:rPr>
              <w:t>____________________________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_____________ 20___жылы</w:t>
            </w:r>
            <w:r>
              <w:br/>
            </w:r>
            <w:r>
              <w:rPr>
                <w:rFonts w:ascii="Times New Roman"/>
                <w:b w:val="false"/>
                <w:i w:val="false"/>
                <w:color w:val="000000"/>
                <w:sz w:val="20"/>
              </w:rPr>
              <w:t>күні, қолы, мөр орны</w:t>
            </w:r>
          </w:p>
        </w:tc>
      </w:tr>
    </w:tbl>
    <w:bookmarkStart w:name="z65" w:id="57"/>
    <w:p>
      <w:pPr>
        <w:spacing w:after="0"/>
        <w:ind w:left="0"/>
        <w:jc w:val="left"/>
      </w:pPr>
      <w:r>
        <w:rPr>
          <w:rFonts w:ascii="Times New Roman"/>
          <w:b/>
          <w:i w:val="false"/>
          <w:color w:val="000000"/>
        </w:rPr>
        <w:t xml:space="preserve"> Қорғаншылыққа немесе қамқоршылыққа алуға ниет білдірген адамның тұрғын үй-тұрмыстық жағдайларын тексеру  АКТІСІ</w:t>
      </w:r>
    </w:p>
    <w:bookmarkEnd w:id="57"/>
    <w:p>
      <w:pPr>
        <w:spacing w:after="0"/>
        <w:ind w:left="0"/>
        <w:jc w:val="both"/>
      </w:pPr>
      <w:r>
        <w:rPr>
          <w:rFonts w:ascii="Times New Roman"/>
          <w:b w:val="false"/>
          <w:i w:val="false"/>
          <w:color w:val="000000"/>
          <w:sz w:val="28"/>
        </w:rPr>
        <w:t>
      Тексеру жүргізілген күн _______________________________________________</w:t>
      </w:r>
    </w:p>
    <w:p>
      <w:pPr>
        <w:spacing w:after="0"/>
        <w:ind w:left="0"/>
        <w:jc w:val="both"/>
      </w:pPr>
      <w:r>
        <w:rPr>
          <w:rFonts w:ascii="Times New Roman"/>
          <w:b w:val="false"/>
          <w:i w:val="false"/>
          <w:color w:val="000000"/>
          <w:sz w:val="28"/>
        </w:rPr>
        <w:t xml:space="preserve">
      Тексеру жүргізілді ____________________________________________________ </w:t>
      </w:r>
    </w:p>
    <w:p>
      <w:pPr>
        <w:spacing w:after="0"/>
        <w:ind w:left="0"/>
        <w:jc w:val="both"/>
      </w:pPr>
      <w:r>
        <w:rPr>
          <w:rFonts w:ascii="Times New Roman"/>
          <w:b w:val="false"/>
          <w:i w:val="false"/>
          <w:color w:val="000000"/>
          <w:sz w:val="28"/>
        </w:rPr>
        <w:t>
                        (өткізген тұлғаның тегі, аты, әкесінің аты (бар болса), лауазымы</w:t>
      </w:r>
    </w:p>
    <w:p>
      <w:pPr>
        <w:spacing w:after="0"/>
        <w:ind w:left="0"/>
        <w:jc w:val="both"/>
      </w:pPr>
      <w:r>
        <w:rPr>
          <w:rFonts w:ascii="Times New Roman"/>
          <w:b w:val="false"/>
          <w:i w:val="false"/>
          <w:color w:val="000000"/>
          <w:sz w:val="28"/>
        </w:rPr>
        <w:t>
      тексеру _____________________________________________________________</w:t>
      </w:r>
    </w:p>
    <w:p>
      <w:pPr>
        <w:spacing w:after="0"/>
        <w:ind w:left="0"/>
        <w:jc w:val="both"/>
      </w:pPr>
      <w:r>
        <w:rPr>
          <w:rFonts w:ascii="Times New Roman"/>
          <w:b w:val="false"/>
          <w:i w:val="false"/>
          <w:color w:val="000000"/>
          <w:sz w:val="28"/>
        </w:rPr>
        <w:t>
      Әлеуметтік қорғау жөніндегі уәкілетті органының мекенжайы мен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Өмір сүру жағдайларына зерттеу жүргізілді</w:t>
      </w:r>
    </w:p>
    <w:p>
      <w:pPr>
        <w:spacing w:after="0"/>
        <w:ind w:left="0"/>
        <w:jc w:val="both"/>
      </w:pPr>
      <w:r>
        <w:rPr>
          <w:rFonts w:ascii="Times New Roman"/>
          <w:b w:val="false"/>
          <w:i w:val="false"/>
          <w:color w:val="000000"/>
          <w:sz w:val="28"/>
        </w:rPr>
        <w:t>
      (тегі, аты, әкесінің аты (бар болса), туған жылы)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Тұрғылықты жері (тіркелген жері бойынша) ______________________________</w:t>
      </w:r>
    </w:p>
    <w:p>
      <w:pPr>
        <w:spacing w:after="0"/>
        <w:ind w:left="0"/>
        <w:jc w:val="both"/>
      </w:pPr>
      <w:r>
        <w:rPr>
          <w:rFonts w:ascii="Times New Roman"/>
          <w:b w:val="false"/>
          <w:i w:val="false"/>
          <w:color w:val="000000"/>
          <w:sz w:val="28"/>
        </w:rPr>
        <w:t>
      Білім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2. Тұрғын үй-тұрмыстық жағдайлардың жалпы сипаттамасы</w:t>
      </w:r>
    </w:p>
    <w:p>
      <w:pPr>
        <w:spacing w:after="0"/>
        <w:ind w:left="0"/>
        <w:jc w:val="both"/>
      </w:pPr>
      <w:r>
        <w:rPr>
          <w:rFonts w:ascii="Times New Roman"/>
          <w:b w:val="false"/>
          <w:i w:val="false"/>
          <w:color w:val="000000"/>
          <w:sz w:val="28"/>
        </w:rPr>
        <w:t>
      Тұрғын үйді пайдалану құқығын растайтын құжат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 иесінің тегі, аты, әкесінің аты (бар болса)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Жалпы ауданы ___________ (шаршы метр) тұрғын үй алаңы ____________</w:t>
      </w:r>
    </w:p>
    <w:p>
      <w:pPr>
        <w:spacing w:after="0"/>
        <w:ind w:left="0"/>
        <w:jc w:val="both"/>
      </w:pPr>
      <w:r>
        <w:rPr>
          <w:rFonts w:ascii="Times New Roman"/>
          <w:b w:val="false"/>
          <w:i w:val="false"/>
          <w:color w:val="000000"/>
          <w:sz w:val="28"/>
        </w:rPr>
        <w:t>
      (шаршы метр)</w:t>
      </w:r>
    </w:p>
    <w:p>
      <w:pPr>
        <w:spacing w:after="0"/>
        <w:ind w:left="0"/>
        <w:jc w:val="both"/>
      </w:pPr>
      <w:r>
        <w:rPr>
          <w:rFonts w:ascii="Times New Roman"/>
          <w:b w:val="false"/>
          <w:i w:val="false"/>
          <w:color w:val="000000"/>
          <w:sz w:val="28"/>
        </w:rPr>
        <w:t>
      Қонақ бөлмелерінің саны _________ тіркелген ______( тұрақты, уақытша)</w:t>
      </w:r>
    </w:p>
    <w:p>
      <w:pPr>
        <w:spacing w:after="0"/>
        <w:ind w:left="0"/>
        <w:jc w:val="both"/>
      </w:pPr>
      <w:r>
        <w:rPr>
          <w:rFonts w:ascii="Times New Roman"/>
          <w:b w:val="false"/>
          <w:i w:val="false"/>
          <w:color w:val="000000"/>
          <w:sz w:val="28"/>
        </w:rPr>
        <w:t xml:space="preserve">
      Тұрғын үйді абаттандыру ______________________________________________ </w:t>
      </w:r>
    </w:p>
    <w:p>
      <w:pPr>
        <w:spacing w:after="0"/>
        <w:ind w:left="0"/>
        <w:jc w:val="both"/>
      </w:pPr>
      <w:r>
        <w:rPr>
          <w:rFonts w:ascii="Times New Roman"/>
          <w:b w:val="false"/>
          <w:i w:val="false"/>
          <w:color w:val="000000"/>
          <w:sz w:val="28"/>
        </w:rPr>
        <w:t>
                  (абаттандырылған, абаттандырылмаған, ішінара ыңғайлы)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(жалға берілетін тұрғын үй, мемлекеттік / жекешелендірілген тұрғын үй, жеке үй, пәтер)</w:t>
      </w:r>
    </w:p>
    <w:p>
      <w:pPr>
        <w:spacing w:after="0"/>
        <w:ind w:left="0"/>
        <w:jc w:val="both"/>
      </w:pPr>
      <w:r>
        <w:rPr>
          <w:rFonts w:ascii="Times New Roman"/>
          <w:b w:val="false"/>
          <w:i w:val="false"/>
          <w:color w:val="000000"/>
          <w:sz w:val="28"/>
        </w:rPr>
        <w:t>
      Санитариялық-гигиеналық жағдайы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(қамқоршыға арналған жеке бөлменің болуы, т.б)</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Бірге тұратын басқа отбасы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w:t>
            </w:r>
          </w:p>
          <w:p>
            <w:pPr>
              <w:spacing w:after="20"/>
              <w:ind w:left="20"/>
              <w:jc w:val="both"/>
            </w:pPr>
            <w:r>
              <w:rPr>
                <w:rFonts w:ascii="Times New Roman"/>
                <w:b w:val="false"/>
                <w:i w:val="false"/>
                <w:color w:val="000000"/>
                <w:sz w:val="20"/>
              </w:rPr>
              <w:t>
лауазымы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w:t>
            </w:r>
          </w:p>
          <w:p>
            <w:pPr>
              <w:spacing w:after="20"/>
              <w:ind w:left="20"/>
              <w:jc w:val="both"/>
            </w:pPr>
            <w:r>
              <w:rPr>
                <w:rFonts w:ascii="Times New Roman"/>
                <w:b w:val="false"/>
                <w:i w:val="false"/>
                <w:color w:val="000000"/>
                <w:sz w:val="20"/>
              </w:rPr>
              <w:t>
қатынас</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4. Қорғаншылықты (қамқоршылықты) белгілеу себептері)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Қорытынды (қорғаншылықты белгілеу үшін шарттардың болуы немесе</w:t>
      </w:r>
    </w:p>
    <w:p>
      <w:pPr>
        <w:spacing w:after="0"/>
        <w:ind w:left="0"/>
        <w:jc w:val="both"/>
      </w:pPr>
      <w:r>
        <w:rPr>
          <w:rFonts w:ascii="Times New Roman"/>
          <w:b w:val="false"/>
          <w:i w:val="false"/>
          <w:color w:val="000000"/>
          <w:sz w:val="28"/>
        </w:rPr>
        <w:t>
      қамқоршылық)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 ____________________________________ (қолы) (аты-жөні, тегі)</w:t>
      </w:r>
    </w:p>
    <w:p>
      <w:pPr>
        <w:spacing w:after="0"/>
        <w:ind w:left="0"/>
        <w:jc w:val="both"/>
      </w:pPr>
      <w:r>
        <w:rPr>
          <w:rFonts w:ascii="Times New Roman"/>
          <w:b w:val="false"/>
          <w:i w:val="false"/>
          <w:color w:val="000000"/>
          <w:sz w:val="28"/>
        </w:rPr>
        <w:t>
      _______________( күні)</w:t>
      </w:r>
    </w:p>
    <w:p>
      <w:pPr>
        <w:spacing w:after="0"/>
        <w:ind w:left="0"/>
        <w:jc w:val="both"/>
      </w:pPr>
      <w:r>
        <w:rPr>
          <w:rFonts w:ascii="Times New Roman"/>
          <w:b w:val="false"/>
          <w:i w:val="false"/>
          <w:color w:val="000000"/>
          <w:sz w:val="28"/>
        </w:rPr>
        <w:t xml:space="preserve">
      Таныстым:___________________________________________________________ </w:t>
      </w:r>
    </w:p>
    <w:p>
      <w:pPr>
        <w:spacing w:after="0"/>
        <w:ind w:left="0"/>
        <w:jc w:val="both"/>
      </w:pPr>
      <w:r>
        <w:rPr>
          <w:rFonts w:ascii="Times New Roman"/>
          <w:b w:val="false"/>
          <w:i w:val="false"/>
          <w:color w:val="000000"/>
          <w:sz w:val="28"/>
        </w:rPr>
        <w:t xml:space="preserve">
      (қорғаншылыққа немесе қамқоршылыққа алуға ниет білдірген адамдардың тегі, </w:t>
      </w:r>
    </w:p>
    <w:p>
      <w:pPr>
        <w:spacing w:after="0"/>
        <w:ind w:left="0"/>
        <w:jc w:val="both"/>
      </w:pPr>
      <w:r>
        <w:rPr>
          <w:rFonts w:ascii="Times New Roman"/>
          <w:b w:val="false"/>
          <w:i w:val="false"/>
          <w:color w:val="000000"/>
          <w:sz w:val="28"/>
        </w:rPr>
        <w:t>
      аты, әкесінің аты (ол болған кезде),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Қағидаға </w:t>
            </w:r>
            <w:r>
              <w:br/>
            </w:r>
            <w:r>
              <w:rPr>
                <w:rFonts w:ascii="Times New Roman"/>
                <w:b w:val="false"/>
                <w:i w:val="false"/>
                <w:color w:val="000000"/>
                <w:sz w:val="20"/>
              </w:rPr>
              <w:t>7-қосымша</w:t>
            </w:r>
          </w:p>
        </w:tc>
      </w:tr>
    </w:tbl>
    <w:bookmarkStart w:name="z67" w:id="58"/>
    <w:p>
      <w:pPr>
        <w:spacing w:after="0"/>
        <w:ind w:left="0"/>
        <w:jc w:val="left"/>
      </w:pPr>
      <w:r>
        <w:rPr>
          <w:rFonts w:ascii="Times New Roman"/>
          <w:b/>
          <w:i w:val="false"/>
          <w:color w:val="000000"/>
        </w:rPr>
        <w:t xml:space="preserve"> Қорғаншылық немесе қамқоршылық белгілеу туралы бұйрық ________________________________________________  (органның атауы)</w:t>
      </w:r>
    </w:p>
    <w:bookmarkEnd w:id="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w:t>
            </w:r>
          </w:p>
        </w:tc>
      </w:tr>
    </w:tbl>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 жылғы "___"______өтініші және ұсынылған құжаттар негізінде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 Әрекетке қабілетсіз немесе әрекет қабілеті шектеулі кәмелетке толған адамдарға қорғаншылық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пен қамқоршылықты ресімдеудің негізі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туған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________________________________________ 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Қағидаға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(бар болса)</w:t>
            </w:r>
          </w:p>
        </w:tc>
      </w:tr>
    </w:tbl>
    <w:bookmarkStart w:name="z69" w:id="59"/>
    <w:p>
      <w:pPr>
        <w:spacing w:after="0"/>
        <w:ind w:left="0"/>
        <w:jc w:val="left"/>
      </w:pPr>
      <w:r>
        <w:rPr>
          <w:rFonts w:ascii="Times New Roman"/>
          <w:b/>
          <w:i w:val="false"/>
          <w:color w:val="000000"/>
        </w:rPr>
        <w:t xml:space="preserve"> Дәлелді бас тарту</w:t>
      </w:r>
    </w:p>
    <w:bookmarkEnd w:id="59"/>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(республикалық маңызы бар қалалардың, астананың, аудандардың және облыстық маңызы бар қалалардың халықты әлеуметтік қорғау жөніндегі жергілікті атқарушы орган), </w:t>
      </w:r>
    </w:p>
    <w:p>
      <w:pPr>
        <w:spacing w:after="0"/>
        <w:ind w:left="0"/>
        <w:jc w:val="both"/>
      </w:pPr>
      <w:r>
        <w:rPr>
          <w:rFonts w:ascii="Times New Roman"/>
          <w:b w:val="false"/>
          <w:i w:val="false"/>
          <w:color w:val="000000"/>
          <w:sz w:val="28"/>
        </w:rPr>
        <w:t>
      сіздің ________ жылғы № __________ өтінішіңізді қарап, "Әрекетке қабілетсіз немесе әрекет қабілеті шектеулі кәмелетке толған адамдарға қорғаншылық немесе қамқоршылық белгілеу" мемлекеттік қызметін көрсетуден бас тартқаны туралы хабарлайды.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(Бас тартудың негіздемесі).</w:t>
      </w:r>
    </w:p>
    <w:p>
      <w:pPr>
        <w:spacing w:after="0"/>
        <w:ind w:left="0"/>
        <w:jc w:val="both"/>
      </w:pPr>
      <w:r>
        <w:rPr>
          <w:rFonts w:ascii="Times New Roman"/>
          <w:b w:val="false"/>
          <w:i w:val="false"/>
          <w:color w:val="000000"/>
          <w:sz w:val="28"/>
        </w:rPr>
        <w:t xml:space="preserve">
      Басшы 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Қағидаға </w:t>
            </w:r>
            <w:r>
              <w:br/>
            </w:r>
            <w:r>
              <w:rPr>
                <w:rFonts w:ascii="Times New Roman"/>
                <w:b w:val="false"/>
                <w:i w:val="false"/>
                <w:color w:val="000000"/>
                <w:sz w:val="20"/>
              </w:rPr>
              <w:t>8-қосымша</w:t>
            </w:r>
          </w:p>
        </w:tc>
      </w:tr>
    </w:tbl>
    <w:bookmarkStart w:name="z71" w:id="60"/>
    <w:p>
      <w:pPr>
        <w:spacing w:after="0"/>
        <w:ind w:left="0"/>
        <w:jc w:val="left"/>
      </w:pPr>
      <w:r>
        <w:rPr>
          <w:rFonts w:ascii="Times New Roman"/>
          <w:b/>
          <w:i w:val="false"/>
          <w:color w:val="000000"/>
        </w:rPr>
        <w:t xml:space="preserve"> Шешім № ____ 20 ____ жылғы "_____" ________ ___________________________________________ (органның атауы)</w:t>
      </w:r>
    </w:p>
    <w:bookmarkEnd w:id="60"/>
    <w:p>
      <w:pPr>
        <w:spacing w:after="0"/>
        <w:ind w:left="0"/>
        <w:jc w:val="both"/>
      </w:pPr>
      <w:r>
        <w:rPr>
          <w:rFonts w:ascii="Times New Roman"/>
          <w:b w:val="false"/>
          <w:i w:val="false"/>
          <w:color w:val="000000"/>
          <w:sz w:val="28"/>
        </w:rPr>
        <w:t>
      Қорғаншылықты немесе қамқоршылықты тоқтату туралы</w:t>
      </w:r>
    </w:p>
    <w:p>
      <w:pPr>
        <w:spacing w:after="0"/>
        <w:ind w:left="0"/>
        <w:jc w:val="both"/>
      </w:pPr>
      <w:r>
        <w:rPr>
          <w:rFonts w:ascii="Times New Roman"/>
          <w:b w:val="false"/>
          <w:i w:val="false"/>
          <w:color w:val="000000"/>
          <w:sz w:val="28"/>
        </w:rPr>
        <w:t>
      Азамат(ша) _____________________________________________________</w:t>
      </w:r>
    </w:p>
    <w:p>
      <w:pPr>
        <w:spacing w:after="0"/>
        <w:ind w:left="0"/>
        <w:jc w:val="both"/>
      </w:pPr>
      <w:r>
        <w:rPr>
          <w:rFonts w:ascii="Times New Roman"/>
          <w:b w:val="false"/>
          <w:i w:val="false"/>
          <w:color w:val="000000"/>
          <w:sz w:val="28"/>
        </w:rPr>
        <w:t>
      Жынысы________ туған күні _____ жылғы "_____" ________</w:t>
      </w:r>
    </w:p>
    <w:p>
      <w:pPr>
        <w:spacing w:after="0"/>
        <w:ind w:left="0"/>
        <w:jc w:val="both"/>
      </w:pPr>
      <w:r>
        <w:rPr>
          <w:rFonts w:ascii="Times New Roman"/>
          <w:b w:val="false"/>
          <w:i w:val="false"/>
          <w:color w:val="000000"/>
          <w:sz w:val="28"/>
        </w:rPr>
        <w:t xml:space="preserve">
      Негіздеме______________________________________________________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 ___ жылғы "_____"___________________ бастап қорғаншылық немесе</w:t>
      </w:r>
    </w:p>
    <w:p>
      <w:pPr>
        <w:spacing w:after="0"/>
        <w:ind w:left="0"/>
        <w:jc w:val="both"/>
      </w:pPr>
      <w:r>
        <w:rPr>
          <w:rFonts w:ascii="Times New Roman"/>
          <w:b w:val="false"/>
          <w:i w:val="false"/>
          <w:color w:val="000000"/>
          <w:sz w:val="28"/>
        </w:rPr>
        <w:t>
      қамқоршылық тоқтатылсын.</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