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aa9c" w14:textId="425aa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10 желтоқсандағы № 403 бұйрығы. Қазақстан Республикасының Әділет министрлігінде 2024 жылғы 11 желтоқсанда № 35467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12353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""Автомобиль көлiгi туралы" Қазақстан Республикасы Заңының 13-бабының </w:t>
      </w:r>
      <w:r>
        <w:rPr>
          <w:rFonts w:ascii="Times New Roman"/>
          <w:b w:val="false"/>
          <w:i w:val="false"/>
          <w:color w:val="000000"/>
          <w:sz w:val="28"/>
        </w:rPr>
        <w:t>23-16) тармақшасына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2"/>
    <w:bookmarkStart w:name="z8" w:id="3"/>
    <w:p>
      <w:pPr>
        <w:spacing w:after="0"/>
        <w:ind w:left="0"/>
        <w:jc w:val="both"/>
      </w:pPr>
      <w:r>
        <w:rPr>
          <w:rFonts w:ascii="Times New Roman"/>
          <w:b w:val="false"/>
          <w:i w:val="false"/>
          <w:color w:val="000000"/>
          <w:sz w:val="28"/>
        </w:rPr>
        <w:t xml:space="preserve">
      көрсетілген бұйрықпен бекітілген Әлеуметтік маңызы бар жолаушылар тасымалдарын жүзеге асырумен байланысты тасымалдаушылардың шығындарын бюджет қаражаты есебінен субсидиялау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10" w:id="4"/>
    <w:p>
      <w:pPr>
        <w:spacing w:after="0"/>
        <w:ind w:left="0"/>
        <w:jc w:val="both"/>
      </w:pPr>
      <w:r>
        <w:rPr>
          <w:rFonts w:ascii="Times New Roman"/>
          <w:b w:val="false"/>
          <w:i w:val="false"/>
          <w:color w:val="000000"/>
          <w:sz w:val="28"/>
        </w:rPr>
        <w:t xml:space="preserve">
      "9. Үміткерлердің болмауына байланысты маршруттарға қызмет көрсету құқығына арналған конкурстар екі рет өткiзiлмеген деп танылған кезде, жергiлiктi атқарушы орган Комиссияның қарауына осы Қағидаларға 2-қосымшаға сәйкес нысан бойынша Әдістемеге сәйкес анықталған маршруттағы тариф есебін,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автокөлік құралдарының маршрут бойынша жалпы жылдық жүрісіне (километр) сүйене отырып анықталған маршрут құны бойынша тасымалдаулар жүзеге асырылған жағдайда осы Қағидаларға 3-қосымшаға сәйкес нысан бойынша маршрут құнының есебін енгізеді.";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екінші бөлігі мынадай редакцияда жазылсын: </w:t>
      </w:r>
    </w:p>
    <w:bookmarkStart w:name="z12" w:id="5"/>
    <w:p>
      <w:pPr>
        <w:spacing w:after="0"/>
        <w:ind w:left="0"/>
        <w:jc w:val="both"/>
      </w:pPr>
      <w:r>
        <w:rPr>
          <w:rFonts w:ascii="Times New Roman"/>
          <w:b w:val="false"/>
          <w:i w:val="false"/>
          <w:color w:val="000000"/>
          <w:sz w:val="28"/>
        </w:rPr>
        <w:t>
      "Ұсынылған құжаттар топтамасы Тізбенің 8-тармағында көзделген тізбеге сәйкес осы Қағидалардың талаптарына сәйкес келген кезде көрсетілетін қызметті берушінің орындаушысы осы Қағидаларға 11-қосымшаға сәйкес нысан бойынша субсидия тағайындау және төлеу туралы хабарламаны ресімдейді.";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үшінші бөлігі мынадай редакцияда жазылсын: </w:t>
      </w:r>
    </w:p>
    <w:bookmarkStart w:name="z14" w:id="6"/>
    <w:p>
      <w:pPr>
        <w:spacing w:after="0"/>
        <w:ind w:left="0"/>
        <w:jc w:val="both"/>
      </w:pPr>
      <w:r>
        <w:rPr>
          <w:rFonts w:ascii="Times New Roman"/>
          <w:b w:val="false"/>
          <w:i w:val="false"/>
          <w:color w:val="000000"/>
          <w:sz w:val="28"/>
        </w:rPr>
        <w:t xml:space="preserve">
      "Тыңдау нәтижелері бойынша көрсетілетін қызметті берушінің орындаушысы осы Қағидаларға 11-қосымшаға сәйкес нысан бойынша субсидия тағайындау және төлеу туралы хабарламаны не Тізбенің 9-тармағында көрсетілген негіздер бойынша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субсидия тағайындаудан бас тарту туралы хабарлама жіберу тәсілімен мемлекеттік қызмет көрсетуден бас тарту туралы дәлелді жауапты ресімдейді.";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17" w:id="7"/>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9"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2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21"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Көлік министрінің міндетін атрқарушы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атрқарушы</w:t>
            </w:r>
            <w:r>
              <w:br/>
            </w:r>
            <w:r>
              <w:rPr>
                <w:rFonts w:ascii="Times New Roman"/>
                <w:b w:val="false"/>
                <w:i w:val="false"/>
                <w:color w:val="000000"/>
                <w:sz w:val="20"/>
              </w:rPr>
              <w:t>2024 жылғы 10 желтоқсандағы</w:t>
            </w:r>
            <w:r>
              <w:br/>
            </w:r>
            <w:r>
              <w:rPr>
                <w:rFonts w:ascii="Times New Roman"/>
                <w:b w:val="false"/>
                <w:i w:val="false"/>
                <w:color w:val="000000"/>
                <w:sz w:val="20"/>
              </w:rPr>
              <w:t>№ 403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46" w:id="12"/>
    <w:p>
      <w:pPr>
        <w:spacing w:after="0"/>
        <w:ind w:left="0"/>
        <w:jc w:val="both"/>
      </w:pPr>
      <w:r>
        <w:rPr>
          <w:rFonts w:ascii="Times New Roman"/>
          <w:b w:val="false"/>
          <w:i w:val="false"/>
          <w:color w:val="000000"/>
          <w:sz w:val="28"/>
        </w:rPr>
        <w:t>
      Ұсынылады: жергілікті атқарушы органдар</w:t>
      </w:r>
    </w:p>
    <w:bookmarkEnd w:id="12"/>
    <w:bookmarkStart w:name="z47" w:id="13"/>
    <w:p>
      <w:pPr>
        <w:spacing w:after="0"/>
        <w:ind w:left="0"/>
        <w:jc w:val="both"/>
      </w:pPr>
      <w:r>
        <w:rPr>
          <w:rFonts w:ascii="Times New Roman"/>
          <w:b w:val="false"/>
          <w:i w:val="false"/>
          <w:color w:val="000000"/>
          <w:sz w:val="28"/>
        </w:rPr>
        <w:t>
      Әкімшілік деректер нысаны мынадай интернет-ресурста орналастырылған: www.gov.kz.</w:t>
      </w:r>
    </w:p>
    <w:bookmarkEnd w:id="13"/>
    <w:bookmarkStart w:name="z48" w:id="14"/>
    <w:p>
      <w:pPr>
        <w:spacing w:after="0"/>
        <w:ind w:left="0"/>
        <w:jc w:val="both"/>
      </w:pPr>
      <w:r>
        <w:rPr>
          <w:rFonts w:ascii="Times New Roman"/>
          <w:b w:val="false"/>
          <w:i w:val="false"/>
          <w:color w:val="000000"/>
          <w:sz w:val="28"/>
        </w:rPr>
        <w:t>
      Әкімшілік деректер нысанының атауы: Әлеуметтік маңызы бар автомобиль қатынастары бойынша нақты тасымалданған жолаушылар туралы ақпарат</w:t>
      </w:r>
    </w:p>
    <w:bookmarkEnd w:id="14"/>
    <w:bookmarkStart w:name="z49" w:id="15"/>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С6</w:t>
      </w:r>
    </w:p>
    <w:bookmarkEnd w:id="15"/>
    <w:bookmarkStart w:name="z50" w:id="16"/>
    <w:p>
      <w:pPr>
        <w:spacing w:after="0"/>
        <w:ind w:left="0"/>
        <w:jc w:val="both"/>
      </w:pPr>
      <w:r>
        <w:rPr>
          <w:rFonts w:ascii="Times New Roman"/>
          <w:b w:val="false"/>
          <w:i w:val="false"/>
          <w:color w:val="000000"/>
          <w:sz w:val="28"/>
        </w:rPr>
        <w:t>
      Кезеңділігі: ай сайын</w:t>
      </w:r>
    </w:p>
    <w:bookmarkEnd w:id="16"/>
    <w:bookmarkStart w:name="z51" w:id="17"/>
    <w:p>
      <w:pPr>
        <w:spacing w:after="0"/>
        <w:ind w:left="0"/>
        <w:jc w:val="both"/>
      </w:pPr>
      <w:r>
        <w:rPr>
          <w:rFonts w:ascii="Times New Roman"/>
          <w:b w:val="false"/>
          <w:i w:val="false"/>
          <w:color w:val="000000"/>
          <w:sz w:val="28"/>
        </w:rPr>
        <w:t>
      Есепті кезең: 20 ____ жылғы __ (ай)</w:t>
      </w:r>
    </w:p>
    <w:bookmarkEnd w:id="17"/>
    <w:bookmarkStart w:name="z52" w:id="18"/>
    <w:p>
      <w:pPr>
        <w:spacing w:after="0"/>
        <w:ind w:left="0"/>
        <w:jc w:val="both"/>
      </w:pPr>
      <w:r>
        <w:rPr>
          <w:rFonts w:ascii="Times New Roman"/>
          <w:b w:val="false"/>
          <w:i w:val="false"/>
          <w:color w:val="000000"/>
          <w:sz w:val="28"/>
        </w:rPr>
        <w:t>
      Ақпаратты ұсынатын тұлғалар тобы: тасымалдаушылар</w:t>
      </w:r>
    </w:p>
    <w:bookmarkEnd w:id="18"/>
    <w:bookmarkStart w:name="z53" w:id="19"/>
    <w:p>
      <w:pPr>
        <w:spacing w:after="0"/>
        <w:ind w:left="0"/>
        <w:jc w:val="both"/>
      </w:pPr>
      <w:r>
        <w:rPr>
          <w:rFonts w:ascii="Times New Roman"/>
          <w:b w:val="false"/>
          <w:i w:val="false"/>
          <w:color w:val="000000"/>
          <w:sz w:val="28"/>
        </w:rPr>
        <w:t>
      Әкімшілік деректер нысанын ұсыну мерзімі: ай сайын, есепті кезеңнен кейінгі әрбір айдың 15-күніне дейін.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bookmarkStart w:name="z54" w:id="20"/>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бекітілген тариф,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ай ішінде тасымалданған жолаушылар, адам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тасымалынан түскен қаражат,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1"/>
          <w:p>
            <w:pPr>
              <w:spacing w:after="20"/>
              <w:ind w:left="20"/>
              <w:jc w:val="both"/>
            </w:pPr>
            <w:r>
              <w:rPr>
                <w:rFonts w:ascii="Times New Roman"/>
                <w:b w:val="false"/>
                <w:i w:val="false"/>
                <w:color w:val="000000"/>
                <w:sz w:val="20"/>
              </w:rPr>
              <w:t>
Ұйым атауы</w:t>
            </w:r>
          </w:p>
          <w:bookmarkEnd w:id="21"/>
          <w:p>
            <w:pPr>
              <w:spacing w:after="20"/>
              <w:ind w:left="20"/>
              <w:jc w:val="both"/>
            </w:pPr>
            <w:r>
              <w:rPr>
                <w:rFonts w:ascii="Times New Roman"/>
                <w:b w:val="false"/>
                <w:i w:val="false"/>
                <w:color w:val="000000"/>
                <w:sz w:val="20"/>
              </w:rPr>
              <w:t>
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2"/>
          <w:p>
            <w:pPr>
              <w:spacing w:after="20"/>
              <w:ind w:left="20"/>
              <w:jc w:val="both"/>
            </w:pPr>
            <w:r>
              <w:rPr>
                <w:rFonts w:ascii="Times New Roman"/>
                <w:b w:val="false"/>
                <w:i w:val="false"/>
                <w:color w:val="000000"/>
                <w:sz w:val="20"/>
              </w:rPr>
              <w:t>
Ұйым мекенжайы</w:t>
            </w:r>
          </w:p>
          <w:bookmarkEnd w:id="22"/>
          <w:p>
            <w:pPr>
              <w:spacing w:after="20"/>
              <w:ind w:left="20"/>
              <w:jc w:val="both"/>
            </w:pPr>
            <w:r>
              <w:rPr>
                <w:rFonts w:ascii="Times New Roman"/>
                <w:b w:val="false"/>
                <w:i w:val="false"/>
                <w:color w:val="000000"/>
                <w:sz w:val="20"/>
              </w:rPr>
              <w:t>
___________________________</w:t>
            </w:r>
          </w:p>
        </w:tc>
      </w:tr>
    </w:tbl>
    <w:bookmarkStart w:name="z57" w:id="23"/>
    <w:p>
      <w:pPr>
        <w:spacing w:after="0"/>
        <w:ind w:left="0"/>
        <w:jc w:val="both"/>
      </w:pPr>
      <w:r>
        <w:rPr>
          <w:rFonts w:ascii="Times New Roman"/>
          <w:b w:val="false"/>
          <w:i w:val="false"/>
          <w:color w:val="000000"/>
          <w:sz w:val="28"/>
        </w:rPr>
        <w:t>
      Ұйым телефоны ______________</w:t>
      </w:r>
    </w:p>
    <w:bookmarkEnd w:id="23"/>
    <w:bookmarkStart w:name="z58" w:id="24"/>
    <w:p>
      <w:pPr>
        <w:spacing w:after="0"/>
        <w:ind w:left="0"/>
        <w:jc w:val="both"/>
      </w:pPr>
      <w:r>
        <w:rPr>
          <w:rFonts w:ascii="Times New Roman"/>
          <w:b w:val="false"/>
          <w:i w:val="false"/>
          <w:color w:val="000000"/>
          <w:sz w:val="28"/>
        </w:rPr>
        <w:t>
      Ұйымның электрондық почта мекенжайы ______________________________</w:t>
      </w:r>
    </w:p>
    <w:bookmarkEnd w:id="24"/>
    <w:bookmarkStart w:name="z59" w:id="25"/>
    <w:p>
      <w:pPr>
        <w:spacing w:after="0"/>
        <w:ind w:left="0"/>
        <w:jc w:val="both"/>
      </w:pPr>
      <w:r>
        <w:rPr>
          <w:rFonts w:ascii="Times New Roman"/>
          <w:b w:val="false"/>
          <w:i w:val="false"/>
          <w:color w:val="000000"/>
          <w:sz w:val="28"/>
        </w:rPr>
        <w:t>
      Ұйымның орындаушысы   ___________________________________________</w:t>
      </w:r>
    </w:p>
    <w:bookmarkEnd w:id="25"/>
    <w:bookmarkStart w:name="z60" w:id="26"/>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26"/>
    <w:bookmarkStart w:name="z61" w:id="27"/>
    <w:p>
      <w:pPr>
        <w:spacing w:after="0"/>
        <w:ind w:left="0"/>
        <w:jc w:val="both"/>
      </w:pPr>
      <w:r>
        <w:rPr>
          <w:rFonts w:ascii="Times New Roman"/>
          <w:b w:val="false"/>
          <w:i w:val="false"/>
          <w:color w:val="000000"/>
          <w:sz w:val="28"/>
        </w:rPr>
        <w:t>
      Ұйымның басшысы немесе оның міндетін атқарушы адам</w:t>
      </w:r>
    </w:p>
    <w:bookmarkEnd w:id="27"/>
    <w:bookmarkStart w:name="z62" w:id="28"/>
    <w:p>
      <w:pPr>
        <w:spacing w:after="0"/>
        <w:ind w:left="0"/>
        <w:jc w:val="both"/>
      </w:pPr>
      <w:r>
        <w:rPr>
          <w:rFonts w:ascii="Times New Roman"/>
          <w:b w:val="false"/>
          <w:i w:val="false"/>
          <w:color w:val="000000"/>
          <w:sz w:val="28"/>
        </w:rPr>
        <w:t>
      ____________________________________________ _______________</w:t>
      </w:r>
    </w:p>
    <w:bookmarkEnd w:id="28"/>
    <w:bookmarkStart w:name="z63" w:id="29"/>
    <w:p>
      <w:pPr>
        <w:spacing w:after="0"/>
        <w:ind w:left="0"/>
        <w:jc w:val="both"/>
      </w:pPr>
      <w:r>
        <w:rPr>
          <w:rFonts w:ascii="Times New Roman"/>
          <w:b w:val="false"/>
          <w:i w:val="false"/>
          <w:color w:val="000000"/>
          <w:sz w:val="28"/>
        </w:rPr>
        <w:t>
       тегі, аты және әкесінің аты (бар болған жағдайда)              қолы</w:t>
      </w:r>
    </w:p>
    <w:bookmarkEnd w:id="29"/>
    <w:bookmarkStart w:name="z64" w:id="30"/>
    <w:p>
      <w:pPr>
        <w:spacing w:after="0"/>
        <w:ind w:left="0"/>
        <w:jc w:val="both"/>
      </w:pPr>
      <w:r>
        <w:rPr>
          <w:rFonts w:ascii="Times New Roman"/>
          <w:b w:val="false"/>
          <w:i w:val="false"/>
          <w:color w:val="000000"/>
          <w:sz w:val="28"/>
        </w:rPr>
        <w:t>
      Бас бухгалтер  Мөрдің орны (бар болса) немесе ұйым басшысының электрондық цифрлық қолтаңбасы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автомобиль қатынастары</w:t>
            </w:r>
            <w:r>
              <w:br/>
            </w:r>
            <w:r>
              <w:rPr>
                <w:rFonts w:ascii="Times New Roman"/>
                <w:b w:val="false"/>
                <w:i w:val="false"/>
                <w:color w:val="000000"/>
                <w:sz w:val="20"/>
              </w:rPr>
              <w:t>бойынша нақты тасымалданған</w:t>
            </w:r>
            <w:r>
              <w:br/>
            </w:r>
            <w:r>
              <w:rPr>
                <w:rFonts w:ascii="Times New Roman"/>
                <w:b w:val="false"/>
                <w:i w:val="false"/>
                <w:color w:val="000000"/>
                <w:sz w:val="20"/>
              </w:rPr>
              <w:t>жолаушылар туралы ақпарат"</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66" w:id="31"/>
    <w:p>
      <w:pPr>
        <w:spacing w:after="0"/>
        <w:ind w:left="0"/>
        <w:jc w:val="both"/>
      </w:pPr>
      <w:r>
        <w:rPr>
          <w:rFonts w:ascii="Times New Roman"/>
          <w:b w:val="false"/>
          <w:i w:val="false"/>
          <w:color w:val="000000"/>
          <w:sz w:val="28"/>
        </w:rPr>
        <w:t>
      "Әлеуметтік маңызы бар автомобиль қатынастары бойынша нақты тасымалданған жолаушылар туралы ақпарат" әкімшілік деректерді жинауға арналған нысанды толтыру бойынша түсініктеме (индекс – С6 айлық кезеңділік)</w:t>
      </w:r>
    </w:p>
    <w:bookmarkEnd w:id="31"/>
    <w:bookmarkStart w:name="z67" w:id="32"/>
    <w:p>
      <w:pPr>
        <w:spacing w:after="0"/>
        <w:ind w:left="0"/>
        <w:jc w:val="both"/>
      </w:pPr>
      <w:r>
        <w:rPr>
          <w:rFonts w:ascii="Times New Roman"/>
          <w:b w:val="false"/>
          <w:i w:val="false"/>
          <w:color w:val="000000"/>
          <w:sz w:val="28"/>
        </w:rPr>
        <w:t>
      Нысанның 1-бағанында маршруттың атауы және (немесе) нөмірі көрсетіледі.</w:t>
      </w:r>
    </w:p>
    <w:bookmarkEnd w:id="32"/>
    <w:bookmarkStart w:name="z68" w:id="33"/>
    <w:p>
      <w:pPr>
        <w:spacing w:after="0"/>
        <w:ind w:left="0"/>
        <w:jc w:val="both"/>
      </w:pPr>
      <w:r>
        <w:rPr>
          <w:rFonts w:ascii="Times New Roman"/>
          <w:b w:val="false"/>
          <w:i w:val="false"/>
          <w:color w:val="000000"/>
          <w:sz w:val="28"/>
        </w:rPr>
        <w:t>
      Нысанның 2-бағанында маршрут түрінің атауы көрсетіледі.</w:t>
      </w:r>
    </w:p>
    <w:bookmarkEnd w:id="33"/>
    <w:bookmarkStart w:name="z69" w:id="34"/>
    <w:p>
      <w:pPr>
        <w:spacing w:after="0"/>
        <w:ind w:left="0"/>
        <w:jc w:val="both"/>
      </w:pPr>
      <w:r>
        <w:rPr>
          <w:rFonts w:ascii="Times New Roman"/>
          <w:b w:val="false"/>
          <w:i w:val="false"/>
          <w:color w:val="000000"/>
          <w:sz w:val="28"/>
        </w:rPr>
        <w:t>
      Нысанның 3-бағанында 1 жолаушыға бекітілген тариф, теңге көрсетіледі.</w:t>
      </w:r>
    </w:p>
    <w:bookmarkEnd w:id="34"/>
    <w:bookmarkStart w:name="z70" w:id="35"/>
    <w:p>
      <w:pPr>
        <w:spacing w:after="0"/>
        <w:ind w:left="0"/>
        <w:jc w:val="both"/>
      </w:pPr>
      <w:r>
        <w:rPr>
          <w:rFonts w:ascii="Times New Roman"/>
          <w:b w:val="false"/>
          <w:i w:val="false"/>
          <w:color w:val="000000"/>
          <w:sz w:val="28"/>
        </w:rPr>
        <w:t>
      Нысанның 4-бағанында есептік ай ішінде тасымалданған жолаушылар, адам саны көрсетіледі.</w:t>
      </w:r>
    </w:p>
    <w:bookmarkEnd w:id="35"/>
    <w:bookmarkStart w:name="z71" w:id="36"/>
    <w:p>
      <w:pPr>
        <w:spacing w:after="0"/>
        <w:ind w:left="0"/>
        <w:jc w:val="both"/>
      </w:pPr>
      <w:r>
        <w:rPr>
          <w:rFonts w:ascii="Times New Roman"/>
          <w:b w:val="false"/>
          <w:i w:val="false"/>
          <w:color w:val="000000"/>
          <w:sz w:val="28"/>
        </w:rPr>
        <w:t>
      Нысанның 5-бағанында жолаушылар тасымалынан түскен қаражат, теңге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bookmarkStart w:name="z75" w:id="37"/>
    <w:p>
      <w:pPr>
        <w:spacing w:after="0"/>
        <w:ind w:left="0"/>
        <w:jc w:val="both"/>
      </w:pPr>
      <w:r>
        <w:rPr>
          <w:rFonts w:ascii="Times New Roman"/>
          <w:b w:val="false"/>
          <w:i w:val="false"/>
          <w:color w:val="000000"/>
          <w:sz w:val="28"/>
        </w:rPr>
        <w:t>
      Ұсынылады: жергілікті атқарушы органдар</w:t>
      </w:r>
    </w:p>
    <w:bookmarkEnd w:id="37"/>
    <w:bookmarkStart w:name="z76" w:id="38"/>
    <w:p>
      <w:pPr>
        <w:spacing w:after="0"/>
        <w:ind w:left="0"/>
        <w:jc w:val="both"/>
      </w:pPr>
      <w:r>
        <w:rPr>
          <w:rFonts w:ascii="Times New Roman"/>
          <w:b w:val="false"/>
          <w:i w:val="false"/>
          <w:color w:val="000000"/>
          <w:sz w:val="28"/>
        </w:rPr>
        <w:t>
      Әкімшілік деректер нысаны мынадай интернет-ресурста орналастырылған: www.gov.kz.</w:t>
      </w:r>
    </w:p>
    <w:bookmarkEnd w:id="38"/>
    <w:bookmarkStart w:name="z77" w:id="39"/>
    <w:p>
      <w:pPr>
        <w:spacing w:after="0"/>
        <w:ind w:left="0"/>
        <w:jc w:val="both"/>
      </w:pPr>
      <w:r>
        <w:rPr>
          <w:rFonts w:ascii="Times New Roman"/>
          <w:b w:val="false"/>
          <w:i w:val="false"/>
          <w:color w:val="000000"/>
          <w:sz w:val="28"/>
        </w:rPr>
        <w:t>
      Әкімшілік деректер нысанының атауы: Орындалған жұмыс туралы ақпарат</w:t>
      </w:r>
    </w:p>
    <w:bookmarkEnd w:id="39"/>
    <w:bookmarkStart w:name="z78" w:id="40"/>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әріптік-сандық көрінісі): С7</w:t>
      </w:r>
    </w:p>
    <w:bookmarkEnd w:id="40"/>
    <w:bookmarkStart w:name="z79" w:id="41"/>
    <w:p>
      <w:pPr>
        <w:spacing w:after="0"/>
        <w:ind w:left="0"/>
        <w:jc w:val="both"/>
      </w:pPr>
      <w:r>
        <w:rPr>
          <w:rFonts w:ascii="Times New Roman"/>
          <w:b w:val="false"/>
          <w:i w:val="false"/>
          <w:color w:val="000000"/>
          <w:sz w:val="28"/>
        </w:rPr>
        <w:t>
      Кезеңділігі: ай сайын</w:t>
      </w:r>
    </w:p>
    <w:bookmarkEnd w:id="41"/>
    <w:bookmarkStart w:name="z80" w:id="42"/>
    <w:p>
      <w:pPr>
        <w:spacing w:after="0"/>
        <w:ind w:left="0"/>
        <w:jc w:val="both"/>
      </w:pPr>
      <w:r>
        <w:rPr>
          <w:rFonts w:ascii="Times New Roman"/>
          <w:b w:val="false"/>
          <w:i w:val="false"/>
          <w:color w:val="000000"/>
          <w:sz w:val="28"/>
        </w:rPr>
        <w:t>
      Есепті кезең: 20 ___ жылғы ___ (ай)</w:t>
      </w:r>
    </w:p>
    <w:bookmarkEnd w:id="42"/>
    <w:bookmarkStart w:name="z81" w:id="43"/>
    <w:p>
      <w:pPr>
        <w:spacing w:after="0"/>
        <w:ind w:left="0"/>
        <w:jc w:val="both"/>
      </w:pPr>
      <w:r>
        <w:rPr>
          <w:rFonts w:ascii="Times New Roman"/>
          <w:b w:val="false"/>
          <w:i w:val="false"/>
          <w:color w:val="000000"/>
          <w:sz w:val="28"/>
        </w:rPr>
        <w:t>
      Ақпаратты ұсынатын адамдар тобы: тасымалдаушылар, уәкілетті ұйымдар</w:t>
      </w:r>
    </w:p>
    <w:bookmarkEnd w:id="43"/>
    <w:bookmarkStart w:name="z82" w:id="44"/>
    <w:p>
      <w:pPr>
        <w:spacing w:after="0"/>
        <w:ind w:left="0"/>
        <w:jc w:val="both"/>
      </w:pPr>
      <w:r>
        <w:rPr>
          <w:rFonts w:ascii="Times New Roman"/>
          <w:b w:val="false"/>
          <w:i w:val="false"/>
          <w:color w:val="000000"/>
          <w:sz w:val="28"/>
        </w:rPr>
        <w:t>
      Әкімшілік деректер нысанын ұсыну мерзімі</w:t>
      </w:r>
    </w:p>
    <w:bookmarkEnd w:id="44"/>
    <w:bookmarkStart w:name="z83" w:id="45"/>
    <w:p>
      <w:pPr>
        <w:spacing w:after="0"/>
        <w:ind w:left="0"/>
        <w:jc w:val="both"/>
      </w:pPr>
      <w:r>
        <w:rPr>
          <w:rFonts w:ascii="Times New Roman"/>
          <w:b w:val="false"/>
          <w:i w:val="false"/>
          <w:color w:val="000000"/>
          <w:sz w:val="28"/>
        </w:rPr>
        <w:t>
      тасымалдаушы әр айдың 10-шы күніне дейінгі мерзімде уәкілетті ұйымға ай сайынғы ақпаратты жібереді;</w:t>
      </w:r>
    </w:p>
    <w:bookmarkEnd w:id="45"/>
    <w:bookmarkStart w:name="z84" w:id="46"/>
    <w:p>
      <w:pPr>
        <w:spacing w:after="0"/>
        <w:ind w:left="0"/>
        <w:jc w:val="both"/>
      </w:pPr>
      <w:r>
        <w:rPr>
          <w:rFonts w:ascii="Times New Roman"/>
          <w:b w:val="false"/>
          <w:i w:val="false"/>
          <w:color w:val="000000"/>
          <w:sz w:val="28"/>
        </w:rPr>
        <w:t>
      уәкілетті ұйым әр айдың 15-күніне дейінгі мерзімде жергілікті атқарушы органға ақпаратты ұсынады;</w:t>
      </w:r>
    </w:p>
    <w:bookmarkEnd w:id="46"/>
    <w:bookmarkStart w:name="z85" w:id="47"/>
    <w:p>
      <w:pPr>
        <w:spacing w:after="0"/>
        <w:ind w:left="0"/>
        <w:jc w:val="both"/>
      </w:pPr>
      <w:r>
        <w:rPr>
          <w:rFonts w:ascii="Times New Roman"/>
          <w:b w:val="false"/>
          <w:i w:val="false"/>
          <w:color w:val="000000"/>
          <w:sz w:val="28"/>
        </w:rPr>
        <w:t>
      уәкілетті ұйым болмаған жағдайда тасымалдаушы әр айдың 15-күніне дейін жергілікті атқарушы органға ай сайын ақпарат жібереді.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59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759200" cy="419100"/>
                          </a:xfrm>
                          <a:prstGeom prst="rect">
                            <a:avLst/>
                          </a:prstGeom>
                        </pic:spPr>
                      </pic:pic>
                    </a:graphicData>
                  </a:graphic>
                </wp:inline>
              </w:drawing>
            </w:r>
          </w:p>
          <w:p>
            <w:pPr>
              <w:spacing w:after="20"/>
              <w:ind w:left="20"/>
              <w:jc w:val="both"/>
            </w:pPr>
          </w:p>
          <w:p>
            <w:pPr>
              <w:spacing w:after="20"/>
              <w:ind w:left="20"/>
              <w:jc w:val="both"/>
            </w:pPr>
          </w:p>
        </w:tc>
      </w:tr>
    </w:tbl>
    <w:bookmarkStart w:name="z86" w:id="48"/>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тасымал көлемі,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9"/>
          <w:p>
            <w:pPr>
              <w:spacing w:after="20"/>
              <w:ind w:left="20"/>
              <w:jc w:val="both"/>
            </w:pPr>
            <w:r>
              <w:rPr>
                <w:rFonts w:ascii="Times New Roman"/>
                <w:b w:val="false"/>
                <w:i w:val="false"/>
                <w:color w:val="000000"/>
                <w:sz w:val="20"/>
              </w:rPr>
              <w:t>
Жалпы</w:t>
            </w:r>
          </w:p>
          <w:bookmarkEnd w:id="49"/>
          <w:p>
            <w:pPr>
              <w:spacing w:after="20"/>
              <w:ind w:left="20"/>
              <w:jc w:val="both"/>
            </w:pPr>
            <w:r>
              <w:rPr>
                <w:rFonts w:ascii="Times New Roman"/>
                <w:b w:val="false"/>
                <w:i w:val="false"/>
                <w:color w:val="000000"/>
                <w:sz w:val="20"/>
              </w:rPr>
              <w:t>
маршрут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тасымалдаудан түскен қаражат,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0"/>
          <w:p>
            <w:pPr>
              <w:spacing w:after="20"/>
              <w:ind w:left="20"/>
              <w:jc w:val="both"/>
            </w:pPr>
            <w:r>
              <w:rPr>
                <w:rFonts w:ascii="Times New Roman"/>
                <w:b w:val="false"/>
                <w:i w:val="false"/>
                <w:color w:val="000000"/>
                <w:sz w:val="20"/>
              </w:rPr>
              <w:t>
Ұйым атауы</w:t>
            </w:r>
          </w:p>
          <w:bookmarkEnd w:id="50"/>
          <w:p>
            <w:pPr>
              <w:spacing w:after="20"/>
              <w:ind w:left="20"/>
              <w:jc w:val="both"/>
            </w:pPr>
            <w:r>
              <w:rPr>
                <w:rFonts w:ascii="Times New Roman"/>
                <w:b w:val="false"/>
                <w:i w:val="false"/>
                <w:color w:val="000000"/>
                <w:sz w:val="20"/>
              </w:rPr>
              <w:t>
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1"/>
          <w:p>
            <w:pPr>
              <w:spacing w:after="20"/>
              <w:ind w:left="20"/>
              <w:jc w:val="both"/>
            </w:pPr>
            <w:r>
              <w:rPr>
                <w:rFonts w:ascii="Times New Roman"/>
                <w:b w:val="false"/>
                <w:i w:val="false"/>
                <w:color w:val="000000"/>
                <w:sz w:val="20"/>
              </w:rPr>
              <w:t>
Ұйым мекенжайы</w:t>
            </w:r>
          </w:p>
          <w:bookmarkEnd w:id="51"/>
          <w:p>
            <w:pPr>
              <w:spacing w:after="20"/>
              <w:ind w:left="20"/>
              <w:jc w:val="both"/>
            </w:pPr>
            <w:r>
              <w:rPr>
                <w:rFonts w:ascii="Times New Roman"/>
                <w:b w:val="false"/>
                <w:i w:val="false"/>
                <w:color w:val="000000"/>
                <w:sz w:val="20"/>
              </w:rPr>
              <w:t>
______________________________</w:t>
            </w:r>
          </w:p>
        </w:tc>
      </w:tr>
    </w:tbl>
    <w:bookmarkStart w:name="z90" w:id="52"/>
    <w:p>
      <w:pPr>
        <w:spacing w:after="0"/>
        <w:ind w:left="0"/>
        <w:jc w:val="both"/>
      </w:pPr>
      <w:r>
        <w:rPr>
          <w:rFonts w:ascii="Times New Roman"/>
          <w:b w:val="false"/>
          <w:i w:val="false"/>
          <w:color w:val="000000"/>
          <w:sz w:val="28"/>
        </w:rPr>
        <w:t>
      Ұйым телефоны _____________</w:t>
      </w:r>
    </w:p>
    <w:bookmarkEnd w:id="52"/>
    <w:bookmarkStart w:name="z91" w:id="53"/>
    <w:p>
      <w:pPr>
        <w:spacing w:after="0"/>
        <w:ind w:left="0"/>
        <w:jc w:val="both"/>
      </w:pPr>
      <w:r>
        <w:rPr>
          <w:rFonts w:ascii="Times New Roman"/>
          <w:b w:val="false"/>
          <w:i w:val="false"/>
          <w:color w:val="000000"/>
          <w:sz w:val="28"/>
        </w:rPr>
        <w:t>
      Ұйымның электрондық почта мекенжайы ____________________________</w:t>
      </w:r>
    </w:p>
    <w:bookmarkEnd w:id="53"/>
    <w:bookmarkStart w:name="z92" w:id="54"/>
    <w:p>
      <w:pPr>
        <w:spacing w:after="0"/>
        <w:ind w:left="0"/>
        <w:jc w:val="both"/>
      </w:pPr>
      <w:r>
        <w:rPr>
          <w:rFonts w:ascii="Times New Roman"/>
          <w:b w:val="false"/>
          <w:i w:val="false"/>
          <w:color w:val="000000"/>
          <w:sz w:val="28"/>
        </w:rPr>
        <w:t>
      Ұйымның орындаушысы  __________________________________________</w:t>
      </w:r>
    </w:p>
    <w:bookmarkEnd w:id="54"/>
    <w:bookmarkStart w:name="z93" w:id="55"/>
    <w:p>
      <w:pPr>
        <w:spacing w:after="0"/>
        <w:ind w:left="0"/>
        <w:jc w:val="both"/>
      </w:pPr>
      <w:r>
        <w:rPr>
          <w:rFonts w:ascii="Times New Roman"/>
          <w:b w:val="false"/>
          <w:i w:val="false"/>
          <w:color w:val="000000"/>
          <w:sz w:val="28"/>
        </w:rPr>
        <w:t>
      тегі, аты және әкесінің аты (бар болған жағдайда)         қолы, телефон</w:t>
      </w:r>
    </w:p>
    <w:bookmarkEnd w:id="55"/>
    <w:bookmarkStart w:name="z94" w:id="56"/>
    <w:p>
      <w:pPr>
        <w:spacing w:after="0"/>
        <w:ind w:left="0"/>
        <w:jc w:val="both"/>
      </w:pPr>
      <w:r>
        <w:rPr>
          <w:rFonts w:ascii="Times New Roman"/>
          <w:b w:val="false"/>
          <w:i w:val="false"/>
          <w:color w:val="000000"/>
          <w:sz w:val="28"/>
        </w:rPr>
        <w:t>
      Ұйымның басшысы немесе оның міндетін атқарушы адам</w:t>
      </w:r>
    </w:p>
    <w:bookmarkEnd w:id="56"/>
    <w:bookmarkStart w:name="z95" w:id="57"/>
    <w:p>
      <w:pPr>
        <w:spacing w:after="0"/>
        <w:ind w:left="0"/>
        <w:jc w:val="both"/>
      </w:pPr>
      <w:r>
        <w:rPr>
          <w:rFonts w:ascii="Times New Roman"/>
          <w:b w:val="false"/>
          <w:i w:val="false"/>
          <w:color w:val="000000"/>
          <w:sz w:val="28"/>
        </w:rPr>
        <w:t>
      ___________________________________________ _______________</w:t>
      </w:r>
    </w:p>
    <w:bookmarkEnd w:id="57"/>
    <w:bookmarkStart w:name="z96" w:id="58"/>
    <w:p>
      <w:pPr>
        <w:spacing w:after="0"/>
        <w:ind w:left="0"/>
        <w:jc w:val="both"/>
      </w:pPr>
      <w:r>
        <w:rPr>
          <w:rFonts w:ascii="Times New Roman"/>
          <w:b w:val="false"/>
          <w:i w:val="false"/>
          <w:color w:val="000000"/>
          <w:sz w:val="28"/>
        </w:rPr>
        <w:t>
      тегі, аты және әкесінің аты (бар болған жағдайда)          қолы</w:t>
      </w:r>
    </w:p>
    <w:bookmarkEnd w:id="58"/>
    <w:bookmarkStart w:name="z97" w:id="59"/>
    <w:p>
      <w:pPr>
        <w:spacing w:after="0"/>
        <w:ind w:left="0"/>
        <w:jc w:val="both"/>
      </w:pPr>
      <w:r>
        <w:rPr>
          <w:rFonts w:ascii="Times New Roman"/>
          <w:b w:val="false"/>
          <w:i w:val="false"/>
          <w:color w:val="000000"/>
          <w:sz w:val="28"/>
        </w:rPr>
        <w:t>
      Бас бухгалтер  Мөрдің орны (бар болса) немесе ұйым басшысының электрондық цифрлық қолтаңбасы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"Орындалған жұмыс</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 қосымша</w:t>
            </w:r>
          </w:p>
        </w:tc>
      </w:tr>
    </w:tbl>
    <w:bookmarkStart w:name="z99" w:id="60"/>
    <w:p>
      <w:pPr>
        <w:spacing w:after="0"/>
        <w:ind w:left="0"/>
        <w:jc w:val="both"/>
      </w:pPr>
      <w:r>
        <w:rPr>
          <w:rFonts w:ascii="Times New Roman"/>
          <w:b w:val="false"/>
          <w:i w:val="false"/>
          <w:color w:val="000000"/>
          <w:sz w:val="28"/>
        </w:rPr>
        <w:t>
      "Орындалған жұмыс туралы ақпарат" әкімшілік деректерді жинауға арналған нысанды толтыру бойынша түсіндірме (индексі - С7, кезеңділігі айлық)</w:t>
      </w:r>
    </w:p>
    <w:bookmarkEnd w:id="60"/>
    <w:bookmarkStart w:name="z100" w:id="61"/>
    <w:p>
      <w:pPr>
        <w:spacing w:after="0"/>
        <w:ind w:left="0"/>
        <w:jc w:val="both"/>
      </w:pPr>
      <w:r>
        <w:rPr>
          <w:rFonts w:ascii="Times New Roman"/>
          <w:b w:val="false"/>
          <w:i w:val="false"/>
          <w:color w:val="000000"/>
          <w:sz w:val="28"/>
        </w:rPr>
        <w:t>
      Нысанның 1-бағанында реттік нөмірі көрсетіледі.</w:t>
      </w:r>
    </w:p>
    <w:bookmarkEnd w:id="61"/>
    <w:bookmarkStart w:name="z101" w:id="62"/>
    <w:p>
      <w:pPr>
        <w:spacing w:after="0"/>
        <w:ind w:left="0"/>
        <w:jc w:val="both"/>
      </w:pPr>
      <w:r>
        <w:rPr>
          <w:rFonts w:ascii="Times New Roman"/>
          <w:b w:val="false"/>
          <w:i w:val="false"/>
          <w:color w:val="000000"/>
          <w:sz w:val="28"/>
        </w:rPr>
        <w:t>
      Нысанның 2-бағанында тасымалдаушының атауы көрсетіледі.</w:t>
      </w:r>
    </w:p>
    <w:bookmarkEnd w:id="62"/>
    <w:bookmarkStart w:name="z102" w:id="63"/>
    <w:p>
      <w:pPr>
        <w:spacing w:after="0"/>
        <w:ind w:left="0"/>
        <w:jc w:val="both"/>
      </w:pPr>
      <w:r>
        <w:rPr>
          <w:rFonts w:ascii="Times New Roman"/>
          <w:b w:val="false"/>
          <w:i w:val="false"/>
          <w:color w:val="000000"/>
          <w:sz w:val="28"/>
        </w:rPr>
        <w:t>
      Нысанның 3-бағанында маршруттар саны, бірлік көрсетіледі.</w:t>
      </w:r>
    </w:p>
    <w:bookmarkEnd w:id="63"/>
    <w:bookmarkStart w:name="z103" w:id="64"/>
    <w:p>
      <w:pPr>
        <w:spacing w:after="0"/>
        <w:ind w:left="0"/>
        <w:jc w:val="both"/>
      </w:pPr>
      <w:r>
        <w:rPr>
          <w:rFonts w:ascii="Times New Roman"/>
          <w:b w:val="false"/>
          <w:i w:val="false"/>
          <w:color w:val="000000"/>
          <w:sz w:val="28"/>
        </w:rPr>
        <w:t>
      Нысанның 4-бағанында орындалған тасымал көлемі, километр көрсетіледі.</w:t>
      </w:r>
    </w:p>
    <w:bookmarkEnd w:id="64"/>
    <w:bookmarkStart w:name="z104" w:id="65"/>
    <w:p>
      <w:pPr>
        <w:spacing w:after="0"/>
        <w:ind w:left="0"/>
        <w:jc w:val="both"/>
      </w:pPr>
      <w:r>
        <w:rPr>
          <w:rFonts w:ascii="Times New Roman"/>
          <w:b w:val="false"/>
          <w:i w:val="false"/>
          <w:color w:val="000000"/>
          <w:sz w:val="28"/>
        </w:rPr>
        <w:t>
      Нысанның 5-бағанында маршруттың жалпы құны, теңге көрсетіледі.</w:t>
      </w:r>
    </w:p>
    <w:bookmarkEnd w:id="65"/>
    <w:bookmarkStart w:name="z105" w:id="66"/>
    <w:p>
      <w:pPr>
        <w:spacing w:after="0"/>
        <w:ind w:left="0"/>
        <w:jc w:val="both"/>
      </w:pPr>
      <w:r>
        <w:rPr>
          <w:rFonts w:ascii="Times New Roman"/>
          <w:b w:val="false"/>
          <w:i w:val="false"/>
          <w:color w:val="000000"/>
          <w:sz w:val="28"/>
        </w:rPr>
        <w:t>
      Нысанның 6-бағанында жолаушыларды тасымалдаудан түскен қаражат, теңге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67"/>
    <w:p>
      <w:pPr>
        <w:spacing w:after="0"/>
        <w:ind w:left="0"/>
        <w:jc w:val="left"/>
      </w:pPr>
      <w:r>
        <w:rPr>
          <w:rFonts w:ascii="Times New Roman"/>
          <w:b/>
          <w:i w:val="false"/>
          <w:color w:val="000000"/>
        </w:rPr>
        <w:t xml:space="preserve"> "Ауданаралық (қалааралық облысішілік), ауданішілік, қалалық (ауылдық) және қала маңындағы қатынастарда әлеуметтік маңызы бар қатынастар бойынша автомобильдік жолаушылар тасымалын жүзеге асырумен байланысты тасымалдаушылардың залалдарын субсидиялау" мемлекеттік қызмет көрсетуге қойылатын негізгі талаптардың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Субсидия тағайындау және төлеу туралы хабарлама не субсидия тағайындаудан бас тарту туралы хабарлама жіберу тәсілімен мемлекеттік қызмет көрсетуден бас тарту туралы дәлелді жауап.</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басшысы немесе оның міндетін атқарушының электрондық цифрлық қолтаңбасы қол қойылған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9"/>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1) әлеуметтік маңызы бар қатынастар бойынша іс жүзінде тасымалданған жолаушылар туралы ақпарат;</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Қағидалардың </w:t>
            </w:r>
            <w:r>
              <w:rPr>
                <w:rFonts w:ascii="Times New Roman"/>
                <w:b w:val="false"/>
                <w:i w:val="false"/>
                <w:color w:val="000000"/>
                <w:sz w:val="20"/>
              </w:rPr>
              <w:t>4-тарауына</w:t>
            </w:r>
            <w:r>
              <w:rPr>
                <w:rFonts w:ascii="Times New Roman"/>
                <w:b w:val="false"/>
                <w:i w:val="false"/>
                <w:color w:val="000000"/>
                <w:sz w:val="20"/>
              </w:rPr>
              <w:t xml:space="preserve"> сәйкес автокөлік құралдарының маршрут бойынша жалпы жылдық жүрісіне (км.) сүйене отырып анықталған маршрут құны бойынша тасымалдаулар жүзеге асырылған кезде, орындалған жұмыс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Тізбеге 1-қосымшаға сәйкес билеттерді сату жөніндегі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 Тізбеге 2-қосымшаға сәйкес жолаушыларды тасымалдаудан түскен қаржы қаражаты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тасымалдаулар ауданаралық (қалааралық облысішілік) немесе ауданішілік қатынастарда жүзеге асырылған кезде, осы маршрут бойынша орындалған рейстерді растайтын автовокзалдардың (автостанциялардың, жолаушыларға қызмет көрсету пункттерінің) диспетчерлік қызметінің құжаты және (немесе) автовокзалы (автостанциясы, жолаушыларға қызмет көрсету пункті) жоқ елді мекендерде диспетчерлік жүйенің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Қағидалардың 4-тарауына сәйкес айқындалған маршрут бойынша құны тасымалдауды жүзеге асыру кезінде маршрут (км) бойынша автокөлік құралдарының жалпы жылдық жүрісін негізгі ала отырып, елді мекеннің бірыңғай диспетчерлік қызметінен осы маршрут бойынша орындалған рейстерді растайтын құжат;</w:t>
            </w:r>
          </w:p>
          <w:p>
            <w:pPr>
              <w:spacing w:after="20"/>
              <w:ind w:left="20"/>
              <w:jc w:val="both"/>
            </w:pPr>
            <w:r>
              <w:rPr>
                <w:rFonts w:ascii="Times New Roman"/>
                <w:b w:val="false"/>
                <w:i w:val="false"/>
                <w:color w:val="000000"/>
                <w:sz w:val="20"/>
              </w:rPr>
              <w:t>
</w:t>
            </w:r>
            <w:r>
              <w:rPr>
                <w:rFonts w:ascii="Times New Roman"/>
                <w:b w:val="false"/>
                <w:i w:val="false"/>
                <w:color w:val="000000"/>
                <w:sz w:val="20"/>
              </w:rPr>
              <w:t>7) диспетчерлік қызметтің қалалық және қала маңындағы маршруттар бойынша рейстерді орындамағанын растайтын (бар болған жағдайда) құжаты.</w:t>
            </w:r>
          </w:p>
          <w:p>
            <w:pPr>
              <w:spacing w:after="20"/>
              <w:ind w:left="20"/>
              <w:jc w:val="both"/>
            </w:pPr>
            <w:r>
              <w:rPr>
                <w:rFonts w:ascii="Times New Roman"/>
                <w:b w:val="false"/>
                <w:i w:val="false"/>
                <w:color w:val="000000"/>
                <w:sz w:val="20"/>
              </w:rPr>
              <w:t>
</w:t>
            </w:r>
            <w:r>
              <w:rPr>
                <w:rFonts w:ascii="Times New Roman"/>
                <w:b w:val="false"/>
                <w:i w:val="false"/>
                <w:color w:val="000000"/>
                <w:sz w:val="20"/>
              </w:rPr>
              <w:t>Осы тармақтың 1), 2), 3), 4), 5), 6) және 7) тармақшаларында көрсетілген құжаттар электрондық көшірмеде немесе ұйым басшысының электрондық цифрлық қолтаңбасында ұсынылады.</w:t>
            </w:r>
          </w:p>
          <w:p>
            <w:pPr>
              <w:spacing w:after="20"/>
              <w:ind w:left="20"/>
              <w:jc w:val="both"/>
            </w:pPr>
            <w:r>
              <w:rPr>
                <w:rFonts w:ascii="Times New Roman"/>
                <w:b w:val="false"/>
                <w:i w:val="false"/>
                <w:color w:val="000000"/>
                <w:sz w:val="20"/>
              </w:rPr>
              <w:t>
Жеке басын куәландыратын құжат туралы, заңды тұлғаны мемлекеттік тіркеу (қайта тіркеу) туралы, дара кәсіпкерді мемлекеттік тіркеу туралы мәліметтерді көрсетілетін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1"/>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қызметті немесе жекелеген қызмет түрлерін тоқтата тұру немесе тыйым салу туралы заңды күшіне енген сот шешімі (үкімі)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2"/>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72"/>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73"/>
    <w:p>
      <w:pPr>
        <w:spacing w:after="0"/>
        <w:ind w:left="0"/>
        <w:jc w:val="left"/>
      </w:pPr>
      <w:r>
        <w:rPr>
          <w:rFonts w:ascii="Times New Roman"/>
          <w:b/>
          <w:i w:val="false"/>
          <w:color w:val="000000"/>
        </w:rPr>
        <w:t xml:space="preserve"> Билеттерді сату бойынша ақпарат</w:t>
      </w:r>
    </w:p>
    <w:bookmarkEnd w:id="73"/>
    <w:bookmarkStart w:name="z128" w:id="74"/>
    <w:p>
      <w:pPr>
        <w:spacing w:after="0"/>
        <w:ind w:left="0"/>
        <w:jc w:val="both"/>
      </w:pPr>
      <w:r>
        <w:rPr>
          <w:rFonts w:ascii="Times New Roman"/>
          <w:b w:val="false"/>
          <w:i w:val="false"/>
          <w:color w:val="000000"/>
          <w:sz w:val="28"/>
        </w:rPr>
        <w:t>
      Ұйымның атауы_______________________________</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75"/>
          <w:p>
            <w:pPr>
              <w:spacing w:after="20"/>
              <w:ind w:left="20"/>
              <w:jc w:val="both"/>
            </w:pPr>
            <w:r>
              <w:rPr>
                <w:rFonts w:ascii="Times New Roman"/>
                <w:b w:val="false"/>
                <w:i w:val="false"/>
                <w:color w:val="000000"/>
                <w:sz w:val="20"/>
              </w:rPr>
              <w:t>
жалпы сомасы</w:t>
            </w:r>
          </w:p>
          <w:bookmarkEnd w:id="75"/>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6"/>
          <w:p>
            <w:pPr>
              <w:spacing w:after="20"/>
              <w:ind w:left="20"/>
              <w:jc w:val="both"/>
            </w:pPr>
            <w:r>
              <w:rPr>
                <w:rFonts w:ascii="Times New Roman"/>
                <w:b w:val="false"/>
                <w:i w:val="false"/>
                <w:color w:val="000000"/>
                <w:sz w:val="20"/>
              </w:rPr>
              <w:t>
жалпы сомасы</w:t>
            </w:r>
          </w:p>
          <w:bookmarkEnd w:id="76"/>
          <w:p>
            <w:pPr>
              <w:spacing w:after="20"/>
              <w:ind w:left="20"/>
              <w:jc w:val="both"/>
            </w:pPr>
            <w:r>
              <w:rPr>
                <w:rFonts w:ascii="Times New Roman"/>
                <w:b w:val="false"/>
                <w:i w:val="false"/>
                <w:color w:val="000000"/>
                <w:sz w:val="20"/>
              </w:rPr>
              <w:t>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77"/>
    <w:p>
      <w:pPr>
        <w:spacing w:after="0"/>
        <w:ind w:left="0"/>
        <w:jc w:val="both"/>
      </w:pPr>
      <w:r>
        <w:rPr>
          <w:rFonts w:ascii="Times New Roman"/>
          <w:b w:val="false"/>
          <w:i w:val="false"/>
          <w:color w:val="000000"/>
          <w:sz w:val="28"/>
        </w:rPr>
        <w:t>
      Әкiмшiлiк орталық болып табылатын облыстық маңызы бар қалаларда, республикалық маңызы бар қалаларда, астанада тасымалдауды жүзеге асырған кезде билеттерді сату бойынша есеп маршрутта пайдаланылатын жолақыны электрондық төлеу жүйесімен расталады.</w:t>
      </w:r>
    </w:p>
    <w:bookmarkEnd w:id="77"/>
    <w:bookmarkStart w:name="z132" w:id="78"/>
    <w:p>
      <w:pPr>
        <w:spacing w:after="0"/>
        <w:ind w:left="0"/>
        <w:jc w:val="both"/>
      </w:pPr>
      <w:r>
        <w:rPr>
          <w:rFonts w:ascii="Times New Roman"/>
          <w:b w:val="false"/>
          <w:i w:val="false"/>
          <w:color w:val="000000"/>
          <w:sz w:val="28"/>
        </w:rPr>
        <w:t>
      Жолақыны электрондық төлеу жүйесі оператторының (бұдан әрі - оператор) атауы</w:t>
      </w:r>
    </w:p>
    <w:bookmarkEnd w:id="78"/>
    <w:bookmarkStart w:name="z133" w:id="79"/>
    <w:p>
      <w:pPr>
        <w:spacing w:after="0"/>
        <w:ind w:left="0"/>
        <w:jc w:val="both"/>
      </w:pPr>
      <w:r>
        <w:rPr>
          <w:rFonts w:ascii="Times New Roman"/>
          <w:b w:val="false"/>
          <w:i w:val="false"/>
          <w:color w:val="000000"/>
          <w:sz w:val="28"/>
        </w:rPr>
        <w:t>
      ____________________.</w:t>
      </w:r>
    </w:p>
    <w:bookmarkEnd w:id="79"/>
    <w:bookmarkStart w:name="z134" w:id="80"/>
    <w:p>
      <w:pPr>
        <w:spacing w:after="0"/>
        <w:ind w:left="0"/>
        <w:jc w:val="both"/>
      </w:pPr>
      <w:r>
        <w:rPr>
          <w:rFonts w:ascii="Times New Roman"/>
          <w:b w:val="false"/>
          <w:i w:val="false"/>
          <w:color w:val="000000"/>
          <w:sz w:val="28"/>
        </w:rPr>
        <w:t>
      Тасымалдаушы мен оператор арасында жасалған шарт 20 _ жылғы ____ № ______.</w:t>
      </w:r>
    </w:p>
    <w:bookmarkEnd w:id="80"/>
    <w:bookmarkStart w:name="z135" w:id="81"/>
    <w:p>
      <w:pPr>
        <w:spacing w:after="0"/>
        <w:ind w:left="0"/>
        <w:jc w:val="both"/>
      </w:pPr>
      <w:r>
        <w:rPr>
          <w:rFonts w:ascii="Times New Roman"/>
          <w:b w:val="false"/>
          <w:i w:val="false"/>
          <w:color w:val="000000"/>
          <w:sz w:val="28"/>
        </w:rPr>
        <w:t>
      Шарттың қолдану мерзімі 20 _____жылғы _________.</w:t>
      </w:r>
    </w:p>
    <w:bookmarkEnd w:id="81"/>
    <w:bookmarkStart w:name="z136" w:id="82"/>
    <w:p>
      <w:pPr>
        <w:spacing w:after="0"/>
        <w:ind w:left="0"/>
        <w:jc w:val="both"/>
      </w:pPr>
      <w:r>
        <w:rPr>
          <w:rFonts w:ascii="Times New Roman"/>
          <w:b w:val="false"/>
          <w:i w:val="false"/>
          <w:color w:val="000000"/>
          <w:sz w:val="28"/>
        </w:rPr>
        <w:t>
      Ұйым басшысы</w:t>
      </w:r>
    </w:p>
    <w:bookmarkEnd w:id="82"/>
    <w:bookmarkStart w:name="z137" w:id="83"/>
    <w:p>
      <w:pPr>
        <w:spacing w:after="0"/>
        <w:ind w:left="0"/>
        <w:jc w:val="both"/>
      </w:pPr>
      <w:r>
        <w:rPr>
          <w:rFonts w:ascii="Times New Roman"/>
          <w:b w:val="false"/>
          <w:i w:val="false"/>
          <w:color w:val="000000"/>
          <w:sz w:val="28"/>
        </w:rPr>
        <w:t>
      Бас бухгалтер</w:t>
      </w:r>
    </w:p>
    <w:bookmarkEnd w:id="83"/>
    <w:bookmarkStart w:name="z138" w:id="84"/>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w:t>
            </w:r>
            <w:r>
              <w:br/>
            </w:r>
            <w:r>
              <w:rPr>
                <w:rFonts w:ascii="Times New Roman"/>
                <w:b w:val="false"/>
                <w:i w:val="false"/>
                <w:color w:val="000000"/>
                <w:sz w:val="20"/>
              </w:rPr>
              <w:t>жолаушылар тасымалдауларын</w:t>
            </w:r>
            <w:r>
              <w:br/>
            </w:r>
            <w:r>
              <w:rPr>
                <w:rFonts w:ascii="Times New Roman"/>
                <w:b w:val="false"/>
                <w:i w:val="false"/>
                <w:color w:val="000000"/>
                <w:sz w:val="20"/>
              </w:rPr>
              <w:t>жүзеге асырумен байланысты</w:t>
            </w:r>
            <w:r>
              <w:br/>
            </w:r>
            <w:r>
              <w:rPr>
                <w:rFonts w:ascii="Times New Roman"/>
                <w:b w:val="false"/>
                <w:i w:val="false"/>
                <w:color w:val="000000"/>
                <w:sz w:val="20"/>
              </w:rPr>
              <w:t>тасымалдаушылардың</w:t>
            </w:r>
            <w:r>
              <w:br/>
            </w:r>
            <w:r>
              <w:rPr>
                <w:rFonts w:ascii="Times New Roman"/>
                <w:b w:val="false"/>
                <w:i w:val="false"/>
                <w:color w:val="000000"/>
                <w:sz w:val="20"/>
              </w:rPr>
              <w:t>шығындарын бюджет қаражаты</w:t>
            </w:r>
            <w:r>
              <w:br/>
            </w:r>
            <w:r>
              <w:rPr>
                <w:rFonts w:ascii="Times New Roman"/>
                <w:b w:val="false"/>
                <w:i w:val="false"/>
                <w:color w:val="000000"/>
                <w:sz w:val="20"/>
              </w:rPr>
              <w:t>есебінен субсидиялау"</w:t>
            </w:r>
            <w:r>
              <w:br/>
            </w:r>
            <w:r>
              <w:rPr>
                <w:rFonts w:ascii="Times New Roman"/>
                <w:b w:val="false"/>
                <w:i w:val="false"/>
                <w:color w:val="000000"/>
                <w:sz w:val="20"/>
              </w:rPr>
              <w:t>мемлекеттік қызмет көрсетуге</w:t>
            </w:r>
            <w:r>
              <w:br/>
            </w:r>
            <w:r>
              <w:rPr>
                <w:rFonts w:ascii="Times New Roman"/>
                <w:b w:val="false"/>
                <w:i w:val="false"/>
                <w:color w:val="000000"/>
                <w:sz w:val="20"/>
              </w:rPr>
              <w:t>қойылатын негізгі талаптардың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85"/>
    <w:p>
      <w:pPr>
        <w:spacing w:after="0"/>
        <w:ind w:left="0"/>
        <w:jc w:val="left"/>
      </w:pPr>
      <w:r>
        <w:rPr>
          <w:rFonts w:ascii="Times New Roman"/>
          <w:b/>
          <w:i w:val="false"/>
          <w:color w:val="000000"/>
        </w:rPr>
        <w:t xml:space="preserve"> Жолаушылар тасымалынан түскен қаржылық қаражат туралы ақпарат</w:t>
      </w:r>
    </w:p>
    <w:bookmarkEnd w:id="85"/>
    <w:bookmarkStart w:name="z142" w:id="86"/>
    <w:p>
      <w:pPr>
        <w:spacing w:after="0"/>
        <w:ind w:left="0"/>
        <w:jc w:val="both"/>
      </w:pPr>
      <w:r>
        <w:rPr>
          <w:rFonts w:ascii="Times New Roman"/>
          <w:b w:val="false"/>
          <w:i w:val="false"/>
          <w:color w:val="000000"/>
          <w:sz w:val="28"/>
        </w:rPr>
        <w:t>
      Ұйымың атауы _____________________________</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 және (немесе)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жол жүру билеттерін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жол жүруден алынған өтемақы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87"/>
    <w:p>
      <w:pPr>
        <w:spacing w:after="0"/>
        <w:ind w:left="0"/>
        <w:jc w:val="both"/>
      </w:pPr>
      <w:r>
        <w:rPr>
          <w:rFonts w:ascii="Times New Roman"/>
          <w:b w:val="false"/>
          <w:i w:val="false"/>
          <w:color w:val="000000"/>
          <w:sz w:val="28"/>
        </w:rPr>
        <w:t>
      Ұйым басшысы</w:t>
      </w:r>
    </w:p>
    <w:bookmarkEnd w:id="87"/>
    <w:bookmarkStart w:name="z144" w:id="88"/>
    <w:p>
      <w:pPr>
        <w:spacing w:after="0"/>
        <w:ind w:left="0"/>
        <w:jc w:val="both"/>
      </w:pPr>
      <w:r>
        <w:rPr>
          <w:rFonts w:ascii="Times New Roman"/>
          <w:b w:val="false"/>
          <w:i w:val="false"/>
          <w:color w:val="000000"/>
          <w:sz w:val="28"/>
        </w:rPr>
        <w:t>
      Бас бухгалтер</w:t>
      </w:r>
    </w:p>
    <w:bookmarkEnd w:id="88"/>
    <w:bookmarkStart w:name="z145" w:id="89"/>
    <w:p>
      <w:pPr>
        <w:spacing w:after="0"/>
        <w:ind w:left="0"/>
        <w:jc w:val="both"/>
      </w:pPr>
      <w:r>
        <w:rPr>
          <w:rFonts w:ascii="Times New Roman"/>
          <w:b w:val="false"/>
          <w:i w:val="false"/>
          <w:color w:val="000000"/>
          <w:sz w:val="28"/>
        </w:rPr>
        <w:t>
      Мөрдің орны (бар болса) немесе ұйым басшысының электрондық цифрлық қолтаңбасы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