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9badb" w14:textId="9e9b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11 желтоқсандағы № 822 бұйрығы. Қазақстан Республикасының Әділет министрлігінде 2024 жылғы 17 желтоқсанда № 35480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"Республикалық, облыстық бюджеттің, республикалық маңызы бар қала, астана бюджеттерінің, аудан (облыстық маңызы бар қала) бюджетінің, аудандық (облыстық маңызы бар қала) бюджеттің, аудандық маңызы бар қала, ауыл, кент, ауылдық округ бюджеттерінің атқарылуы туралы жылдық шоғырландырылған қаржылық есептілікте бюджет түсімдерін көрсету қағидаларын бекіту туралы" Қазақстан Республикасы Қаржы министрінің 2017 жылғы 26 мамырдағы № 340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15266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абзацы мынадай редакцияда жазылсын:</w:t>
      </w:r>
    </w:p>
    <w:bookmarkStart w:name="z7"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"9. Мемлекеттік кірістер органы және оның аумақтық бөлімшелері осы Қағидаларға қосымшаға сәйкес қалыптастыратын мемлекеттік кірістер органдарында олар бойынша есепке алу жүргізілетін Салық және бюджетке төленетін төлемдердің қорытынды операциялары бойынша жиынтық есеп (бұдан әрі – Жиынтық есеп) бюджетке есептелген салықтық түсімдерді көрсету үшін бастапқы құжат болып табылады.</w:t>
      </w:r>
    </w:p>
    <w:bookmarkEnd w:id="3"/>
    <w:bookmarkStart w:name="z10" w:id="4"/>
    <w:p>
      <w:pPr>
        <w:spacing w:after="0"/>
        <w:ind w:left="0"/>
        <w:jc w:val="both"/>
      </w:pPr>
      <w:r>
        <w:rPr>
          <w:rFonts w:ascii="Times New Roman"/>
          <w:b w:val="false"/>
          <w:i w:val="false"/>
          <w:color w:val="000000"/>
          <w:sz w:val="28"/>
        </w:rPr>
        <w:t>
      "е-Қаржымині" интеграцияланған автоматтандырылған ақпараттық жүйесінен (бұдан әрі – ИААЖ) алынған түсімдер бойынша есептердің нысандары есептелген түсімдердің өзге санаттарын көрсету үшін бастапқы құжаттар болып табылады.</w:t>
      </w:r>
    </w:p>
    <w:bookmarkEnd w:id="4"/>
    <w:bookmarkStart w:name="z11" w:id="5"/>
    <w:p>
      <w:pPr>
        <w:spacing w:after="0"/>
        <w:ind w:left="0"/>
        <w:jc w:val="both"/>
      </w:pPr>
      <w:r>
        <w:rPr>
          <w:rFonts w:ascii="Times New Roman"/>
          <w:b w:val="false"/>
          <w:i w:val="false"/>
          <w:color w:val="000000"/>
          <w:sz w:val="28"/>
        </w:rPr>
        <w:t xml:space="preserve">
      Кедендік әкелу баждарының, сондай-ақ 2014 жылғы 29 мамырдағы Еуразиялық экономикалық одақ туралы шарттың </w:t>
      </w:r>
      <w:r>
        <w:rPr>
          <w:rFonts w:ascii="Times New Roman"/>
          <w:b w:val="false"/>
          <w:i w:val="false"/>
          <w:color w:val="000000"/>
          <w:sz w:val="28"/>
        </w:rPr>
        <w:t>26-бабына</w:t>
      </w:r>
      <w:r>
        <w:rPr>
          <w:rFonts w:ascii="Times New Roman"/>
          <w:b w:val="false"/>
          <w:i w:val="false"/>
          <w:color w:val="000000"/>
          <w:sz w:val="28"/>
        </w:rPr>
        <w:t xml:space="preserve"> сәйкес арнайы, демпингке қарсы және өтемақы баждарының сомаларын есепке жатқызу және бөлу туралы есептер бөлінген, бірақ Еуразиялық экономикалық одаққа мүше мемлекеттер есепті күнге Қазақстан Республикасына аудармаған кедендік әкелу, сондай-ақ арнайы, демпингке қарсы, өтемақы баждары бойынша дебиторлық берешекті көрсету үшін бастапқы құжат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"11. Есептеу әдісі бойынша көрсетілетін бюджетке түсімдер салықтық және салықтық емес түсімдерді, негізгі капиталды сатудан түсетін түсімдерді, трансферттердің түсімдерін, бюджеттік кредиттерді өтеу сомасын, мемлекеттің қаржы активтерін сатудан түсетін түсімдерді, бюджеттік кредиттер мен қарыздардың түсімдерін қамтиды. Тиісті бюджеттерге түсімдер Бюджет кодексінің 8-тарауына сәйкес көрсетіледі.";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"30. Дебиторлық берешекті есепке алу үшін 1291 "Салықтық және салықтық емес түсімдер бойынша бюджетте есеп айырысу бойынша қысқа мерзімді дебиторлық берешек" шоты, кредиторлық берешекті есепке алу үшін 3280 "Бюджетке салықтық және салықтық емес түсімдер бойынша қысқа мерзімді кредиторлық берешек" шоты қолданылады.</w:t>
      </w:r>
    </w:p>
    <w:bookmarkEnd w:id="7"/>
    <w:bookmarkStart w:name="z16" w:id="8"/>
    <w:p>
      <w:pPr>
        <w:spacing w:after="0"/>
        <w:ind w:left="0"/>
        <w:jc w:val="both"/>
      </w:pPr>
      <w:r>
        <w:rPr>
          <w:rFonts w:ascii="Times New Roman"/>
          <w:b w:val="false"/>
          <w:i w:val="false"/>
          <w:color w:val="000000"/>
          <w:sz w:val="28"/>
        </w:rPr>
        <w:t>
      Бюджетке түсетін салықтық түсімдер бойынша дебиторлық/кредиторлық берешектің деректері Жиынтық есептің анықталмаған түсімдері мен қайтаруларын шегергендегі салықтар (төлемдер) бойынша бересі/артық төлемдер берешегінің сальдосына сәйкес келеді.</w:t>
      </w:r>
    </w:p>
    <w:bookmarkEnd w:id="8"/>
    <w:bookmarkStart w:name="z17" w:id="9"/>
    <w:p>
      <w:pPr>
        <w:spacing w:after="0"/>
        <w:ind w:left="0"/>
        <w:jc w:val="both"/>
      </w:pPr>
      <w:r>
        <w:rPr>
          <w:rFonts w:ascii="Times New Roman"/>
          <w:b w:val="false"/>
          <w:i w:val="false"/>
          <w:color w:val="000000"/>
          <w:sz w:val="28"/>
        </w:rPr>
        <w:t>
      Дебиторлық берешектің құрамына банкроттардың және мәжбүрлеп таратылатын өзге де заңды тұлғалардың салық берешегінің, сондай-ақ оған қатысты мемлекеттік кірістер органдары республикалық бюджеттің салық түсімдері бойынша мәжбүрлеп өндіріп алудың барлық шараларын қолданған берешек сомалары енгізілмейді.</w:t>
      </w:r>
    </w:p>
    <w:bookmarkEnd w:id="9"/>
    <w:bookmarkStart w:name="z18" w:id="10"/>
    <w:p>
      <w:pPr>
        <w:spacing w:after="0"/>
        <w:ind w:left="0"/>
        <w:jc w:val="both"/>
      </w:pPr>
      <w:r>
        <w:rPr>
          <w:rFonts w:ascii="Times New Roman"/>
          <w:b w:val="false"/>
          <w:i w:val="false"/>
          <w:color w:val="000000"/>
          <w:sz w:val="28"/>
        </w:rPr>
        <w:t>
      Бюджетке салық түсімдері бойынша дебиторлық/кредиторлық берешектің құрамына бөлінген, бірақ есепті күнге Еуразиялық экономикалық одаққа мүше мемлекеттердің аударылмаған кедендік әкелу, сондай-ақ арнайы, демпингке қарсы, өтемақы баждары бойынша берешек енгізіледі.</w:t>
      </w:r>
    </w:p>
    <w:bookmarkEnd w:id="10"/>
    <w:bookmarkStart w:name="z19" w:id="11"/>
    <w:p>
      <w:pPr>
        <w:spacing w:after="0"/>
        <w:ind w:left="0"/>
        <w:jc w:val="both"/>
      </w:pPr>
      <w:r>
        <w:rPr>
          <w:rFonts w:ascii="Times New Roman"/>
          <w:b w:val="false"/>
          <w:i w:val="false"/>
          <w:color w:val="000000"/>
          <w:sz w:val="28"/>
        </w:rPr>
        <w:t>
      31. Есепке жатқызылатын қосылған құн салығы сомасының нөлдік ставка бойынша салық салынатын өткізу бойынша айналымдар жасалған салық кезеңі үшін есептелген салық сомасынан асып кетуімен негізделген қайтарылуға жататын сома бойынша шығыстарды есептеу кезінде 7260 "Бюджетке түсетін түсімдерді азайту бойынша шығыстар" шоты қолданылады.";</w:t>
      </w:r>
    </w:p>
    <w:bookmarkEnd w:id="11"/>
    <w:bookmarkStart w:name="z20" w:id="12"/>
    <w:p>
      <w:pPr>
        <w:spacing w:after="0"/>
        <w:ind w:left="0"/>
        <w:jc w:val="both"/>
      </w:pPr>
      <w:r>
        <w:rPr>
          <w:rFonts w:ascii="Times New Roman"/>
          <w:b w:val="false"/>
          <w:i w:val="false"/>
          <w:color w:val="000000"/>
          <w:sz w:val="28"/>
        </w:rPr>
        <w:t>
      осы Қағидаларға қосымша осы бұйрыққа қосымшаға сәйкес жаңа редакцияда жазылсын.</w:t>
      </w:r>
    </w:p>
    <w:bookmarkEnd w:id="12"/>
    <w:bookmarkStart w:name="z21" w:id="13"/>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заңнамада белгіленген тәртіппен:</w:t>
      </w:r>
    </w:p>
    <w:bookmarkEnd w:id="13"/>
    <w:bookmarkStart w:name="z22"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4"/>
    <w:bookmarkStart w:name="z23" w:id="15"/>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5"/>
    <w:bookmarkStart w:name="z24" w:id="16"/>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6"/>
    <w:bookmarkStart w:name="z25" w:id="17"/>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11 желтоқсандағы</w:t>
            </w:r>
            <w:r>
              <w:br/>
            </w:r>
            <w:r>
              <w:rPr>
                <w:rFonts w:ascii="Times New Roman"/>
                <w:b w:val="false"/>
                <w:i w:val="false"/>
                <w:color w:val="000000"/>
                <w:sz w:val="20"/>
              </w:rPr>
              <w:t>№ 822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облыстық</w:t>
            </w:r>
            <w:r>
              <w:br/>
            </w:r>
            <w:r>
              <w:rPr>
                <w:rFonts w:ascii="Times New Roman"/>
                <w:b w:val="false"/>
                <w:i w:val="false"/>
                <w:color w:val="000000"/>
                <w:sz w:val="20"/>
              </w:rPr>
              <w:t>бюджеттің, республикалық</w:t>
            </w:r>
            <w:r>
              <w:br/>
            </w:r>
            <w:r>
              <w:rPr>
                <w:rFonts w:ascii="Times New Roman"/>
                <w:b w:val="false"/>
                <w:i w:val="false"/>
                <w:color w:val="000000"/>
                <w:sz w:val="20"/>
              </w:rPr>
              <w:t>маңызы бар қала, Астана</w:t>
            </w:r>
            <w:r>
              <w:br/>
            </w:r>
            <w:r>
              <w:rPr>
                <w:rFonts w:ascii="Times New Roman"/>
                <w:b w:val="false"/>
                <w:i w:val="false"/>
                <w:color w:val="000000"/>
                <w:sz w:val="20"/>
              </w:rPr>
              <w:t>бюджеттерінің, аудан (облыстық</w:t>
            </w:r>
            <w:r>
              <w:br/>
            </w:r>
            <w:r>
              <w:rPr>
                <w:rFonts w:ascii="Times New Roman"/>
                <w:b w:val="false"/>
                <w:i w:val="false"/>
                <w:color w:val="000000"/>
                <w:sz w:val="20"/>
              </w:rPr>
              <w:t>маңызы бар қала) бюджетінің,</w:t>
            </w:r>
            <w:r>
              <w:br/>
            </w:r>
            <w:r>
              <w:rPr>
                <w:rFonts w:ascii="Times New Roman"/>
                <w:b w:val="false"/>
                <w:i w:val="false"/>
                <w:color w:val="000000"/>
                <w:sz w:val="20"/>
              </w:rPr>
              <w:t>аудандық (облыстық маңызы</w:t>
            </w:r>
            <w:r>
              <w:br/>
            </w:r>
            <w:r>
              <w:rPr>
                <w:rFonts w:ascii="Times New Roman"/>
                <w:b w:val="false"/>
                <w:i w:val="false"/>
                <w:color w:val="000000"/>
                <w:sz w:val="20"/>
              </w:rPr>
              <w:t>бар қала) бюджеттің, аудандық</w:t>
            </w:r>
            <w:r>
              <w:br/>
            </w:r>
            <w:r>
              <w:rPr>
                <w:rFonts w:ascii="Times New Roman"/>
                <w:b w:val="false"/>
                <w:i w:val="false"/>
                <w:color w:val="000000"/>
                <w:sz w:val="20"/>
              </w:rPr>
              <w:t>маңызы бар қала, ауыл, кент,</w:t>
            </w:r>
            <w:r>
              <w:br/>
            </w:r>
            <w:r>
              <w:rPr>
                <w:rFonts w:ascii="Times New Roman"/>
                <w:b w:val="false"/>
                <w:i w:val="false"/>
                <w:color w:val="000000"/>
                <w:sz w:val="20"/>
              </w:rPr>
              <w:t>ауылдық округ бюджеттерінің</w:t>
            </w:r>
            <w:r>
              <w:br/>
            </w:r>
            <w:r>
              <w:rPr>
                <w:rFonts w:ascii="Times New Roman"/>
                <w:b w:val="false"/>
                <w:i w:val="false"/>
                <w:color w:val="000000"/>
                <w:sz w:val="20"/>
              </w:rPr>
              <w:t>атқарылуы туралы жылдық</w:t>
            </w:r>
            <w:r>
              <w:br/>
            </w:r>
            <w:r>
              <w:rPr>
                <w:rFonts w:ascii="Times New Roman"/>
                <w:b w:val="false"/>
                <w:i w:val="false"/>
                <w:color w:val="000000"/>
                <w:sz w:val="20"/>
              </w:rPr>
              <w:t>шоғырландырылған қаржылық</w:t>
            </w:r>
            <w:r>
              <w:br/>
            </w:r>
            <w:r>
              <w:rPr>
                <w:rFonts w:ascii="Times New Roman"/>
                <w:b w:val="false"/>
                <w:i w:val="false"/>
                <w:color w:val="000000"/>
                <w:sz w:val="20"/>
              </w:rPr>
              <w:t>есептілікте бюджет түсімдерін</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36" w:id="18"/>
    <w:p>
      <w:pPr>
        <w:spacing w:after="0"/>
        <w:ind w:left="0"/>
        <w:jc w:val="left"/>
      </w:pPr>
      <w:r>
        <w:rPr>
          <w:rFonts w:ascii="Times New Roman"/>
          <w:b/>
          <w:i w:val="false"/>
          <w:color w:val="000000"/>
        </w:rPr>
        <w:t xml:space="preserve"> _____ жылғы "__" ________ есепті кезеңге арналған  Мемлекеттік кірістер органдарында есебі жүргізілетін салықтар мен бюджетке төленетін төлемдердің қорытынды операциялары бойынша жиынтық есеп*</w:t>
      </w:r>
    </w:p>
    <w:bookmarkEnd w:id="18"/>
    <w:bookmarkStart w:name="z37" w:id="19"/>
    <w:p>
      <w:pPr>
        <w:spacing w:after="0"/>
        <w:ind w:left="0"/>
        <w:jc w:val="both"/>
      </w:pPr>
      <w:r>
        <w:rPr>
          <w:rFonts w:ascii="Times New Roman"/>
          <w:b w:val="false"/>
          <w:i w:val="false"/>
          <w:color w:val="000000"/>
          <w:sz w:val="28"/>
        </w:rPr>
        <w:t>
      Ұсынылады: Республикалық бюджетті атқару саласындағы уәкілетті органға, бюджетті атқару жөніндегі жергілікті уәкілетті органдарға** және аудандық маңызы бар қалалар, ауылдар, кенттер, ауылдық округтер әкімдерінің аппараттарға</w:t>
      </w:r>
    </w:p>
    <w:bookmarkEnd w:id="19"/>
    <w:bookmarkStart w:name="z38" w:id="20"/>
    <w:p>
      <w:pPr>
        <w:spacing w:after="0"/>
        <w:ind w:left="0"/>
        <w:jc w:val="both"/>
      </w:pPr>
      <w:r>
        <w:rPr>
          <w:rFonts w:ascii="Times New Roman"/>
          <w:b w:val="false"/>
          <w:i w:val="false"/>
          <w:color w:val="000000"/>
          <w:sz w:val="28"/>
        </w:rPr>
        <w:t>
      Әкімшілік деректерді өтеусіз негізде жинауға арналған нысан интернет – ресурста орналастырылған: www. minfin.gov.kz</w:t>
      </w:r>
    </w:p>
    <w:bookmarkEnd w:id="20"/>
    <w:bookmarkStart w:name="z39" w:id="21"/>
    <w:p>
      <w:pPr>
        <w:spacing w:after="0"/>
        <w:ind w:left="0"/>
        <w:jc w:val="both"/>
      </w:pPr>
      <w:r>
        <w:rPr>
          <w:rFonts w:ascii="Times New Roman"/>
          <w:b w:val="false"/>
          <w:i w:val="false"/>
          <w:color w:val="000000"/>
          <w:sz w:val="28"/>
        </w:rPr>
        <w:t>
      Әкімшілік нысанның атауы: Мемлекеттік кірістер органдарында есебі жүргізілетін салықтар мен бюджетке төленетін төлемдердің қорытынды операциялары бойынша жиынтық есеп* (бұдан әрі – Жиынтық есеп)</w:t>
      </w:r>
    </w:p>
    <w:bookmarkEnd w:id="21"/>
    <w:bookmarkStart w:name="z40" w:id="22"/>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ЖЕ-1</w:t>
      </w:r>
    </w:p>
    <w:bookmarkEnd w:id="22"/>
    <w:bookmarkStart w:name="z41" w:id="23"/>
    <w:p>
      <w:pPr>
        <w:spacing w:after="0"/>
        <w:ind w:left="0"/>
        <w:jc w:val="both"/>
      </w:pPr>
      <w:r>
        <w:rPr>
          <w:rFonts w:ascii="Times New Roman"/>
          <w:b w:val="false"/>
          <w:i w:val="false"/>
          <w:color w:val="000000"/>
          <w:sz w:val="28"/>
        </w:rPr>
        <w:t>
      Кезеңділік: жылдық</w:t>
      </w:r>
    </w:p>
    <w:bookmarkEnd w:id="23"/>
    <w:bookmarkStart w:name="z42" w:id="24"/>
    <w:p>
      <w:pPr>
        <w:spacing w:after="0"/>
        <w:ind w:left="0"/>
        <w:jc w:val="both"/>
      </w:pPr>
      <w:r>
        <w:rPr>
          <w:rFonts w:ascii="Times New Roman"/>
          <w:b w:val="false"/>
          <w:i w:val="false"/>
          <w:color w:val="000000"/>
          <w:sz w:val="28"/>
        </w:rPr>
        <w:t>
      Есепті кезең: _____ жылғы "__" ___________</w:t>
      </w:r>
    </w:p>
    <w:bookmarkEnd w:id="24"/>
    <w:bookmarkStart w:name="z43" w:id="25"/>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ұсынатын адамдар тобы: Мемлекеттік кірістер органы және оның аумақтық бөлімшілері</w:t>
      </w:r>
    </w:p>
    <w:bookmarkEnd w:id="25"/>
    <w:bookmarkStart w:name="z44" w:id="26"/>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қаржы жылынан кейінгі жылдың 15 қаңтарына дейін</w:t>
      </w:r>
    </w:p>
    <w:bookmarkEnd w:id="26"/>
    <w:bookmarkStart w:name="z45" w:id="27"/>
    <w:p>
      <w:pPr>
        <w:spacing w:after="0"/>
        <w:ind w:left="0"/>
        <w:jc w:val="both"/>
      </w:pPr>
      <w:r>
        <w:rPr>
          <w:rFonts w:ascii="Times New Roman"/>
          <w:b w:val="false"/>
          <w:i w:val="false"/>
          <w:color w:val="000000"/>
          <w:sz w:val="28"/>
        </w:rPr>
        <w:t>
      Бизнес-сәйкестендiру нөмiрі</w:t>
      </w:r>
    </w:p>
    <w:bookmarkEnd w:id="27"/>
    <w:p>
      <w:pPr>
        <w:spacing w:after="0"/>
        <w:ind w:left="0"/>
        <w:jc w:val="both"/>
      </w:pPr>
      <w:r>
        <w:drawing>
          <wp:inline distT="0" distB="0" distL="0" distR="0">
            <wp:extent cx="5346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346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6" w:id="28"/>
    <w:p>
      <w:pPr>
        <w:spacing w:after="0"/>
        <w:ind w:left="0"/>
        <w:jc w:val="both"/>
      </w:pPr>
      <w:r>
        <w:rPr>
          <w:rFonts w:ascii="Times New Roman"/>
          <w:b w:val="false"/>
          <w:i w:val="false"/>
          <w:color w:val="000000"/>
          <w:sz w:val="28"/>
        </w:rPr>
        <w:t>
      Жинау әдісі: электронды түрде</w:t>
      </w:r>
    </w:p>
    <w:bookmarkEnd w:id="28"/>
    <w:bookmarkStart w:name="z47" w:id="29"/>
    <w:p>
      <w:pPr>
        <w:spacing w:after="0"/>
        <w:ind w:left="0"/>
        <w:jc w:val="both"/>
      </w:pPr>
      <w:r>
        <w:rPr>
          <w:rFonts w:ascii="Times New Roman"/>
          <w:b w:val="false"/>
          <w:i w:val="false"/>
          <w:color w:val="000000"/>
          <w:sz w:val="28"/>
        </w:rPr>
        <w:t>
      Бюджет түрі _______________________</w:t>
      </w:r>
    </w:p>
    <w:bookmarkEnd w:id="29"/>
    <w:bookmarkStart w:name="z48" w:id="30"/>
    <w:p>
      <w:pPr>
        <w:spacing w:after="0"/>
        <w:ind w:left="0"/>
        <w:jc w:val="both"/>
      </w:pPr>
      <w:r>
        <w:rPr>
          <w:rFonts w:ascii="Times New Roman"/>
          <w:b w:val="false"/>
          <w:i w:val="false"/>
          <w:color w:val="000000"/>
          <w:sz w:val="28"/>
        </w:rPr>
        <w:t>
      Өлшем бірлігі: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Түсімдердің бюджет сыныптамасы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сыныптамасы кодының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(есепке жатқызылған)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(есепке жатқызылған) салықтар (төлемдер)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салық міндеттемесін орындау мерзімі бойынша салық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берешек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(төлемдер) бойынша артық төлем</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бөлім. Жеке шоттар жүргізілетін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бөлім. Жеке шоттар жүргізілмейтін салықтық түсімдер бойынша операциялар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түсімдер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 w:id="31"/>
    <w:p>
      <w:pPr>
        <w:spacing w:after="0"/>
        <w:ind w:left="0"/>
        <w:jc w:val="both"/>
      </w:pPr>
      <w:r>
        <w:rPr>
          <w:rFonts w:ascii="Times New Roman"/>
          <w:b w:val="false"/>
          <w:i w:val="false"/>
          <w:color w:val="000000"/>
          <w:sz w:val="28"/>
        </w:rPr>
        <w:t>
      Ескертпе: * Есеп кедендік төлемдер мен салықтардың сомаларының есепке ала отырып ұсынылды.</w:t>
      </w:r>
    </w:p>
    <w:bookmarkEnd w:id="31"/>
    <w:bookmarkStart w:name="z50" w:id="32"/>
    <w:p>
      <w:pPr>
        <w:spacing w:after="0"/>
        <w:ind w:left="0"/>
        <w:jc w:val="both"/>
      </w:pPr>
      <w:r>
        <w:rPr>
          <w:rFonts w:ascii="Times New Roman"/>
          <w:b w:val="false"/>
          <w:i w:val="false"/>
          <w:color w:val="000000"/>
          <w:sz w:val="28"/>
        </w:rPr>
        <w:t>
      **Бюджетті атқару жөніндегі жергілікті уәкілетті орган – жергілікті бюджеттен қаржыландырылатын, бюджетті атқару, жергілікті бюджеттің атқарылуы бойынша бухгалтерлік есепке алуды, бюджеттік есепке алу мен бюджеттік есептілікті жүргізу саласындағы функцияларды жүзеге асыратын атқарушы орган.</w:t>
      </w:r>
    </w:p>
    <w:bookmarkEnd w:id="32"/>
    <w:bookmarkStart w:name="z51" w:id="33"/>
    <w:p>
      <w:pPr>
        <w:spacing w:after="0"/>
        <w:ind w:left="0"/>
        <w:jc w:val="both"/>
      </w:pPr>
      <w:r>
        <w:rPr>
          <w:rFonts w:ascii="Times New Roman"/>
          <w:b w:val="false"/>
          <w:i w:val="false"/>
          <w:color w:val="000000"/>
          <w:sz w:val="28"/>
        </w:rPr>
        <w:t xml:space="preserve">
      Мемлекеттік кірістер органдары оған қатысты мәжбүрлеп өндіріп алудың барлық шараларын қолданған банкрот салық төлеушілердің және өзге де мәжбүрлеп таратылатын, сондай-ақ заңды тұлғалардың дербес шоттарының қорытынды операциялары бойынша жиынтық есеп әкімшілік деректерді жинауға арналған "Жиынтық есеп" нысанына </w:t>
      </w:r>
      <w:r>
        <w:rPr>
          <w:rFonts w:ascii="Times New Roman"/>
          <w:b w:val="false"/>
          <w:i w:val="false"/>
          <w:color w:val="000000"/>
          <w:sz w:val="28"/>
        </w:rPr>
        <w:t>1-қосымшаға</w:t>
      </w:r>
      <w:r>
        <w:rPr>
          <w:rFonts w:ascii="Times New Roman"/>
          <w:b w:val="false"/>
          <w:i w:val="false"/>
          <w:color w:val="000000"/>
          <w:sz w:val="28"/>
        </w:rPr>
        <w:t xml:space="preserve"> сәйкес жасалады.</w:t>
      </w:r>
    </w:p>
    <w:bookmarkEnd w:id="33"/>
    <w:bookmarkStart w:name="z52" w:id="34"/>
    <w:p>
      <w:pPr>
        <w:spacing w:after="0"/>
        <w:ind w:left="0"/>
        <w:jc w:val="both"/>
      </w:pPr>
      <w:r>
        <w:rPr>
          <w:rFonts w:ascii="Times New Roman"/>
          <w:b w:val="false"/>
          <w:i w:val="false"/>
          <w:color w:val="000000"/>
          <w:sz w:val="28"/>
        </w:rPr>
        <w:t>
      Шоттардың корреспонденцияларын көрсеткен кезде мемлекеттік кірістер органдары оған қатысты мәжбүрлеп өндіріп алудың барлық шараларын қолданған банкрот салық төлеушілердің және өзге де мәжбүрлеп таратылатын заңды тұлғалардың дербес шоттарының қорытынды операциялары бойынша жиынтық есепте көрсетілген сомалар Жиынтық есептен алып тасталады.</w:t>
      </w:r>
    </w:p>
    <w:bookmarkEnd w:id="34"/>
    <w:bookmarkStart w:name="z53" w:id="35"/>
    <w:p>
      <w:pPr>
        <w:spacing w:after="0"/>
        <w:ind w:left="0"/>
        <w:jc w:val="both"/>
      </w:pPr>
      <w:r>
        <w:rPr>
          <w:rFonts w:ascii="Times New Roman"/>
          <w:b w:val="false"/>
          <w:i w:val="false"/>
          <w:color w:val="000000"/>
          <w:sz w:val="28"/>
        </w:rPr>
        <w:t xml:space="preserve">
      Нөлдік мөлшерлеме бойынша салық салынатын сату бойынша айналымдар жасалған салық кезеңі үшін есептелген салық сомасынан есепке жатқызылатын қосылған құн салығы сомасының асып кетуімен негізделген қайтарылуға жататын сомалар бойынша есеп әкімшілік деректерді жинауға арналған "Жиынтық есеп" нысанына </w:t>
      </w:r>
      <w:r>
        <w:rPr>
          <w:rFonts w:ascii="Times New Roman"/>
          <w:b w:val="false"/>
          <w:i w:val="false"/>
          <w:color w:val="000000"/>
          <w:sz w:val="28"/>
        </w:rPr>
        <w:t>2-қосымшаға</w:t>
      </w:r>
      <w:r>
        <w:rPr>
          <w:rFonts w:ascii="Times New Roman"/>
          <w:b w:val="false"/>
          <w:i w:val="false"/>
          <w:color w:val="000000"/>
          <w:sz w:val="28"/>
        </w:rPr>
        <w:t xml:space="preserve"> сәйкес жасалады.</w:t>
      </w:r>
    </w:p>
    <w:bookmarkEnd w:id="35"/>
    <w:bookmarkStart w:name="z54" w:id="36"/>
    <w:p>
      <w:pPr>
        <w:spacing w:after="0"/>
        <w:ind w:left="0"/>
        <w:jc w:val="both"/>
      </w:pPr>
      <w:r>
        <w:rPr>
          <w:rFonts w:ascii="Times New Roman"/>
          <w:b w:val="false"/>
          <w:i w:val="false"/>
          <w:color w:val="000000"/>
          <w:sz w:val="28"/>
        </w:rPr>
        <w:t>
      Өтеусіз негізде әкімшілік деректерін жинауға арналған "Жиынтық есеп" нысанын толтыру бойынша түсініктеме әкімшілік деректерді жинауға арналған "Жиынтық есеп" нысанына қосымшада берілген.</w:t>
      </w:r>
    </w:p>
    <w:bookmarkEnd w:id="36"/>
    <w:bookmarkStart w:name="z55" w:id="37"/>
    <w:p>
      <w:pPr>
        <w:spacing w:after="0"/>
        <w:ind w:left="0"/>
        <w:jc w:val="both"/>
      </w:pPr>
      <w:r>
        <w:rPr>
          <w:rFonts w:ascii="Times New Roman"/>
          <w:b w:val="false"/>
          <w:i w:val="false"/>
          <w:color w:val="000000"/>
          <w:sz w:val="28"/>
        </w:rPr>
        <w:t>
      Атауы ______________________ Мекенжайы__________________</w:t>
      </w:r>
    </w:p>
    <w:bookmarkEnd w:id="37"/>
    <w:bookmarkStart w:name="z56" w:id="38"/>
    <w:p>
      <w:pPr>
        <w:spacing w:after="0"/>
        <w:ind w:left="0"/>
        <w:jc w:val="both"/>
      </w:pPr>
      <w:r>
        <w:rPr>
          <w:rFonts w:ascii="Times New Roman"/>
          <w:b w:val="false"/>
          <w:i w:val="false"/>
          <w:color w:val="000000"/>
          <w:sz w:val="28"/>
        </w:rPr>
        <w:t>
      ___________________________________ ____________________________</w:t>
      </w:r>
    </w:p>
    <w:bookmarkEnd w:id="38"/>
    <w:bookmarkStart w:name="z57" w:id="39"/>
    <w:p>
      <w:pPr>
        <w:spacing w:after="0"/>
        <w:ind w:left="0"/>
        <w:jc w:val="both"/>
      </w:pPr>
      <w:r>
        <w:rPr>
          <w:rFonts w:ascii="Times New Roman"/>
          <w:b w:val="false"/>
          <w:i w:val="false"/>
          <w:color w:val="000000"/>
          <w:sz w:val="28"/>
        </w:rPr>
        <w:t>
      Телефоны________________________________________________________</w:t>
      </w:r>
    </w:p>
    <w:bookmarkEnd w:id="39"/>
    <w:bookmarkStart w:name="z58" w:id="40"/>
    <w:p>
      <w:pPr>
        <w:spacing w:after="0"/>
        <w:ind w:left="0"/>
        <w:jc w:val="both"/>
      </w:pPr>
      <w:r>
        <w:rPr>
          <w:rFonts w:ascii="Times New Roman"/>
          <w:b w:val="false"/>
          <w:i w:val="false"/>
          <w:color w:val="000000"/>
          <w:sz w:val="28"/>
        </w:rPr>
        <w:t>
      Электрондық пошта мекенжайы_____________________________________</w:t>
      </w:r>
    </w:p>
    <w:bookmarkEnd w:id="40"/>
    <w:bookmarkStart w:name="z59" w:id="41"/>
    <w:p>
      <w:pPr>
        <w:spacing w:after="0"/>
        <w:ind w:left="0"/>
        <w:jc w:val="both"/>
      </w:pPr>
      <w:r>
        <w:rPr>
          <w:rFonts w:ascii="Times New Roman"/>
          <w:b w:val="false"/>
          <w:i w:val="false"/>
          <w:color w:val="000000"/>
          <w:sz w:val="28"/>
        </w:rPr>
        <w:t>
      Орындаушы______________________________________________________</w:t>
      </w:r>
    </w:p>
    <w:bookmarkEnd w:id="41"/>
    <w:bookmarkStart w:name="z60" w:id="42"/>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42"/>
    <w:bookmarkStart w:name="z61" w:id="43"/>
    <w:p>
      <w:pPr>
        <w:spacing w:after="0"/>
        <w:ind w:left="0"/>
        <w:jc w:val="both"/>
      </w:pPr>
      <w:r>
        <w:rPr>
          <w:rFonts w:ascii="Times New Roman"/>
          <w:b w:val="false"/>
          <w:i w:val="false"/>
          <w:color w:val="000000"/>
          <w:sz w:val="28"/>
        </w:rPr>
        <w:t>
      Бас бухгалтер немесе құрылымдық бөлімшеге басшылық ететін адам</w:t>
      </w:r>
    </w:p>
    <w:bookmarkEnd w:id="43"/>
    <w:bookmarkStart w:name="z62" w:id="44"/>
    <w:p>
      <w:pPr>
        <w:spacing w:after="0"/>
        <w:ind w:left="0"/>
        <w:jc w:val="both"/>
      </w:pPr>
      <w:r>
        <w:rPr>
          <w:rFonts w:ascii="Times New Roman"/>
          <w:b w:val="false"/>
          <w:i w:val="false"/>
          <w:color w:val="000000"/>
          <w:sz w:val="28"/>
        </w:rPr>
        <w:t>
      _______________________________________________________________</w:t>
      </w:r>
    </w:p>
    <w:bookmarkEnd w:id="44"/>
    <w:bookmarkStart w:name="z63" w:id="45"/>
    <w:p>
      <w:pPr>
        <w:spacing w:after="0"/>
        <w:ind w:left="0"/>
        <w:jc w:val="both"/>
      </w:pPr>
      <w:r>
        <w:rPr>
          <w:rFonts w:ascii="Times New Roman"/>
          <w:b w:val="false"/>
          <w:i w:val="false"/>
          <w:color w:val="000000"/>
          <w:sz w:val="28"/>
        </w:rPr>
        <w:t>
                         тегі, аты және әкесінің аты (ол болған жағдайда) қолы</w:t>
      </w:r>
    </w:p>
    <w:bookmarkEnd w:id="45"/>
    <w:bookmarkStart w:name="z64" w:id="46"/>
    <w:p>
      <w:pPr>
        <w:spacing w:after="0"/>
        <w:ind w:left="0"/>
        <w:jc w:val="both"/>
      </w:pPr>
      <w:r>
        <w:rPr>
          <w:rFonts w:ascii="Times New Roman"/>
          <w:b w:val="false"/>
          <w:i w:val="false"/>
          <w:color w:val="000000"/>
          <w:sz w:val="28"/>
        </w:rPr>
        <w:t>
      Басшы немесе оның міндетін атқарушы адам</w:t>
      </w:r>
    </w:p>
    <w:bookmarkEnd w:id="46"/>
    <w:bookmarkStart w:name="z65" w:id="47"/>
    <w:p>
      <w:pPr>
        <w:spacing w:after="0"/>
        <w:ind w:left="0"/>
        <w:jc w:val="both"/>
      </w:pPr>
      <w:r>
        <w:rPr>
          <w:rFonts w:ascii="Times New Roman"/>
          <w:b w:val="false"/>
          <w:i w:val="false"/>
          <w:color w:val="000000"/>
          <w:sz w:val="28"/>
        </w:rPr>
        <w:t>
      _______________________________________________________________</w:t>
      </w:r>
    </w:p>
    <w:bookmarkEnd w:id="47"/>
    <w:bookmarkStart w:name="z66" w:id="48"/>
    <w:p>
      <w:pPr>
        <w:spacing w:after="0"/>
        <w:ind w:left="0"/>
        <w:jc w:val="both"/>
      </w:pPr>
      <w:r>
        <w:rPr>
          <w:rFonts w:ascii="Times New Roman"/>
          <w:b w:val="false"/>
          <w:i w:val="false"/>
          <w:color w:val="000000"/>
          <w:sz w:val="28"/>
        </w:rPr>
        <w:t>
        тегі, аты және әкесінің аты (ол болған жағдайда) қолы</w:t>
      </w:r>
    </w:p>
    <w:bookmarkEnd w:id="48"/>
    <w:bookmarkStart w:name="z67" w:id="49"/>
    <w:p>
      <w:pPr>
        <w:spacing w:after="0"/>
        <w:ind w:left="0"/>
        <w:jc w:val="both"/>
      </w:pPr>
      <w:r>
        <w:rPr>
          <w:rFonts w:ascii="Times New Roman"/>
          <w:b w:val="false"/>
          <w:i w:val="false"/>
          <w:color w:val="000000"/>
          <w:sz w:val="28"/>
        </w:rPr>
        <w:t>
      Мөрдің орны</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"Мемлекеттік кірістер</w:t>
            </w:r>
            <w:r>
              <w:br/>
            </w:r>
            <w:r>
              <w:rPr>
                <w:rFonts w:ascii="Times New Roman"/>
                <w:b w:val="false"/>
                <w:i w:val="false"/>
                <w:color w:val="000000"/>
                <w:sz w:val="20"/>
              </w:rPr>
              <w:t>органдарында есебі жүргізілетін</w:t>
            </w:r>
            <w:r>
              <w:br/>
            </w:r>
            <w:r>
              <w:rPr>
                <w:rFonts w:ascii="Times New Roman"/>
                <w:b w:val="false"/>
                <w:i w:val="false"/>
                <w:color w:val="000000"/>
                <w:sz w:val="20"/>
              </w:rPr>
              <w:t>салықтар мен бюджетке</w:t>
            </w:r>
            <w:r>
              <w:br/>
            </w:r>
            <w:r>
              <w:rPr>
                <w:rFonts w:ascii="Times New Roman"/>
                <w:b w:val="false"/>
                <w:i w:val="false"/>
                <w:color w:val="000000"/>
                <w:sz w:val="20"/>
              </w:rPr>
              <w:t>төленетін төлемдердің</w:t>
            </w:r>
            <w:r>
              <w:br/>
            </w:r>
            <w:r>
              <w:rPr>
                <w:rFonts w:ascii="Times New Roman"/>
                <w:b w:val="false"/>
                <w:i w:val="false"/>
                <w:color w:val="000000"/>
                <w:sz w:val="20"/>
              </w:rPr>
              <w:t>қорытынды операциялары</w:t>
            </w:r>
            <w:r>
              <w:br/>
            </w:r>
            <w:r>
              <w:rPr>
                <w:rFonts w:ascii="Times New Roman"/>
                <w:b w:val="false"/>
                <w:i w:val="false"/>
                <w:color w:val="000000"/>
                <w:sz w:val="20"/>
              </w:rPr>
              <w:t>бойынша жиынтық есеп"</w:t>
            </w:r>
            <w:r>
              <w:br/>
            </w:r>
            <w:r>
              <w:rPr>
                <w:rFonts w:ascii="Times New Roman"/>
                <w:b w:val="false"/>
                <w:i w:val="false"/>
                <w:color w:val="000000"/>
                <w:sz w:val="20"/>
              </w:rPr>
              <w:t>нысанына</w:t>
            </w:r>
            <w:r>
              <w:br/>
            </w:r>
            <w:r>
              <w:rPr>
                <w:rFonts w:ascii="Times New Roman"/>
                <w:b w:val="false"/>
                <w:i w:val="false"/>
                <w:color w:val="000000"/>
                <w:sz w:val="20"/>
              </w:rPr>
              <w:t>1-қосымша</w:t>
            </w:r>
          </w:p>
        </w:tc>
      </w:tr>
    </w:tbl>
    <w:bookmarkStart w:name="z69" w:id="50"/>
    <w:p>
      <w:pPr>
        <w:spacing w:after="0"/>
        <w:ind w:left="0"/>
        <w:jc w:val="left"/>
      </w:pPr>
      <w:r>
        <w:rPr>
          <w:rFonts w:ascii="Times New Roman"/>
          <w:b/>
          <w:i w:val="false"/>
          <w:color w:val="000000"/>
        </w:rPr>
        <w:t xml:space="preserve"> Мемлекеттік кірістер органдары оған қатысты мәжбүрлеп өндіріп алудың барлық шараларын қолданған банкрот салық төлеушілердің және өзге де мәжбүрлеп таратылатын заңды тұлғалардың жеке шоттарының қорытынды операциялары бойынша жиынтық есеп</w:t>
      </w:r>
    </w:p>
    <w:bookmarkEnd w:id="50"/>
    <w:bookmarkStart w:name="z70" w:id="51"/>
    <w:p>
      <w:pPr>
        <w:spacing w:after="0"/>
        <w:ind w:left="0"/>
        <w:jc w:val="both"/>
      </w:pPr>
      <w:r>
        <w:rPr>
          <w:rFonts w:ascii="Times New Roman"/>
          <w:b w:val="false"/>
          <w:i w:val="false"/>
          <w:color w:val="000000"/>
          <w:sz w:val="28"/>
        </w:rPr>
        <w:t>
      Есепті күн:</w:t>
      </w:r>
    </w:p>
    <w:bookmarkEnd w:id="51"/>
    <w:bookmarkStart w:name="z71" w:id="52"/>
    <w:p>
      <w:pPr>
        <w:spacing w:after="0"/>
        <w:ind w:left="0"/>
        <w:jc w:val="both"/>
      </w:pPr>
      <w:r>
        <w:rPr>
          <w:rFonts w:ascii="Times New Roman"/>
          <w:b w:val="false"/>
          <w:i w:val="false"/>
          <w:color w:val="000000"/>
          <w:sz w:val="28"/>
        </w:rPr>
        <w:t>
      Жыл басынан бергі кезеңділік:</w:t>
      </w:r>
    </w:p>
    <w:bookmarkEnd w:id="52"/>
    <w:bookmarkStart w:name="z72" w:id="53"/>
    <w:p>
      <w:pPr>
        <w:spacing w:after="0"/>
        <w:ind w:left="0"/>
        <w:jc w:val="both"/>
      </w:pPr>
      <w:r>
        <w:rPr>
          <w:rFonts w:ascii="Times New Roman"/>
          <w:b w:val="false"/>
          <w:i w:val="false"/>
          <w:color w:val="000000"/>
          <w:sz w:val="28"/>
        </w:rPr>
        <w:t>
      Өңірдің атауы: _____________________________________________________</w:t>
      </w:r>
    </w:p>
    <w:bookmarkEnd w:id="53"/>
    <w:bookmarkStart w:name="z73" w:id="54"/>
    <w:p>
      <w:pPr>
        <w:spacing w:after="0"/>
        <w:ind w:left="0"/>
        <w:jc w:val="both"/>
      </w:pPr>
      <w:r>
        <w:rPr>
          <w:rFonts w:ascii="Times New Roman"/>
          <w:b w:val="false"/>
          <w:i w:val="false"/>
          <w:color w:val="000000"/>
          <w:sz w:val="28"/>
        </w:rPr>
        <w:t>
      Қазақстан Республикасы Қаржы министрлігі Мемлекеттік кірістер комитетінің</w:t>
      </w:r>
    </w:p>
    <w:bookmarkEnd w:id="54"/>
    <w:bookmarkStart w:name="z74" w:id="55"/>
    <w:p>
      <w:pPr>
        <w:spacing w:after="0"/>
        <w:ind w:left="0"/>
        <w:jc w:val="both"/>
      </w:pPr>
      <w:r>
        <w:rPr>
          <w:rFonts w:ascii="Times New Roman"/>
          <w:b w:val="false"/>
          <w:i w:val="false"/>
          <w:color w:val="000000"/>
          <w:sz w:val="28"/>
        </w:rPr>
        <w:t>
      Есепті қалыптастыру күні мен уақыты:</w:t>
      </w:r>
    </w:p>
    <w:bookmarkEnd w:id="55"/>
    <w:bookmarkStart w:name="z75" w:id="56"/>
    <w:p>
      <w:pPr>
        <w:spacing w:after="0"/>
        <w:ind w:left="0"/>
        <w:jc w:val="both"/>
      </w:pPr>
      <w:r>
        <w:rPr>
          <w:rFonts w:ascii="Times New Roman"/>
          <w:b w:val="false"/>
          <w:i w:val="false"/>
          <w:color w:val="000000"/>
          <w:sz w:val="28"/>
        </w:rPr>
        <w:t>
      Өлшем бірлігі: теңге</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 (бұдан әрі –БСК)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Азайтылған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(есепке жатқызылған)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салық міндеттемесін орындау мерзімі бойынша салық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соңындағы сальдо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төлем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Мемлекеттік кірістер комитеті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Банкрот деп танылған салық төлеушілердің жеке шоттарының қорытынды операциялары бойынша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оған қатысты мәжбүрлеп өндіріп алудың барлық шараларын қолданған салық төлеушілердің жеке шоттарының қорытынды операциялары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бойынша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 w:id="57"/>
    <w:p>
      <w:pPr>
        <w:spacing w:after="0"/>
        <w:ind w:left="0"/>
        <w:jc w:val="both"/>
      </w:pPr>
      <w:r>
        <w:rPr>
          <w:rFonts w:ascii="Times New Roman"/>
          <w:b w:val="false"/>
          <w:i w:val="false"/>
          <w:color w:val="000000"/>
          <w:sz w:val="28"/>
        </w:rPr>
        <w:t>
      Атауы ______________________ Мекенжайы__________________</w:t>
      </w:r>
    </w:p>
    <w:bookmarkEnd w:id="57"/>
    <w:bookmarkStart w:name="z77" w:id="58"/>
    <w:p>
      <w:pPr>
        <w:spacing w:after="0"/>
        <w:ind w:left="0"/>
        <w:jc w:val="both"/>
      </w:pPr>
      <w:r>
        <w:rPr>
          <w:rFonts w:ascii="Times New Roman"/>
          <w:b w:val="false"/>
          <w:i w:val="false"/>
          <w:color w:val="000000"/>
          <w:sz w:val="28"/>
        </w:rPr>
        <w:t>
      ___________________________________ __________________________</w:t>
      </w:r>
    </w:p>
    <w:bookmarkEnd w:id="58"/>
    <w:bookmarkStart w:name="z78" w:id="59"/>
    <w:p>
      <w:pPr>
        <w:spacing w:after="0"/>
        <w:ind w:left="0"/>
        <w:jc w:val="both"/>
      </w:pPr>
      <w:r>
        <w:rPr>
          <w:rFonts w:ascii="Times New Roman"/>
          <w:b w:val="false"/>
          <w:i w:val="false"/>
          <w:color w:val="000000"/>
          <w:sz w:val="28"/>
        </w:rPr>
        <w:t>
      Телефоны_____________________________________________________</w:t>
      </w:r>
    </w:p>
    <w:bookmarkEnd w:id="59"/>
    <w:bookmarkStart w:name="z79" w:id="60"/>
    <w:p>
      <w:pPr>
        <w:spacing w:after="0"/>
        <w:ind w:left="0"/>
        <w:jc w:val="both"/>
      </w:pPr>
      <w:r>
        <w:rPr>
          <w:rFonts w:ascii="Times New Roman"/>
          <w:b w:val="false"/>
          <w:i w:val="false"/>
          <w:color w:val="000000"/>
          <w:sz w:val="28"/>
        </w:rPr>
        <w:t>
      Электрондық пошта мекенжайы__________________________________</w:t>
      </w:r>
    </w:p>
    <w:bookmarkEnd w:id="60"/>
    <w:bookmarkStart w:name="z80" w:id="61"/>
    <w:p>
      <w:pPr>
        <w:spacing w:after="0"/>
        <w:ind w:left="0"/>
        <w:jc w:val="both"/>
      </w:pPr>
      <w:r>
        <w:rPr>
          <w:rFonts w:ascii="Times New Roman"/>
          <w:b w:val="false"/>
          <w:i w:val="false"/>
          <w:color w:val="000000"/>
          <w:sz w:val="28"/>
        </w:rPr>
        <w:t>
      Орындаушы___________________________________________________</w:t>
      </w:r>
    </w:p>
    <w:bookmarkEnd w:id="61"/>
    <w:bookmarkStart w:name="z81" w:id="62"/>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62"/>
    <w:bookmarkStart w:name="z82" w:id="63"/>
    <w:p>
      <w:pPr>
        <w:spacing w:after="0"/>
        <w:ind w:left="0"/>
        <w:jc w:val="both"/>
      </w:pPr>
      <w:r>
        <w:rPr>
          <w:rFonts w:ascii="Times New Roman"/>
          <w:b w:val="false"/>
          <w:i w:val="false"/>
          <w:color w:val="000000"/>
          <w:sz w:val="28"/>
        </w:rPr>
        <w:t>
      Бас бухгалтер немесе құрылымдық бөлімшеге басшылық ететін адам</w:t>
      </w:r>
    </w:p>
    <w:bookmarkEnd w:id="63"/>
    <w:bookmarkStart w:name="z83" w:id="64"/>
    <w:p>
      <w:pPr>
        <w:spacing w:after="0"/>
        <w:ind w:left="0"/>
        <w:jc w:val="both"/>
      </w:pPr>
      <w:r>
        <w:rPr>
          <w:rFonts w:ascii="Times New Roman"/>
          <w:b w:val="false"/>
          <w:i w:val="false"/>
          <w:color w:val="000000"/>
          <w:sz w:val="28"/>
        </w:rPr>
        <w:t>
      _______________________________________________________________</w:t>
      </w:r>
    </w:p>
    <w:bookmarkEnd w:id="64"/>
    <w:bookmarkStart w:name="z84" w:id="65"/>
    <w:p>
      <w:pPr>
        <w:spacing w:after="0"/>
        <w:ind w:left="0"/>
        <w:jc w:val="both"/>
      </w:pPr>
      <w:r>
        <w:rPr>
          <w:rFonts w:ascii="Times New Roman"/>
          <w:b w:val="false"/>
          <w:i w:val="false"/>
          <w:color w:val="000000"/>
          <w:sz w:val="28"/>
        </w:rPr>
        <w:t>
                    тегі, аты және әкесінің аты (ол болған жағдайда) қолы</w:t>
      </w:r>
    </w:p>
    <w:bookmarkEnd w:id="65"/>
    <w:bookmarkStart w:name="z85" w:id="66"/>
    <w:p>
      <w:pPr>
        <w:spacing w:after="0"/>
        <w:ind w:left="0"/>
        <w:jc w:val="both"/>
      </w:pPr>
      <w:r>
        <w:rPr>
          <w:rFonts w:ascii="Times New Roman"/>
          <w:b w:val="false"/>
          <w:i w:val="false"/>
          <w:color w:val="000000"/>
          <w:sz w:val="28"/>
        </w:rPr>
        <w:t>
      Басшы немесе оның міндетін атқарушы адам</w:t>
      </w:r>
    </w:p>
    <w:bookmarkEnd w:id="66"/>
    <w:bookmarkStart w:name="z86" w:id="67"/>
    <w:p>
      <w:pPr>
        <w:spacing w:after="0"/>
        <w:ind w:left="0"/>
        <w:jc w:val="both"/>
      </w:pPr>
      <w:r>
        <w:rPr>
          <w:rFonts w:ascii="Times New Roman"/>
          <w:b w:val="false"/>
          <w:i w:val="false"/>
          <w:color w:val="000000"/>
          <w:sz w:val="28"/>
        </w:rPr>
        <w:t>
      ________________________________________________________________</w:t>
      </w:r>
    </w:p>
    <w:bookmarkEnd w:id="67"/>
    <w:bookmarkStart w:name="z87" w:id="68"/>
    <w:p>
      <w:pPr>
        <w:spacing w:after="0"/>
        <w:ind w:left="0"/>
        <w:jc w:val="both"/>
      </w:pPr>
      <w:r>
        <w:rPr>
          <w:rFonts w:ascii="Times New Roman"/>
          <w:b w:val="false"/>
          <w:i w:val="false"/>
          <w:color w:val="000000"/>
          <w:sz w:val="28"/>
        </w:rPr>
        <w:t>
                    тегі, аты және әкесінің аты (ол болған жағдайда) қолы</w:t>
      </w:r>
    </w:p>
    <w:bookmarkEnd w:id="68"/>
    <w:bookmarkStart w:name="z88" w:id="69"/>
    <w:p>
      <w:pPr>
        <w:spacing w:after="0"/>
        <w:ind w:left="0"/>
        <w:jc w:val="both"/>
      </w:pPr>
      <w:r>
        <w:rPr>
          <w:rFonts w:ascii="Times New Roman"/>
          <w:b w:val="false"/>
          <w:i w:val="false"/>
          <w:color w:val="000000"/>
          <w:sz w:val="28"/>
        </w:rPr>
        <w:t>
      Мөрдің орны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"Мемлекеттік кірістер</w:t>
            </w:r>
            <w:r>
              <w:br/>
            </w:r>
            <w:r>
              <w:rPr>
                <w:rFonts w:ascii="Times New Roman"/>
                <w:b w:val="false"/>
                <w:i w:val="false"/>
                <w:color w:val="000000"/>
                <w:sz w:val="20"/>
              </w:rPr>
              <w:t>органдарында есебі жүргізілетін</w:t>
            </w:r>
            <w:r>
              <w:br/>
            </w:r>
            <w:r>
              <w:rPr>
                <w:rFonts w:ascii="Times New Roman"/>
                <w:b w:val="false"/>
                <w:i w:val="false"/>
                <w:color w:val="000000"/>
                <w:sz w:val="20"/>
              </w:rPr>
              <w:t>салықтар мен бюджетке</w:t>
            </w:r>
            <w:r>
              <w:br/>
            </w:r>
            <w:r>
              <w:rPr>
                <w:rFonts w:ascii="Times New Roman"/>
                <w:b w:val="false"/>
                <w:i w:val="false"/>
                <w:color w:val="000000"/>
                <w:sz w:val="20"/>
              </w:rPr>
              <w:t>төленетін төлемдердің</w:t>
            </w:r>
            <w:r>
              <w:br/>
            </w:r>
            <w:r>
              <w:rPr>
                <w:rFonts w:ascii="Times New Roman"/>
                <w:b w:val="false"/>
                <w:i w:val="false"/>
                <w:color w:val="000000"/>
                <w:sz w:val="20"/>
              </w:rPr>
              <w:t>қорытынды операциялары</w:t>
            </w:r>
            <w:r>
              <w:br/>
            </w:r>
            <w:r>
              <w:rPr>
                <w:rFonts w:ascii="Times New Roman"/>
                <w:b w:val="false"/>
                <w:i w:val="false"/>
                <w:color w:val="000000"/>
                <w:sz w:val="20"/>
              </w:rPr>
              <w:t>бойынша жиынтық есеп"</w:t>
            </w:r>
            <w:r>
              <w:br/>
            </w:r>
            <w:r>
              <w:rPr>
                <w:rFonts w:ascii="Times New Roman"/>
                <w:b w:val="false"/>
                <w:i w:val="false"/>
                <w:color w:val="000000"/>
                <w:sz w:val="20"/>
              </w:rPr>
              <w:t>нысанына</w:t>
            </w:r>
            <w:r>
              <w:br/>
            </w:r>
            <w:r>
              <w:rPr>
                <w:rFonts w:ascii="Times New Roman"/>
                <w:b w:val="false"/>
                <w:i w:val="false"/>
                <w:color w:val="000000"/>
                <w:sz w:val="20"/>
              </w:rPr>
              <w:t>2-қосымша</w:t>
            </w:r>
          </w:p>
        </w:tc>
      </w:tr>
    </w:tbl>
    <w:bookmarkStart w:name="z90" w:id="70"/>
    <w:p>
      <w:pPr>
        <w:spacing w:after="0"/>
        <w:ind w:left="0"/>
        <w:jc w:val="left"/>
      </w:pPr>
      <w:r>
        <w:rPr>
          <w:rFonts w:ascii="Times New Roman"/>
          <w:b/>
          <w:i w:val="false"/>
          <w:color w:val="000000"/>
        </w:rPr>
        <w:t xml:space="preserve"> Есепке жатқызылатын қосылған құн салығы сомасының нөлдік мөлшерлемесі бойынша салық салынатын өткізу бойынша айналымдар жасалған салық кезеңі үшін есептелген салық сомасынан асып кетуімен негізделген қайтарылуға жататын сомалар бойынша есеп</w:t>
      </w:r>
    </w:p>
    <w:bookmarkEnd w:id="70"/>
    <w:bookmarkStart w:name="z91" w:id="71"/>
    <w:p>
      <w:pPr>
        <w:spacing w:after="0"/>
        <w:ind w:left="0"/>
        <w:jc w:val="both"/>
      </w:pPr>
      <w:r>
        <w:rPr>
          <w:rFonts w:ascii="Times New Roman"/>
          <w:b w:val="false"/>
          <w:i w:val="false"/>
          <w:color w:val="000000"/>
          <w:sz w:val="28"/>
        </w:rPr>
        <w:t>
      теңге</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үшін қайтаруға жатады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 w:id="72"/>
    <w:p>
      <w:pPr>
        <w:spacing w:after="0"/>
        <w:ind w:left="0"/>
        <w:jc w:val="both"/>
      </w:pPr>
      <w:r>
        <w:rPr>
          <w:rFonts w:ascii="Times New Roman"/>
          <w:b w:val="false"/>
          <w:i w:val="false"/>
          <w:color w:val="000000"/>
          <w:sz w:val="28"/>
        </w:rPr>
        <w:t>
      Атауы ______________________ Мекенжайы__________________</w:t>
      </w:r>
    </w:p>
    <w:bookmarkEnd w:id="72"/>
    <w:bookmarkStart w:name="z93" w:id="73"/>
    <w:p>
      <w:pPr>
        <w:spacing w:after="0"/>
        <w:ind w:left="0"/>
        <w:jc w:val="both"/>
      </w:pPr>
      <w:r>
        <w:rPr>
          <w:rFonts w:ascii="Times New Roman"/>
          <w:b w:val="false"/>
          <w:i w:val="false"/>
          <w:color w:val="000000"/>
          <w:sz w:val="28"/>
        </w:rPr>
        <w:t>
      _________________________________ ____________________________</w:t>
      </w:r>
    </w:p>
    <w:bookmarkEnd w:id="73"/>
    <w:bookmarkStart w:name="z94" w:id="74"/>
    <w:p>
      <w:pPr>
        <w:spacing w:after="0"/>
        <w:ind w:left="0"/>
        <w:jc w:val="both"/>
      </w:pPr>
      <w:r>
        <w:rPr>
          <w:rFonts w:ascii="Times New Roman"/>
          <w:b w:val="false"/>
          <w:i w:val="false"/>
          <w:color w:val="000000"/>
          <w:sz w:val="28"/>
        </w:rPr>
        <w:t>
      Телефоны_____________________________________________________</w:t>
      </w:r>
    </w:p>
    <w:bookmarkEnd w:id="74"/>
    <w:bookmarkStart w:name="z95" w:id="75"/>
    <w:p>
      <w:pPr>
        <w:spacing w:after="0"/>
        <w:ind w:left="0"/>
        <w:jc w:val="both"/>
      </w:pPr>
      <w:r>
        <w:rPr>
          <w:rFonts w:ascii="Times New Roman"/>
          <w:b w:val="false"/>
          <w:i w:val="false"/>
          <w:color w:val="000000"/>
          <w:sz w:val="28"/>
        </w:rPr>
        <w:t>
      Электрондық пошта мекенжайы__________________________________</w:t>
      </w:r>
    </w:p>
    <w:bookmarkEnd w:id="75"/>
    <w:bookmarkStart w:name="z96" w:id="76"/>
    <w:p>
      <w:pPr>
        <w:spacing w:after="0"/>
        <w:ind w:left="0"/>
        <w:jc w:val="both"/>
      </w:pPr>
      <w:r>
        <w:rPr>
          <w:rFonts w:ascii="Times New Roman"/>
          <w:b w:val="false"/>
          <w:i w:val="false"/>
          <w:color w:val="000000"/>
          <w:sz w:val="28"/>
        </w:rPr>
        <w:t>
      Орындаушы___________________________________ _______________</w:t>
      </w:r>
    </w:p>
    <w:bookmarkEnd w:id="76"/>
    <w:bookmarkStart w:name="z97" w:id="77"/>
    <w:p>
      <w:pPr>
        <w:spacing w:after="0"/>
        <w:ind w:left="0"/>
        <w:jc w:val="both"/>
      </w:pPr>
      <w:r>
        <w:rPr>
          <w:rFonts w:ascii="Times New Roman"/>
          <w:b w:val="false"/>
          <w:i w:val="false"/>
          <w:color w:val="000000"/>
          <w:sz w:val="28"/>
        </w:rPr>
        <w:t>
                     тегі, аты және әкесінің аты (ол болған жағдайда) қолы, телефон</w:t>
      </w:r>
    </w:p>
    <w:bookmarkEnd w:id="77"/>
    <w:bookmarkStart w:name="z98" w:id="78"/>
    <w:p>
      <w:pPr>
        <w:spacing w:after="0"/>
        <w:ind w:left="0"/>
        <w:jc w:val="both"/>
      </w:pPr>
      <w:r>
        <w:rPr>
          <w:rFonts w:ascii="Times New Roman"/>
          <w:b w:val="false"/>
          <w:i w:val="false"/>
          <w:color w:val="000000"/>
          <w:sz w:val="28"/>
        </w:rPr>
        <w:t>
      Бас бухгалтер немесе құрылымдық бөлімшеге басшылық ететін адам</w:t>
      </w:r>
    </w:p>
    <w:bookmarkEnd w:id="78"/>
    <w:bookmarkStart w:name="z99" w:id="79"/>
    <w:p>
      <w:pPr>
        <w:spacing w:after="0"/>
        <w:ind w:left="0"/>
        <w:jc w:val="both"/>
      </w:pPr>
      <w:r>
        <w:rPr>
          <w:rFonts w:ascii="Times New Roman"/>
          <w:b w:val="false"/>
          <w:i w:val="false"/>
          <w:color w:val="000000"/>
          <w:sz w:val="28"/>
        </w:rPr>
        <w:t>
      _____________________________________________________________</w:t>
      </w:r>
    </w:p>
    <w:bookmarkEnd w:id="79"/>
    <w:bookmarkStart w:name="z100" w:id="80"/>
    <w:p>
      <w:pPr>
        <w:spacing w:after="0"/>
        <w:ind w:left="0"/>
        <w:jc w:val="both"/>
      </w:pPr>
      <w:r>
        <w:rPr>
          <w:rFonts w:ascii="Times New Roman"/>
          <w:b w:val="false"/>
          <w:i w:val="false"/>
          <w:color w:val="000000"/>
          <w:sz w:val="28"/>
        </w:rPr>
        <w:t>
                      тегі, аты және әкесінің аты (ол болған жағдайда) қолы</w:t>
      </w:r>
    </w:p>
    <w:bookmarkEnd w:id="80"/>
    <w:bookmarkStart w:name="z101" w:id="81"/>
    <w:p>
      <w:pPr>
        <w:spacing w:after="0"/>
        <w:ind w:left="0"/>
        <w:jc w:val="both"/>
      </w:pPr>
      <w:r>
        <w:rPr>
          <w:rFonts w:ascii="Times New Roman"/>
          <w:b w:val="false"/>
          <w:i w:val="false"/>
          <w:color w:val="000000"/>
          <w:sz w:val="28"/>
        </w:rPr>
        <w:t>
      Басшы немесе оның міндетін атқарушы адам</w:t>
      </w:r>
    </w:p>
    <w:bookmarkEnd w:id="81"/>
    <w:bookmarkStart w:name="z102" w:id="82"/>
    <w:p>
      <w:pPr>
        <w:spacing w:after="0"/>
        <w:ind w:left="0"/>
        <w:jc w:val="both"/>
      </w:pPr>
      <w:r>
        <w:rPr>
          <w:rFonts w:ascii="Times New Roman"/>
          <w:b w:val="false"/>
          <w:i w:val="false"/>
          <w:color w:val="000000"/>
          <w:sz w:val="28"/>
        </w:rPr>
        <w:t>
      _____________________________________________________________</w:t>
      </w:r>
    </w:p>
    <w:bookmarkEnd w:id="82"/>
    <w:bookmarkStart w:name="z103" w:id="83"/>
    <w:p>
      <w:pPr>
        <w:spacing w:after="0"/>
        <w:ind w:left="0"/>
        <w:jc w:val="both"/>
      </w:pPr>
      <w:r>
        <w:rPr>
          <w:rFonts w:ascii="Times New Roman"/>
          <w:b w:val="false"/>
          <w:i w:val="false"/>
          <w:color w:val="000000"/>
          <w:sz w:val="28"/>
        </w:rPr>
        <w:t>
                    тегі, аты және әкесінің аты (ол болған жағдайда) қолы</w:t>
      </w:r>
    </w:p>
    <w:bookmarkEnd w:id="83"/>
    <w:bookmarkStart w:name="z104" w:id="84"/>
    <w:p>
      <w:pPr>
        <w:spacing w:after="0"/>
        <w:ind w:left="0"/>
        <w:jc w:val="both"/>
      </w:pPr>
      <w:r>
        <w:rPr>
          <w:rFonts w:ascii="Times New Roman"/>
          <w:b w:val="false"/>
          <w:i w:val="false"/>
          <w:color w:val="000000"/>
          <w:sz w:val="28"/>
        </w:rPr>
        <w:t>
      Мөрдің орны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"Мемлекеттік кірістер</w:t>
            </w:r>
            <w:r>
              <w:br/>
            </w:r>
            <w:r>
              <w:rPr>
                <w:rFonts w:ascii="Times New Roman"/>
                <w:b w:val="false"/>
                <w:i w:val="false"/>
                <w:color w:val="000000"/>
                <w:sz w:val="20"/>
              </w:rPr>
              <w:t>органдарында есебі жүргізілетін</w:t>
            </w:r>
            <w:r>
              <w:br/>
            </w:r>
            <w:r>
              <w:rPr>
                <w:rFonts w:ascii="Times New Roman"/>
                <w:b w:val="false"/>
                <w:i w:val="false"/>
                <w:color w:val="000000"/>
                <w:sz w:val="20"/>
              </w:rPr>
              <w:t>салықтар мен бюджетке</w:t>
            </w:r>
            <w:r>
              <w:br/>
            </w:r>
            <w:r>
              <w:rPr>
                <w:rFonts w:ascii="Times New Roman"/>
                <w:b w:val="false"/>
                <w:i w:val="false"/>
                <w:color w:val="000000"/>
                <w:sz w:val="20"/>
              </w:rPr>
              <w:t>төленетін төлемдердің</w:t>
            </w:r>
            <w:r>
              <w:br/>
            </w:r>
            <w:r>
              <w:rPr>
                <w:rFonts w:ascii="Times New Roman"/>
                <w:b w:val="false"/>
                <w:i w:val="false"/>
                <w:color w:val="000000"/>
                <w:sz w:val="20"/>
              </w:rPr>
              <w:t>қорытынды операциялары</w:t>
            </w:r>
            <w:r>
              <w:br/>
            </w:r>
            <w:r>
              <w:rPr>
                <w:rFonts w:ascii="Times New Roman"/>
                <w:b w:val="false"/>
                <w:i w:val="false"/>
                <w:color w:val="000000"/>
                <w:sz w:val="20"/>
              </w:rPr>
              <w:t>бойынша жиынтық есеп"</w:t>
            </w:r>
            <w:r>
              <w:br/>
            </w:r>
            <w:r>
              <w:rPr>
                <w:rFonts w:ascii="Times New Roman"/>
                <w:b w:val="false"/>
                <w:i w:val="false"/>
                <w:color w:val="000000"/>
                <w:sz w:val="20"/>
              </w:rPr>
              <w:t>нысанына қосымша</w:t>
            </w:r>
          </w:p>
        </w:tc>
      </w:tr>
    </w:tbl>
    <w:bookmarkStart w:name="z106" w:id="85"/>
    <w:p>
      <w:pPr>
        <w:spacing w:after="0"/>
        <w:ind w:left="0"/>
        <w:jc w:val="left"/>
      </w:pPr>
      <w:r>
        <w:rPr>
          <w:rFonts w:ascii="Times New Roman"/>
          <w:b/>
          <w:i w:val="false"/>
          <w:color w:val="000000"/>
        </w:rPr>
        <w:t xml:space="preserve"> Өтеусіз негізде әкімшілік деректерді жинауға арналған "Мемлекеттік кірістер органдарында есебі жүргізілетін салықтар мен бюджетке төленетін төлемдердің қорытынды операциялары бойынша жиынтық есеп" нысанын толтыру бойынша түсініктеме (ЖЕ-1, жылдық)</w:t>
      </w:r>
    </w:p>
    <w:bookmarkEnd w:id="85"/>
    <w:bookmarkStart w:name="z107" w:id="86"/>
    <w:p>
      <w:pPr>
        <w:spacing w:after="0"/>
        <w:ind w:left="0"/>
        <w:jc w:val="left"/>
      </w:pPr>
      <w:r>
        <w:rPr>
          <w:rFonts w:ascii="Times New Roman"/>
          <w:b/>
          <w:i w:val="false"/>
          <w:color w:val="000000"/>
        </w:rPr>
        <w:t xml:space="preserve"> 1-тарау. Жалпы ережелер</w:t>
      </w:r>
    </w:p>
    <w:bookmarkEnd w:id="86"/>
    <w:bookmarkStart w:name="z108" w:id="87"/>
    <w:p>
      <w:pPr>
        <w:spacing w:after="0"/>
        <w:ind w:left="0"/>
        <w:jc w:val="both"/>
      </w:pPr>
      <w:r>
        <w:rPr>
          <w:rFonts w:ascii="Times New Roman"/>
          <w:b w:val="false"/>
          <w:i w:val="false"/>
          <w:color w:val="000000"/>
          <w:sz w:val="28"/>
        </w:rPr>
        <w:t xml:space="preserve">
      1. "Мемлекеттік кірістер органдарында есебі жүргізілетін салықтар мен бюджетке төленетін төлемдердің қорытынды операциялары бойынша жиынтық есеп" (бұдан әрі – Жиынтық есеп) әкімшілік деректерді жинауға арналған нысаны, "Салық төлеушінің жеке шотын жүргізу, салықтар, бюджетке төленетін төлемдер, әлеуметтік төлемдер, айыппұлдар, өсімпұл бойынша салық төлеушінің жеке шотындағы есеп-қисаптар сальдосын есептеу, есебі мемлекеттік кірістер органында жүргізілетін берешектің жоқ (бар) екендігі туралы мәліметтерді қалыптастыру, сондай-ақ "Салықтарды, бюджетке төленетін төлемдерді, өсімпұл мен айыппұлдарды есепке жатқызуды және қайтаруды жүргізу" мемлекеттік қызметті көрсету қағидаларын бекіту туралы" Қазақстан Республикасы Қаржы министрінің 2018 жылғы 27 ақпандағы № 306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16601 болып тіркелген) сәйкес әзірленген. </w:t>
      </w:r>
    </w:p>
    <w:bookmarkEnd w:id="87"/>
    <w:bookmarkStart w:name="z109" w:id="88"/>
    <w:p>
      <w:pPr>
        <w:spacing w:after="0"/>
        <w:ind w:left="0"/>
        <w:jc w:val="both"/>
      </w:pPr>
      <w:r>
        <w:rPr>
          <w:rFonts w:ascii="Times New Roman"/>
          <w:b w:val="false"/>
          <w:i w:val="false"/>
          <w:color w:val="000000"/>
          <w:sz w:val="28"/>
        </w:rPr>
        <w:t>
      2. Жиынтық есепті мемлекеттік кірістер органы мен оның аумақтық бөлімшесі есепті қаржы жылынан кейінгі жылдың 15 қаңтарына дейін қалыптастырады және республикалық бюджетті атқару саласындағы уәкілетті органға және жергілікті бюджетті атқару жөніндегі уәкілетті органдарға ұсынылады.</w:t>
      </w:r>
    </w:p>
    <w:bookmarkEnd w:id="88"/>
    <w:bookmarkStart w:name="z110" w:id="89"/>
    <w:p>
      <w:pPr>
        <w:spacing w:after="0"/>
        <w:ind w:left="0"/>
        <w:jc w:val="both"/>
      </w:pPr>
      <w:r>
        <w:rPr>
          <w:rFonts w:ascii="Times New Roman"/>
          <w:b w:val="false"/>
          <w:i w:val="false"/>
          <w:color w:val="000000"/>
          <w:sz w:val="28"/>
        </w:rPr>
        <w:t xml:space="preserve">
      3. Жиынтық есеп төлемдер журналы мен салық төлеушілердің жеке шоттарының деректері негізінде теңгеде толтырылады. </w:t>
      </w:r>
    </w:p>
    <w:bookmarkEnd w:id="89"/>
    <w:bookmarkStart w:name="z111" w:id="90"/>
    <w:p>
      <w:pPr>
        <w:spacing w:after="0"/>
        <w:ind w:left="0"/>
        <w:jc w:val="both"/>
      </w:pPr>
      <w:r>
        <w:rPr>
          <w:rFonts w:ascii="Times New Roman"/>
          <w:b w:val="false"/>
          <w:i w:val="false"/>
          <w:color w:val="000000"/>
          <w:sz w:val="28"/>
        </w:rPr>
        <w:t xml:space="preserve">
      Жиынтық есеп есепті жасау күніне салық төлеушілердің дербес шоттарында көрсетілген барлық жазбалар ескеріле отырып қалыптастырылады. </w:t>
      </w:r>
    </w:p>
    <w:bookmarkEnd w:id="90"/>
    <w:bookmarkStart w:name="z112" w:id="91"/>
    <w:p>
      <w:pPr>
        <w:spacing w:after="0"/>
        <w:ind w:left="0"/>
        <w:jc w:val="both"/>
      </w:pPr>
      <w:r>
        <w:rPr>
          <w:rFonts w:ascii="Times New Roman"/>
          <w:b w:val="false"/>
          <w:i w:val="false"/>
          <w:color w:val="000000"/>
          <w:sz w:val="28"/>
        </w:rPr>
        <w:t>
      4. Жиынтық есепке мемлекеттік кірістер органы мен оның аумақтық бөлімшелерінің орындаушысы мен басшылары немесе олардың міндеттерін атқарушы адамдар қол қояды.</w:t>
      </w:r>
    </w:p>
    <w:bookmarkEnd w:id="91"/>
    <w:bookmarkStart w:name="z113" w:id="92"/>
    <w:p>
      <w:pPr>
        <w:spacing w:after="0"/>
        <w:ind w:left="0"/>
        <w:jc w:val="left"/>
      </w:pPr>
      <w:r>
        <w:rPr>
          <w:rFonts w:ascii="Times New Roman"/>
          <w:b/>
          <w:i w:val="false"/>
          <w:color w:val="000000"/>
        </w:rPr>
        <w:t xml:space="preserve"> 2-тарау. Жиынтық есепті толтыру бойынша түсіндірме</w:t>
      </w:r>
    </w:p>
    <w:bookmarkEnd w:id="92"/>
    <w:bookmarkStart w:name="z114" w:id="93"/>
    <w:p>
      <w:pPr>
        <w:spacing w:after="0"/>
        <w:ind w:left="0"/>
        <w:jc w:val="both"/>
      </w:pPr>
      <w:r>
        <w:rPr>
          <w:rFonts w:ascii="Times New Roman"/>
          <w:b w:val="false"/>
          <w:i w:val="false"/>
          <w:color w:val="000000"/>
          <w:sz w:val="28"/>
        </w:rPr>
        <w:t>
      5. Жиынтық есептің І "Жеке шоттар жүргізілетін салықтық түсімдер бойынша операциялар" бөлімінде салық төлеушілердің жеке шоттар жүргізілетін салықтық түсімдері бойынша операциялар көрсетіледі.</w:t>
      </w:r>
    </w:p>
    <w:bookmarkEnd w:id="93"/>
    <w:bookmarkStart w:name="z115" w:id="94"/>
    <w:p>
      <w:pPr>
        <w:spacing w:after="0"/>
        <w:ind w:left="0"/>
        <w:jc w:val="both"/>
      </w:pPr>
      <w:r>
        <w:rPr>
          <w:rFonts w:ascii="Times New Roman"/>
          <w:b w:val="false"/>
          <w:i w:val="false"/>
          <w:color w:val="000000"/>
          <w:sz w:val="28"/>
        </w:rPr>
        <w:t xml:space="preserve">
      6. Жиынтық есептің ІІ "Жеке шоттар жүргізілмейтін салықтық түсімдер бойынша операциялар" бөлімінде салық төлеушілердің жеке шоттар жүргізілмейтін салықтық түсімдері бойынша операциялар көрсетіледі. </w:t>
      </w:r>
    </w:p>
    <w:bookmarkEnd w:id="94"/>
    <w:bookmarkStart w:name="z116" w:id="95"/>
    <w:p>
      <w:pPr>
        <w:spacing w:after="0"/>
        <w:ind w:left="0"/>
        <w:jc w:val="both"/>
      </w:pPr>
      <w:r>
        <w:rPr>
          <w:rFonts w:ascii="Times New Roman"/>
          <w:b w:val="false"/>
          <w:i w:val="false"/>
          <w:color w:val="000000"/>
          <w:sz w:val="28"/>
        </w:rPr>
        <w:t xml:space="preserve">
      7. Жиынтық есептің 1-бағанында Қазақстан Республикасы Қаржы министрінің 2014 жылғы 18 қыркүйектегі № 403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9756 болып тіркелген) бекітілген Қазақстан Республикасының Бiрыңғай бюджеттiк сыныптамасына сәйкес түсімдердің бюджеттік сыныптамасының коды (бұдан әрі – БСК) көрсетіледі.</w:t>
      </w:r>
    </w:p>
    <w:bookmarkEnd w:id="95"/>
    <w:bookmarkStart w:name="z117" w:id="96"/>
    <w:p>
      <w:pPr>
        <w:spacing w:after="0"/>
        <w:ind w:left="0"/>
        <w:jc w:val="both"/>
      </w:pPr>
      <w:r>
        <w:rPr>
          <w:rFonts w:ascii="Times New Roman"/>
          <w:b w:val="false"/>
          <w:i w:val="false"/>
          <w:color w:val="000000"/>
          <w:sz w:val="28"/>
        </w:rPr>
        <w:t>
      8. Жиынтық есептің 2-бағанында БСК атауы көрсетіледі.</w:t>
      </w:r>
    </w:p>
    <w:bookmarkEnd w:id="96"/>
    <w:bookmarkStart w:name="z118" w:id="97"/>
    <w:p>
      <w:pPr>
        <w:spacing w:after="0"/>
        <w:ind w:left="0"/>
        <w:jc w:val="both"/>
      </w:pPr>
      <w:r>
        <w:rPr>
          <w:rFonts w:ascii="Times New Roman"/>
          <w:b w:val="false"/>
          <w:i w:val="false"/>
          <w:color w:val="000000"/>
          <w:sz w:val="28"/>
        </w:rPr>
        <w:t>
      9. Жиынтық есептің 3-бағанында төлем (анықталмаған салық, өсімпұл, айыппұл) түрі көрсетіледі.</w:t>
      </w:r>
    </w:p>
    <w:bookmarkEnd w:id="97"/>
    <w:bookmarkStart w:name="z119" w:id="98"/>
    <w:p>
      <w:pPr>
        <w:spacing w:after="0"/>
        <w:ind w:left="0"/>
        <w:jc w:val="both"/>
      </w:pPr>
      <w:r>
        <w:rPr>
          <w:rFonts w:ascii="Times New Roman"/>
          <w:b w:val="false"/>
          <w:i w:val="false"/>
          <w:color w:val="000000"/>
          <w:sz w:val="28"/>
        </w:rPr>
        <w:t>
      10. Жиынтық есептің 4-бағанында есепті жылдың басындағы бюджетке салықтар (төлемдер) бойынша берешек сомасы көрсетіледі.</w:t>
      </w:r>
    </w:p>
    <w:bookmarkEnd w:id="98"/>
    <w:bookmarkStart w:name="z120" w:id="99"/>
    <w:p>
      <w:pPr>
        <w:spacing w:after="0"/>
        <w:ind w:left="0"/>
        <w:jc w:val="both"/>
      </w:pPr>
      <w:r>
        <w:rPr>
          <w:rFonts w:ascii="Times New Roman"/>
          <w:b w:val="false"/>
          <w:i w:val="false"/>
          <w:color w:val="000000"/>
          <w:sz w:val="28"/>
        </w:rPr>
        <w:t>
      11. Жиынтық есептің 5-бағанында есепті жылдың басындағы бюджетке салықтар (төлемдер) бойынша артық төлем сомасы көрсетіледі.</w:t>
      </w:r>
    </w:p>
    <w:bookmarkEnd w:id="99"/>
    <w:bookmarkStart w:name="z121" w:id="100"/>
    <w:p>
      <w:pPr>
        <w:spacing w:after="0"/>
        <w:ind w:left="0"/>
        <w:jc w:val="both"/>
      </w:pPr>
      <w:r>
        <w:rPr>
          <w:rFonts w:ascii="Times New Roman"/>
          <w:b w:val="false"/>
          <w:i w:val="false"/>
          <w:color w:val="000000"/>
          <w:sz w:val="28"/>
        </w:rPr>
        <w:t>
      12. Жиынтық есептің 6-бағанында тексеру нәтижелері бойынша Мемлекеттік кірістер органдарының хабарламалары, уәкілетті мемлекеттік органдардың мәліметтері бойынша есептелген салықтардың, бюджетке төленетін төлемдердің, әлеуметтік төлемдер мен өсімпұлдардың сомаларын есептеуге (азайтуға) тізілім негізінде есептелген салық төлеушілердің салық есептілігінің деректері бойынша есептелген салықтардың (төлемдердің) сомалары көрсетіледі.</w:t>
      </w:r>
    </w:p>
    <w:bookmarkEnd w:id="100"/>
    <w:bookmarkStart w:name="z122" w:id="101"/>
    <w:p>
      <w:pPr>
        <w:spacing w:after="0"/>
        <w:ind w:left="0"/>
        <w:jc w:val="both"/>
      </w:pPr>
      <w:r>
        <w:rPr>
          <w:rFonts w:ascii="Times New Roman"/>
          <w:b w:val="false"/>
          <w:i w:val="false"/>
          <w:color w:val="000000"/>
          <w:sz w:val="28"/>
        </w:rPr>
        <w:t>
      13. Жиынтық есептің 7-бағанында уәкілетті Мемлекеттік органдардың мәліметтері бойынша азайтылған салықтардың, бюджетке төленетін төлемдердің, әлеуметтік төлемдер мен өсімпұлдардың сомаларын есептеуге (азайтуға) тізілімнің, тексеру нәтижелері бойынша мемлекеттік кіріс органдарының хабарламалары негізінде азайтылған салық төлеушілердің салық есептілігінің деректері бойынша азайтылған салықтардың (төлемдердің) сомалары көрсетіледі.</w:t>
      </w:r>
    </w:p>
    <w:bookmarkEnd w:id="101"/>
    <w:bookmarkStart w:name="z123" w:id="102"/>
    <w:p>
      <w:pPr>
        <w:spacing w:after="0"/>
        <w:ind w:left="0"/>
        <w:jc w:val="both"/>
      </w:pPr>
      <w:r>
        <w:rPr>
          <w:rFonts w:ascii="Times New Roman"/>
          <w:b w:val="false"/>
          <w:i w:val="false"/>
          <w:color w:val="000000"/>
          <w:sz w:val="28"/>
        </w:rPr>
        <w:t>
      14. Жиынтық есептің 8-бағанында есепті жыл үшін төленген салықтардың (төлемдердің) сомалары және осы салықтарға (төлемдерге) есептелген республикалық бюджеттi атқару саласындағы уәкiлеттi органнан алынған деректер көрсетіледі.</w:t>
      </w:r>
    </w:p>
    <w:bookmarkEnd w:id="102"/>
    <w:bookmarkStart w:name="z124" w:id="103"/>
    <w:p>
      <w:pPr>
        <w:spacing w:after="0"/>
        <w:ind w:left="0"/>
        <w:jc w:val="both"/>
      </w:pPr>
      <w:r>
        <w:rPr>
          <w:rFonts w:ascii="Times New Roman"/>
          <w:b w:val="false"/>
          <w:i w:val="false"/>
          <w:color w:val="000000"/>
          <w:sz w:val="28"/>
        </w:rPr>
        <w:t>
      15. Жиынтық есептің 9-бағанында бюджеттен қайтарылған және басқа салықтарға (төлемдерге) және басқа мемлекеттік кіріс органдарына есептелген жылдағы сомалары бойынша республикалық бюджеттi атқару саласындағы уәкiлеттi органан алынған деректер көрсетіледі.</w:t>
      </w:r>
    </w:p>
    <w:bookmarkEnd w:id="103"/>
    <w:bookmarkStart w:name="z125" w:id="104"/>
    <w:p>
      <w:pPr>
        <w:spacing w:after="0"/>
        <w:ind w:left="0"/>
        <w:jc w:val="both"/>
      </w:pPr>
      <w:r>
        <w:rPr>
          <w:rFonts w:ascii="Times New Roman"/>
          <w:b w:val="false"/>
          <w:i w:val="false"/>
          <w:color w:val="000000"/>
          <w:sz w:val="28"/>
        </w:rPr>
        <w:t xml:space="preserve">
      16. Жиынтық есеп нысаны бойынша қайтарылған (есепке жатқызылған) салықтарды (төлемдерді) алып тастағандағы (9-баған) салықтар (төлемдер) түсімдерінің қорытынды сомасы (8-баған) Еуразиялық экономикалық одаққа мүше мемлекеттердің бюджеттері арасында есепке алынуға және бөлінуге жататын түсімдерді қоспағанда, Қазақстан Республикасы Қаржы министрінің 2016 жылғы 2 желтоқсандағы № 630 бұйрығымен бекітілген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14613 болып тіркелген) республикалық бюджеттің, тиісті жергілікті бюджеттердің, мемлекеттік бюджеттің атқарылуы туралы есептерде көрсетілген түсімдер бойынша деректерге сәйкес келеді.</w:t>
      </w:r>
    </w:p>
    <w:bookmarkEnd w:id="104"/>
    <w:bookmarkStart w:name="z126" w:id="105"/>
    <w:p>
      <w:pPr>
        <w:spacing w:after="0"/>
        <w:ind w:left="0"/>
        <w:jc w:val="both"/>
      </w:pPr>
      <w:r>
        <w:rPr>
          <w:rFonts w:ascii="Times New Roman"/>
          <w:b w:val="false"/>
          <w:i w:val="false"/>
          <w:color w:val="000000"/>
          <w:sz w:val="28"/>
        </w:rPr>
        <w:t>
      17. Жиынтық есептің 10-бағанында салықты (төлемді) төлеу жөніндегі салық міндеттемесін орындау мерзімі өзгертілген сомалар және кейінге қалдыруды (бөліп төлеуді) өтеу кестесі бойынша сомалар көрсетіледі.</w:t>
      </w:r>
    </w:p>
    <w:bookmarkEnd w:id="105"/>
    <w:bookmarkStart w:name="z127" w:id="106"/>
    <w:p>
      <w:pPr>
        <w:spacing w:after="0"/>
        <w:ind w:left="0"/>
        <w:jc w:val="both"/>
      </w:pPr>
      <w:r>
        <w:rPr>
          <w:rFonts w:ascii="Times New Roman"/>
          <w:b w:val="false"/>
          <w:i w:val="false"/>
          <w:color w:val="000000"/>
          <w:sz w:val="28"/>
        </w:rPr>
        <w:t>
      18. Жиынтық есептің 11-бағанында есепті жылдың соңында бюджетке салықтар (төлемдер) бойынша берешек сомасы көрсетіледі.</w:t>
      </w:r>
    </w:p>
    <w:bookmarkEnd w:id="106"/>
    <w:bookmarkStart w:name="z128" w:id="107"/>
    <w:p>
      <w:pPr>
        <w:spacing w:after="0"/>
        <w:ind w:left="0"/>
        <w:jc w:val="both"/>
      </w:pPr>
      <w:r>
        <w:rPr>
          <w:rFonts w:ascii="Times New Roman"/>
          <w:b w:val="false"/>
          <w:i w:val="false"/>
          <w:color w:val="000000"/>
          <w:sz w:val="28"/>
        </w:rPr>
        <w:t>
      19. Жиынтық есептің 12-бағанында есепті жылдың соңында бюджетке салықтар (төлемдер) бойынша артық төлеу сомасы көрсетіледі.</w:t>
      </w:r>
    </w:p>
    <w:bookmarkEnd w:id="107"/>
    <w:bookmarkStart w:name="z129" w:id="108"/>
    <w:p>
      <w:pPr>
        <w:spacing w:after="0"/>
        <w:ind w:left="0"/>
        <w:jc w:val="both"/>
      </w:pPr>
      <w:r>
        <w:rPr>
          <w:rFonts w:ascii="Times New Roman"/>
          <w:b w:val="false"/>
          <w:i w:val="false"/>
          <w:color w:val="000000"/>
          <w:sz w:val="28"/>
        </w:rPr>
        <w:t xml:space="preserve">
      20. Жиынтық есепке </w:t>
      </w:r>
      <w:r>
        <w:rPr>
          <w:rFonts w:ascii="Times New Roman"/>
          <w:b w:val="false"/>
          <w:i w:val="false"/>
          <w:color w:val="000000"/>
          <w:sz w:val="28"/>
        </w:rPr>
        <w:t>1-қосымшада</w:t>
      </w:r>
      <w:r>
        <w:rPr>
          <w:rFonts w:ascii="Times New Roman"/>
          <w:b w:val="false"/>
          <w:i w:val="false"/>
          <w:color w:val="000000"/>
          <w:sz w:val="28"/>
        </w:rPr>
        <w:t xml:space="preserve"> банкроттардың және мәжбүрлеп таратылатын өзге де заңды тұлғалардың салық берешегінің есептелген, азайтылған, келіп түскен (есепке жатқызылған) және қайтарылған сомалары, сондай-ақ мемлекеттік кіріс органдары оған қатысты мәжбүрлеп өндіріп алудың барлық шараларын қабылдаған берешегі көрсетіледі</w:t>
      </w:r>
    </w:p>
    <w:bookmarkEnd w:id="108"/>
    <w:bookmarkStart w:name="z130" w:id="109"/>
    <w:p>
      <w:pPr>
        <w:spacing w:after="0"/>
        <w:ind w:left="0"/>
        <w:jc w:val="both"/>
      </w:pPr>
      <w:r>
        <w:rPr>
          <w:rFonts w:ascii="Times New Roman"/>
          <w:b w:val="false"/>
          <w:i w:val="false"/>
          <w:color w:val="000000"/>
          <w:sz w:val="28"/>
        </w:rPr>
        <w:t xml:space="preserve">
      21. Жиынтық есепке </w:t>
      </w:r>
      <w:r>
        <w:rPr>
          <w:rFonts w:ascii="Times New Roman"/>
          <w:b w:val="false"/>
          <w:i w:val="false"/>
          <w:color w:val="000000"/>
          <w:sz w:val="28"/>
        </w:rPr>
        <w:t>2-қосымшада</w:t>
      </w:r>
      <w:r>
        <w:rPr>
          <w:rFonts w:ascii="Times New Roman"/>
          <w:b w:val="false"/>
          <w:i w:val="false"/>
          <w:color w:val="000000"/>
          <w:sz w:val="28"/>
        </w:rPr>
        <w:t xml:space="preserve"> нөлдік мөлшерлеме бойынша салық салынатын өткізу бойынша айналымдар жасалған салық кезеңі үшін есептелген салық сомасынан есепке жатқызылатын қосылған құн салығы сомасының асып кетуіне негізделген қайтарылуға жататын сомалар, сондай-ақ салықтардың басқа түрлері бойынша нақты қайтару сомалары көрсетіледі.</w:t>
      </w:r>
    </w:p>
    <w:bookmarkEnd w:id="109"/>
    <w:bookmarkStart w:name="z131" w:id="110"/>
    <w:p>
      <w:pPr>
        <w:spacing w:after="0"/>
        <w:ind w:left="0"/>
        <w:jc w:val="both"/>
      </w:pPr>
      <w:r>
        <w:rPr>
          <w:rFonts w:ascii="Times New Roman"/>
          <w:b w:val="false"/>
          <w:i w:val="false"/>
          <w:color w:val="000000"/>
          <w:sz w:val="28"/>
        </w:rPr>
        <w:t>
      22. Мемлекеттік кірістер органы мен оның аумақтық бөлімшелері:</w:t>
      </w:r>
    </w:p>
    <w:bookmarkEnd w:id="110"/>
    <w:bookmarkStart w:name="z132" w:id="111"/>
    <w:p>
      <w:pPr>
        <w:spacing w:after="0"/>
        <w:ind w:left="0"/>
        <w:jc w:val="both"/>
      </w:pPr>
      <w:r>
        <w:rPr>
          <w:rFonts w:ascii="Times New Roman"/>
          <w:b w:val="false"/>
          <w:i w:val="false"/>
          <w:color w:val="000000"/>
          <w:sz w:val="28"/>
        </w:rPr>
        <w:t>
      1) бюджет түсіміне әсер ететін негізгі факторларға;</w:t>
      </w:r>
    </w:p>
    <w:bookmarkEnd w:id="111"/>
    <w:bookmarkStart w:name="z133" w:id="112"/>
    <w:p>
      <w:pPr>
        <w:spacing w:after="0"/>
        <w:ind w:left="0"/>
        <w:jc w:val="both"/>
      </w:pPr>
      <w:r>
        <w:rPr>
          <w:rFonts w:ascii="Times New Roman"/>
          <w:b w:val="false"/>
          <w:i w:val="false"/>
          <w:color w:val="000000"/>
          <w:sz w:val="28"/>
        </w:rPr>
        <w:t>
      2) салықтық түсімдердің жалпы сомасына үлес салмағын көрсете отырып, БСК бөлінісінде неғұрлым ірі бюджетке салықтық түсімдердің есептелген және төленген, есепке жатқызылған, қайтарылған сомаларына;</w:t>
      </w:r>
    </w:p>
    <w:bookmarkEnd w:id="112"/>
    <w:bookmarkStart w:name="z134" w:id="113"/>
    <w:p>
      <w:pPr>
        <w:spacing w:after="0"/>
        <w:ind w:left="0"/>
        <w:jc w:val="both"/>
      </w:pPr>
      <w:r>
        <w:rPr>
          <w:rFonts w:ascii="Times New Roman"/>
          <w:b w:val="false"/>
          <w:i w:val="false"/>
          <w:color w:val="000000"/>
          <w:sz w:val="28"/>
        </w:rPr>
        <w:t>
      3) бересі мен артық төлемнің пайда болу себептері;</w:t>
      </w:r>
    </w:p>
    <w:bookmarkEnd w:id="113"/>
    <w:bookmarkStart w:name="z135" w:id="114"/>
    <w:p>
      <w:pPr>
        <w:spacing w:after="0"/>
        <w:ind w:left="0"/>
        <w:jc w:val="both"/>
      </w:pPr>
      <w:r>
        <w:rPr>
          <w:rFonts w:ascii="Times New Roman"/>
          <w:b w:val="false"/>
          <w:i w:val="false"/>
          <w:color w:val="000000"/>
          <w:sz w:val="28"/>
        </w:rPr>
        <w:t>
      4) Жиынтық есептің салықтары бойынша берешекке енгізілген бересі сомасы себептеріне талдауды жүзеге асырады.</w:t>
      </w:r>
    </w:p>
    <w:bookmarkEnd w:id="114"/>
    <w:bookmarkStart w:name="z136" w:id="115"/>
    <w:p>
      <w:pPr>
        <w:spacing w:after="0"/>
        <w:ind w:left="0"/>
        <w:jc w:val="both"/>
      </w:pPr>
      <w:r>
        <w:rPr>
          <w:rFonts w:ascii="Times New Roman"/>
          <w:b w:val="false"/>
          <w:i w:val="false"/>
          <w:color w:val="000000"/>
          <w:sz w:val="28"/>
        </w:rPr>
        <w:t>
      Талдау бойынша деректер есепті қаржы жылынан кейінгі жылдың 10 ақпанынан кешіктірмей, жартыжылдық үшін – ағымдағы жылдың 10 тамызынан кешіктірмей ұсынылады.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