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affe" w14:textId="d29a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"Нысаналы жарна бойынша шығыстарды жоспарлау және нысаналы жарнаны салуға бағытталған бюджеттік бағдарламаны қаржыландыру қағидаларын бекіту туралы" Қазақстан Республикасы Денсаулық сақтау министрінің 2023 жылғы 30 маусымдағы № 121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2024 жылғы 19 желтоқсандағы № 107 бұйрығы. Қазақстан Республикасының Әділет министрлігінде 2024 жылы 19 желтоқсанда № 35492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"Нысаналы жарна бойынша шығыстарды жоспарлау және нысаналы жарнаны салуға бағытталған бюджеттік бағдарламаны қаржыландыру қағидаларын бекіту туралы" Қазақстан Республикасы Денсаулық сақтау министрінің 2023 жылғы 30 маусымдағы № 121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33009 болып тіркелген)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Нысаналы жарна бойынша шығыстарды жоспарлау және нысаналы жарнаны салуға бағытталған бюджеттік бағдарламаны қаржыландыру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15-1-тармақпен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Қорға ТМККК бөлінетін нысаналы жарна қаражаты есебінен денсаулық сақтау субъектілерінің көрсетілетін қызметтеріне ақы төлеу бойынша алдыңғы жылдың қордың міндеттемелерін орындауы ағымдағы қаржы жылының 1 наурызынан кешіктірмей жүзеге асырылады.".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Міндетті әлеуметтік медициналық сақтандыруды жетілдіру және талдау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