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a0e6" w14:textId="77ea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Өңделмеген табиғи алмастардың халықаралық сертификаттау схемасының сертификат (Кимберлий процесінің сертификаты)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2024 жылғы 20 желтоқсандағы № 432 бұйрығы. Қазақстан Республикасының Әділет министрлігінде 2024 жылғы 20 желтоқсанда № 35496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Өнеркәсіп және құрылыс министрлігінің кейбір мәселелері" Қазақстан Республикасы Үкіметінің 2023 жылғы 4 қазандағы № 864 қаулысымен бекітілген Қазақстан Республикасы Өнеркәсіп және құрылыс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84-1)-тармақшасына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Өңделмеген табиғи алмастардың халықаралық сертификаттау схемасының сертификаты (Кимберлий процесінің сертификаты) нысаны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"Өңделмеген табиғи алмастардың халықаралық сертификаттау схемасының сертификат нысанын бекіту және Қазақстан Республикасы Премьер-Министрінің орынбасары - Қазақстан Республикасы Индустрия және жаңа технологиялар министрінің кейбір бұйрықтарының күші жойылды деп тану туралы" Қазақстан Республикасы Инвестициялар және даму министрінің 2017 жылғы 5 қазандағы № 677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15959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Өнеркәсіп және құрылыс министрлігінің Өнеркәсіп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 Бұйрыққа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ӨНЕРКӘСІП ЖӘНЕ ҚҰРЫЛЫС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MINISTRY FOR INDUSTRY AND CONSTRUCTION OF THE REPUBLIC OF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Өңделмеген табиғи алмастардың халықаралық сертификаттау схемасының сертификаттың №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 сертификата международной схемы сертификации необработанных природных алмазов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 of certificate of international certification scheme for rough diamonds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KIMBERLEY PROCESS CERTIFICATE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Берілген күні/Дата выдачи/Date of issue "_________"_________________________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(күні, айы, жылы)/ (день, месяц, год)/ (day, month, year)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Қолдану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мерзімі/Срок действия/Date of expiry "________"___________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(күні, айы, жылы)/ (день, месяц, год)/ (day, month, year)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Экспорттаушы/Экспортер/Exporter_________________________________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(елдің коды, елі, кәсіпорынның атауы, (жеке тұлғаның тегі, аты, әкесінің аты (бар болғанда), тіркеу орны, бизнес-сәйкестендiру нөмiрi (БСН)/жеке сәйкестендiру нөмiрi (ЖСН)/(код страны, страна, наименование предприятия (фамилия, имя, отчество (при наличии) физического лица), место регистрации, бизнес-идентификационный номер (БИН)/ индивидуальный идентификационный номер (ИИН)/(country code, country, name of organization (full name of individual) registration place, business identification number (BIN)/personal tax reference number (PTRN))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Алушы/Получатель/Consignee____________________________________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(елдің коды, елі, кәсіпорынның атауы, (жеке тұлғаның тегі, аты, әкесінің аты (бар болғанда), тіркеу орны)(код страны, страна, наименование предприятия (фамилия, имя, отчество (при наличии) физического лица), место регистрации)/ (country code, country, name of organization (full name of individual) registration place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Келісімшарттың/Контракт/Contract № ________________________________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"_____"_________________________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(күні, айы, жылы)/(день, месяц, год)/(day, month, year)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СЭҚ ТН тауар коды/Код ТН ВЭД товара/Code system:____________________________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Өндірген (шығарған) ел/Страна добычи (происхождения)/Country of mining (origin):____________________________________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Code HS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weight in carats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Value, USD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7102.10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7102.21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7102.31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Total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Саны дана/Количество/Number of pieces ___________________________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Алмастардың жалпы салмағы/Общая масса алмазов/Total diamond weight: _______________________карат/ карат/carats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Алмастардың жалпы құны/Общая стоимость алмазов/Total diamond value:_________________________АҚШ долл./ долл. США/ US $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Осы партиядағы (жеткізу) өңделмеген табиғи алмастар Кимберлі үдерісінің өңделмеген табиғи алмастарды сертификаттау халықаралық схемасы ережесіне сәйкес рәсімдеуден өтті./ Необработанные алмазы в настоящей партии (поставке) прошли оформление в соответствии с положениями международной схемы сертификации необработанных природных алмазов Кимберлийского процесса./The rough diamonds in this shipment have been handled in accordance with the provisions of the Kimberley Process Certification Scheme for rough diamonds.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Пломба нөмірлері/Номера пломб/Numbers of seals 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бақылаушы/ Государственный контролер/ State Controller_____________________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Ұйымның басшысы/Руководитель организации/Head of organization 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(лауазымдық тұлғаның тегі, аты, әкесінің аты (бар болғанда)/(фамилия, имя, отчество (при наличии) должностного лица)/(full name of the official)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мөр орны (бар болғанда)/место печати (при наличии)/the place for the stamp (in the presence)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Алмастар импортын растау талоны/Талон подтверждения импорта алмазов/Coupon of diamond import confirmation №__________________________________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елі/ Страна импорта/ Country of import_________________________________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Жіберушінің атауы/ Наименование отправителя/ Name of consignor 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атауы/ Наименование получателя/ Name of the receiver_________________________________________________________________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Келісімшарттың №/№ контракта/№ of Contract______________________ от/of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"____"________________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(күн, айы, жылы)/ (день, месяц, год)/(day, month, year)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Салмағы/Масса/ Weight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карат/ карат/ carats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Құны/Стоимость/ Value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долл./долл. США/ US $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тауар коды/Код ТН ВЭД товара/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 system: _______________________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Code HS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weight in carats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Value, USD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7102.10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7102.21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7102.31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Total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күні/Дата получения/ Date of receipt "_____" __________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 айы, жылы)/ (день, месяц, год)/(day, month, year)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бақылаушы/ Государственный контролер/ State Controller_____________________________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 күні/Дата оформления талона/Date of registration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 айы, жылы)/ (день, месяц, год)/(day, month, year)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