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de5" w14:textId="90c8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"Сирек кездесетін шет тілдер тізбесін бекіту туралы" Қазақстан Республикасы Сыртқы істер министрінің 2017 жылғы 22 тамыздағы № 11-1-2/368 бұйрығының және "Сирек кездесетін шет тілдер тізбесін бекіту туралы" Қазақстан Республикасы Сыртқы істер министрінің 2017 жылғы 22 тамыздағы № 11-1-2/368 бұйрығына өзгерістер енгізу" Қазақстан Республикасы Сыртқы істер министрінің 2022 жылғы 16 мамырдағы № 11-1-4/210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Сыртқы істер министрінің 2024 жылғы 13 желтоқсандағы № 11-1-4/698 бұйрығы. Қазақстан Республикасының Әділет министрлігінде 2024 жылғы 24 желтоқсанда № 35509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"Сирек кездесетін шет тілдер тізбесін бекіту туралы" Қазақстан Республикасы Сыртқы істер министрінің 2017 жылғы 22 тамыздағы № 11-1-2/368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15601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"Сирек кездесетін шет тілдер тізбесін бекіту туралы" Қазақстан Республикасы Сыртқы істер министрінің 2017 жылғы 22 тамыздағы № 11-1-2/368 бұйрығына өзгерістер енгізу" Қазақстан Республикасы Сыртқы істер министрінің 2022 жылғы 16 мамырдағы № 11-1-4/210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28112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Адам ресурстары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