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20feb9" w14:textId="a20feb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"Құқықтық мониторинг жүргізу қағидаларын бекіту туралы" Қазақстан Республикасы Әділет министрінің 2023 жылғы 11 шiлдедегi № 471 бұйрығына өзгеріс енгізу туралы</w:t>
      </w:r>
    </w:p>
    <w:p>
      <w:pPr>
        <w:spacing w:after="0"/>
        <w:ind w:left="0"/>
        <w:jc w:val="both"/>
      </w:pPr>
      <w:r>
        <w:rPr>
          <w:rFonts w:ascii="Times New Roman"/>
          <w:b w:val="false"/>
          <w:i w:val="false"/>
          <w:color w:val="000000"/>
          <w:sz w:val="28"/>
        </w:rPr>
        <w:t>Қазақстан Республикасы Әділет министрінің 2024 жылғы 31 желтоқсандағы № 1070 бұйрығы. Қазақстан Республикасының Әділет министрлігінде 2024 жылғы 31 желтоқсанда № 35616 болып тіркелді</w:t>
      </w:r>
    </w:p>
    <w:p>
      <w:pPr>
        <w:spacing w:after="0"/>
        <w:ind w:left="0"/>
        <w:jc w:val="left"/>
      </w:pP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4 т.</w:t>
      </w:r>
      <w:r>
        <w:rPr>
          <w:rFonts w:ascii="Times New Roman"/>
          <w:b w:val="false"/>
          <w:i w:val="false"/>
          <w:color w:val="ff0000"/>
          <w:sz w:val="28"/>
        </w:rPr>
        <w:t xml:space="preserve"> қараңыз.</w:t>
      </w:r>
    </w:p>
    <w:bookmarkStart w:name="z4" w:id="0"/>
    <w:p>
      <w:pPr>
        <w:spacing w:after="0"/>
        <w:ind w:left="0"/>
        <w:jc w:val="both"/>
      </w:pPr>
      <w:r>
        <w:rPr>
          <w:rFonts w:ascii="Times New Roman"/>
          <w:b w:val="false"/>
          <w:i w:val="false"/>
          <w:color w:val="000000"/>
          <w:sz w:val="28"/>
        </w:rPr>
        <w:t>
      БҰЙЫРАМЫН:</w:t>
      </w:r>
    </w:p>
    <w:bookmarkEnd w:id="0"/>
    <w:bookmarkStart w:name="z5" w:id="1"/>
    <w:p>
      <w:pPr>
        <w:spacing w:after="0"/>
        <w:ind w:left="0"/>
        <w:jc w:val="both"/>
      </w:pPr>
      <w:r>
        <w:rPr>
          <w:rFonts w:ascii="Times New Roman"/>
          <w:b w:val="false"/>
          <w:i w:val="false"/>
          <w:color w:val="000000"/>
          <w:sz w:val="28"/>
        </w:rPr>
        <w:t xml:space="preserve">
      1. "Құқықтық мониторинг жүргізу қағидаларын бекіту туралы" Қазақстан Республикасы Әділет министрінің 2023 жылғы 11 шiлдедегi № 471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33069 болып тіркелген) мынадай өзгеріс енгізілсін:</w:t>
      </w:r>
    </w:p>
    <w:bookmarkEnd w:id="1"/>
    <w:bookmarkStart w:name="z6" w:id="2"/>
    <w:p>
      <w:pPr>
        <w:spacing w:after="0"/>
        <w:ind w:left="0"/>
        <w:jc w:val="both"/>
      </w:pPr>
      <w:r>
        <w:rPr>
          <w:rFonts w:ascii="Times New Roman"/>
          <w:b w:val="false"/>
          <w:i w:val="false"/>
          <w:color w:val="000000"/>
          <w:sz w:val="28"/>
        </w:rPr>
        <w:t xml:space="preserve">
      Көрсетілген бұйрықпен бекітілген Құқықтық мониторинг жүргізу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2"/>
    <w:bookmarkStart w:name="z7" w:id="3"/>
    <w:p>
      <w:pPr>
        <w:spacing w:after="0"/>
        <w:ind w:left="0"/>
        <w:jc w:val="both"/>
      </w:pPr>
      <w:r>
        <w:rPr>
          <w:rFonts w:ascii="Times New Roman"/>
          <w:b w:val="false"/>
          <w:i w:val="false"/>
          <w:color w:val="000000"/>
          <w:sz w:val="28"/>
        </w:rPr>
        <w:t>
      2. Қазақстан Республикасы Әділет министрлігінің Құқық түсіндіру және үйлестіру департаменті заңнамада белгіленген тәртіппен:</w:t>
      </w:r>
    </w:p>
    <w:bookmarkEnd w:id="3"/>
    <w:bookmarkStart w:name="z8" w:id="4"/>
    <w:p>
      <w:pPr>
        <w:spacing w:after="0"/>
        <w:ind w:left="0"/>
        <w:jc w:val="both"/>
      </w:pPr>
      <w:r>
        <w:rPr>
          <w:rFonts w:ascii="Times New Roman"/>
          <w:b w:val="false"/>
          <w:i w:val="false"/>
          <w:color w:val="000000"/>
          <w:sz w:val="28"/>
        </w:rPr>
        <w:t>
      1) осы бұйрықты мемлекеттік тіркеуді;</w:t>
      </w:r>
    </w:p>
    <w:bookmarkEnd w:id="4"/>
    <w:bookmarkStart w:name="z9" w:id="5"/>
    <w:p>
      <w:pPr>
        <w:spacing w:after="0"/>
        <w:ind w:left="0"/>
        <w:jc w:val="both"/>
      </w:pPr>
      <w:r>
        <w:rPr>
          <w:rFonts w:ascii="Times New Roman"/>
          <w:b w:val="false"/>
          <w:i w:val="false"/>
          <w:color w:val="000000"/>
          <w:sz w:val="28"/>
        </w:rPr>
        <w:t>
      2) осы бұйрықты Қазақстан Республикасы Әділет министрлігінің ресми интернет-ресурсында орналастыруды қамтамасыз етсін.</w:t>
      </w:r>
    </w:p>
    <w:bookmarkEnd w:id="5"/>
    <w:bookmarkStart w:name="z10"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Әділет вице-министріне жүктелсін.</w:t>
      </w:r>
    </w:p>
    <w:bookmarkEnd w:id="6"/>
    <w:bookmarkStart w:name="z11" w:id="7"/>
    <w:p>
      <w:pPr>
        <w:spacing w:after="0"/>
        <w:ind w:left="0"/>
        <w:jc w:val="both"/>
      </w:pPr>
      <w:r>
        <w:rPr>
          <w:rFonts w:ascii="Times New Roman"/>
          <w:b w:val="false"/>
          <w:i w:val="false"/>
          <w:color w:val="000000"/>
          <w:sz w:val="28"/>
        </w:rPr>
        <w:t xml:space="preserve">
      4. Осы бұйрық көрсетілген бұйрықпен бекітілген, 2025 жылдың 15 ақпанына дейін қолданылатын Құқықтық мониторинг жүргізу қағидаларының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7-тарауларын</w:t>
      </w:r>
      <w:r>
        <w:rPr>
          <w:rFonts w:ascii="Times New Roman"/>
          <w:b w:val="false"/>
          <w:i w:val="false"/>
          <w:color w:val="000000"/>
          <w:sz w:val="28"/>
        </w:rPr>
        <w:t xml:space="preserve"> қоспағанда, 2025 жылдың 1 қаңтардан бастап қолданысқа енгізіледі және ресми жариялануға жатады.</w:t>
      </w:r>
    </w:p>
    <w:bookmarkEnd w:id="7"/>
    <w:bookmarkStart w:name="z12" w:id="8"/>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12-тармағының</w:t>
      </w:r>
      <w:r>
        <w:rPr>
          <w:rFonts w:ascii="Times New Roman"/>
          <w:b w:val="false"/>
          <w:i w:val="false"/>
          <w:color w:val="000000"/>
          <w:sz w:val="28"/>
        </w:rPr>
        <w:t xml:space="preserve"> үшінші бөлігі 2025 жылдың 15 қаңтарына дейін мынадай редакцияда қолданылады деп белгіленсін:</w:t>
      </w:r>
    </w:p>
    <w:bookmarkEnd w:id="8"/>
    <w:bookmarkStart w:name="z13" w:id="9"/>
    <w:p>
      <w:pPr>
        <w:spacing w:after="0"/>
        <w:ind w:left="0"/>
        <w:jc w:val="both"/>
      </w:pPr>
      <w:r>
        <w:rPr>
          <w:rFonts w:ascii="Times New Roman"/>
          <w:b w:val="false"/>
          <w:i w:val="false"/>
          <w:color w:val="000000"/>
          <w:sz w:val="28"/>
        </w:rPr>
        <w:t>
      "Кестені мемлекеттік органның аппарат басшысы не заң қызметі мәселелеріне жетекшілік ететін өзге де лауазымды тұлға құқықтық мониторинг жүргізетін жылғы 15 қаңтарға дейін бекітеді және бекітілген күннен бастап екі жұмыс күні ішінде мемлекеттік органның интернет-ресурсында орналастырылады".</w:t>
      </w:r>
    </w:p>
    <w:bookmarkEnd w:id="9"/>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 xml:space="preserve">Әділет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Ескараев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w:t>
            </w:r>
            <w:r>
              <w:br/>
            </w:r>
            <w:r>
              <w:rPr>
                <w:rFonts w:ascii="Times New Roman"/>
                <w:b w:val="false"/>
                <w:i w:val="false"/>
                <w:color w:val="000000"/>
                <w:sz w:val="20"/>
              </w:rPr>
              <w:t>2024 жылғы 31 желтоқсандағы</w:t>
            </w:r>
            <w:r>
              <w:br/>
            </w:r>
            <w:r>
              <w:rPr>
                <w:rFonts w:ascii="Times New Roman"/>
                <w:b w:val="false"/>
                <w:i w:val="false"/>
                <w:color w:val="000000"/>
                <w:sz w:val="20"/>
              </w:rPr>
              <w:t>№ 1070 бұйрығына</w:t>
            </w:r>
            <w:r>
              <w:br/>
            </w:r>
            <w:r>
              <w:rPr>
                <w:rFonts w:ascii="Times New Roman"/>
                <w:b w:val="false"/>
                <w:i w:val="false"/>
                <w:color w:val="000000"/>
                <w:sz w:val="20"/>
              </w:rPr>
              <w:t>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2023 жылғы 11 шілдедегі</w:t>
            </w:r>
            <w:r>
              <w:br/>
            </w:r>
            <w:r>
              <w:rPr>
                <w:rFonts w:ascii="Times New Roman"/>
                <w:b w:val="false"/>
                <w:i w:val="false"/>
                <w:color w:val="000000"/>
                <w:sz w:val="20"/>
              </w:rPr>
              <w:t>№ 471 бұйрығымен</w:t>
            </w:r>
            <w:r>
              <w:br/>
            </w:r>
            <w:r>
              <w:rPr>
                <w:rFonts w:ascii="Times New Roman"/>
                <w:b w:val="false"/>
                <w:i w:val="false"/>
                <w:color w:val="000000"/>
                <w:sz w:val="20"/>
              </w:rPr>
              <w:t>бекітілген</w:t>
            </w:r>
          </w:p>
        </w:tc>
      </w:tr>
    </w:tbl>
    <w:bookmarkStart w:name="z16" w:id="10"/>
    <w:p>
      <w:pPr>
        <w:spacing w:after="0"/>
        <w:ind w:left="0"/>
        <w:jc w:val="left"/>
      </w:pPr>
      <w:r>
        <w:rPr>
          <w:rFonts w:ascii="Times New Roman"/>
          <w:b/>
          <w:i w:val="false"/>
          <w:color w:val="000000"/>
        </w:rPr>
        <w:t xml:space="preserve"> Құқықтық мониторинг жүргізу ережелері</w:t>
      </w:r>
    </w:p>
    <w:bookmarkEnd w:id="10"/>
    <w:bookmarkStart w:name="z17" w:id="11"/>
    <w:p>
      <w:pPr>
        <w:spacing w:after="0"/>
        <w:ind w:left="0"/>
        <w:jc w:val="left"/>
      </w:pPr>
      <w:r>
        <w:rPr>
          <w:rFonts w:ascii="Times New Roman"/>
          <w:b/>
          <w:i w:val="false"/>
          <w:color w:val="000000"/>
        </w:rPr>
        <w:t xml:space="preserve"> 1-тарау. Жалпы ережелер</w:t>
      </w:r>
    </w:p>
    <w:bookmarkEnd w:id="11"/>
    <w:bookmarkStart w:name="z18" w:id="12"/>
    <w:p>
      <w:pPr>
        <w:spacing w:after="0"/>
        <w:ind w:left="0"/>
        <w:jc w:val="both"/>
      </w:pPr>
      <w:r>
        <w:rPr>
          <w:rFonts w:ascii="Times New Roman"/>
          <w:b w:val="false"/>
          <w:i w:val="false"/>
          <w:color w:val="000000"/>
          <w:sz w:val="28"/>
        </w:rPr>
        <w:t xml:space="preserve">
      1. Осы Құқықтық мониторинг жүргізу қағидалары (бұдан әрі – Қағидалар) Қазақстан Республикасы Үкіметінің 2004 жылғы 28 қазандағы № 1120 "Қазақстан Республикасы Әділет министрлігінің мәселелерi" туралы қаулысымен бекітілген Қазақстан Республикасы Әдiлет министрлiгi туралы epeжeнің 14-тармағының </w:t>
      </w:r>
      <w:r>
        <w:rPr>
          <w:rFonts w:ascii="Times New Roman"/>
          <w:b w:val="false"/>
          <w:i w:val="false"/>
          <w:color w:val="000000"/>
          <w:sz w:val="28"/>
        </w:rPr>
        <w:t>264) тармақшасына</w:t>
      </w:r>
      <w:r>
        <w:rPr>
          <w:rFonts w:ascii="Times New Roman"/>
          <w:b w:val="false"/>
          <w:i w:val="false"/>
          <w:color w:val="000000"/>
          <w:sz w:val="28"/>
        </w:rPr>
        <w:t xml:space="preserve"> сәйкес әзірленді және мемлекеттік органдардың құқықтық мониторинг жүргізу тәртібін айқындайды.</w:t>
      </w:r>
    </w:p>
    <w:bookmarkEnd w:id="12"/>
    <w:bookmarkStart w:name="z19" w:id="13"/>
    <w:p>
      <w:pPr>
        <w:spacing w:after="0"/>
        <w:ind w:left="0"/>
        <w:jc w:val="both"/>
      </w:pPr>
      <w:r>
        <w:rPr>
          <w:rFonts w:ascii="Times New Roman"/>
          <w:b w:val="false"/>
          <w:i w:val="false"/>
          <w:color w:val="000000"/>
          <w:sz w:val="28"/>
        </w:rPr>
        <w:t>
      2. Құқықтық мониторинг қабылданған нормативтік құқықтық актілерде Қазақстан Республикасының заңнамасына қайшылықтарды, қайталануларды, олқылықтарды, тиімсіз іске асырылатын, ескірген және сыбайлас жемқорлық сипаты бар құқық нормаларын анықтау және қабылданған нормативтік құқықтық актілердің іске асырылу тиімділігін болжау, талдау, бағалау арқылы оларды жетілдіру жөнінде ұсыныстар жасау мақсатында жүргізіледі.</w:t>
      </w:r>
    </w:p>
    <w:bookmarkEnd w:id="13"/>
    <w:bookmarkStart w:name="z20" w:id="14"/>
    <w:p>
      <w:pPr>
        <w:spacing w:after="0"/>
        <w:ind w:left="0"/>
        <w:jc w:val="both"/>
      </w:pPr>
      <w:r>
        <w:rPr>
          <w:rFonts w:ascii="Times New Roman"/>
          <w:b w:val="false"/>
          <w:i w:val="false"/>
          <w:color w:val="000000"/>
          <w:sz w:val="28"/>
        </w:rPr>
        <w:t>
      Бұл ретте құқықтық мониторинг жалпы қолданыстағы нормативтік базаның тиімділігін бағалауға бағытталуы тиіс.</w:t>
      </w:r>
    </w:p>
    <w:bookmarkEnd w:id="14"/>
    <w:bookmarkStart w:name="z21" w:id="15"/>
    <w:p>
      <w:pPr>
        <w:spacing w:after="0"/>
        <w:ind w:left="0"/>
        <w:jc w:val="both"/>
      </w:pPr>
      <w:r>
        <w:rPr>
          <w:rFonts w:ascii="Times New Roman"/>
          <w:b w:val="false"/>
          <w:i w:val="false"/>
          <w:color w:val="000000"/>
          <w:sz w:val="28"/>
        </w:rPr>
        <w:t>
      3. Құқықтық мониторингтің объектілері:</w:t>
      </w:r>
    </w:p>
    <w:bookmarkEnd w:id="15"/>
    <w:bookmarkStart w:name="z22" w:id="16"/>
    <w:p>
      <w:pPr>
        <w:spacing w:after="0"/>
        <w:ind w:left="0"/>
        <w:jc w:val="both"/>
      </w:pPr>
      <w:r>
        <w:rPr>
          <w:rFonts w:ascii="Times New Roman"/>
          <w:b w:val="false"/>
          <w:i w:val="false"/>
          <w:color w:val="000000"/>
          <w:sz w:val="28"/>
        </w:rPr>
        <w:t>
      1) белгілі бір саладағы саясатты қалыптастыратын орталық мемлекеттік органдар мен олардың ведомстволары үшін – заңнама салалары (кіші салалар), оның ішінде олар қабылдаған және (немесе) әзірлеушілері болып табылатын не өздерінің құзыретіне жататын белгілі бір саладағы қоғамдық қатынастарды реттейтін нормативтік құқықтық актілердің жиынтығын (бұдан әрі – заңнама салалары (кіші салалар)) қамтитын;</w:t>
      </w:r>
    </w:p>
    <w:bookmarkEnd w:id="16"/>
    <w:bookmarkStart w:name="z23" w:id="17"/>
    <w:p>
      <w:pPr>
        <w:spacing w:after="0"/>
        <w:ind w:left="0"/>
        <w:jc w:val="both"/>
      </w:pPr>
      <w:r>
        <w:rPr>
          <w:rFonts w:ascii="Times New Roman"/>
          <w:b w:val="false"/>
          <w:i w:val="false"/>
          <w:color w:val="000000"/>
          <w:sz w:val="28"/>
        </w:rPr>
        <w:t>
      2) белгілі бір салада саясатты қалыптастырмайтын орталық мемлекеттік органдар мен оның ведомстволары және жергілікті мемлекеттік басқару органдары үшін – олар қабылдаған және (немесе) әзірлеушілері болып табылған не өздерінің құзыретіне жататын нормативтік құқықтық актілер болып табылады.</w:t>
      </w:r>
    </w:p>
    <w:bookmarkEnd w:id="17"/>
    <w:bookmarkStart w:name="z24" w:id="18"/>
    <w:p>
      <w:pPr>
        <w:spacing w:after="0"/>
        <w:ind w:left="0"/>
        <w:jc w:val="both"/>
      </w:pPr>
      <w:r>
        <w:rPr>
          <w:rFonts w:ascii="Times New Roman"/>
          <w:b w:val="false"/>
          <w:i w:val="false"/>
          <w:color w:val="000000"/>
          <w:sz w:val="28"/>
        </w:rPr>
        <w:t>
      4. Құқықтық мониторингке:</w:t>
      </w:r>
    </w:p>
    <w:bookmarkEnd w:id="18"/>
    <w:bookmarkStart w:name="z25" w:id="19"/>
    <w:p>
      <w:pPr>
        <w:spacing w:after="0"/>
        <w:ind w:left="0"/>
        <w:jc w:val="both"/>
      </w:pPr>
      <w:r>
        <w:rPr>
          <w:rFonts w:ascii="Times New Roman"/>
          <w:b w:val="false"/>
          <w:i w:val="false"/>
          <w:color w:val="000000"/>
          <w:sz w:val="28"/>
        </w:rPr>
        <w:t>
      1) конституциялық заңдар, кодекстер, шоғырландырылған заңдар, заңдар;</w:t>
      </w:r>
    </w:p>
    <w:bookmarkEnd w:id="19"/>
    <w:bookmarkStart w:name="z26" w:id="20"/>
    <w:p>
      <w:pPr>
        <w:spacing w:after="0"/>
        <w:ind w:left="0"/>
        <w:jc w:val="both"/>
      </w:pPr>
      <w:r>
        <w:rPr>
          <w:rFonts w:ascii="Times New Roman"/>
          <w:b w:val="false"/>
          <w:i w:val="false"/>
          <w:color w:val="000000"/>
          <w:sz w:val="28"/>
        </w:rPr>
        <w:t>
      2) Қазақстан Республикасы Президентінің нормативтік құқықтық жарлықтары;</w:t>
      </w:r>
    </w:p>
    <w:bookmarkEnd w:id="20"/>
    <w:bookmarkStart w:name="z27" w:id="21"/>
    <w:p>
      <w:pPr>
        <w:spacing w:after="0"/>
        <w:ind w:left="0"/>
        <w:jc w:val="both"/>
      </w:pPr>
      <w:r>
        <w:rPr>
          <w:rFonts w:ascii="Times New Roman"/>
          <w:b w:val="false"/>
          <w:i w:val="false"/>
          <w:color w:val="000000"/>
          <w:sz w:val="28"/>
        </w:rPr>
        <w:t>
      3) Қазақстан Республикасы Үкіметінің нормативтік құқықтық қаулылары;</w:t>
      </w:r>
    </w:p>
    <w:bookmarkEnd w:id="21"/>
    <w:bookmarkStart w:name="z28" w:id="22"/>
    <w:p>
      <w:pPr>
        <w:spacing w:after="0"/>
        <w:ind w:left="0"/>
        <w:jc w:val="both"/>
      </w:pPr>
      <w:r>
        <w:rPr>
          <w:rFonts w:ascii="Times New Roman"/>
          <w:b w:val="false"/>
          <w:i w:val="false"/>
          <w:color w:val="000000"/>
          <w:sz w:val="28"/>
        </w:rPr>
        <w:t>
      4) Қазақстан Республикасы Орталық сайлау комиссиясының, Қазақстан Республикасы Ұлттық Банкінің және Қазақстан Республикасының өзге де орталық мемлекеттік органдарының нормативтік құқықтық қаулылары, Қазақстан Республикасы министрлерінің және Қазақстан Республикасының орталық мемлекеттік органдарының өзге де басшыларының нормативтік құқықтық бұйрықтары, Қазақстан Республикасының орталық мемлекеттік органдарының ведомстволары басшыларының нормативтік құқықтық бұйрықтары;</w:t>
      </w:r>
    </w:p>
    <w:bookmarkEnd w:id="22"/>
    <w:bookmarkStart w:name="z29" w:id="23"/>
    <w:p>
      <w:pPr>
        <w:spacing w:after="0"/>
        <w:ind w:left="0"/>
        <w:jc w:val="both"/>
      </w:pPr>
      <w:r>
        <w:rPr>
          <w:rFonts w:ascii="Times New Roman"/>
          <w:b w:val="false"/>
          <w:i w:val="false"/>
          <w:color w:val="000000"/>
          <w:sz w:val="28"/>
        </w:rPr>
        <w:t>
      5) мәслихаттардың нормативтік құқықтық шешімдері, әкімдіктердің нормативтік құқықтық қаулылары, әкімдердің нормативтік құқықтық шешімдері және тексеру комиссияларының нормативтік құқықтық қаулылары жатады.</w:t>
      </w:r>
    </w:p>
    <w:bookmarkEnd w:id="23"/>
    <w:bookmarkStart w:name="z30" w:id="24"/>
    <w:p>
      <w:pPr>
        <w:spacing w:after="0"/>
        <w:ind w:left="0"/>
        <w:jc w:val="both"/>
      </w:pPr>
      <w:r>
        <w:rPr>
          <w:rFonts w:ascii="Times New Roman"/>
          <w:b w:val="false"/>
          <w:i w:val="false"/>
          <w:color w:val="000000"/>
          <w:sz w:val="28"/>
        </w:rPr>
        <w:t>
      Құқықтық мониторинг мынадай нормативтік құқықтық актілер бойынша:</w:t>
      </w:r>
    </w:p>
    <w:bookmarkEnd w:id="24"/>
    <w:bookmarkStart w:name="z31" w:id="25"/>
    <w:p>
      <w:pPr>
        <w:spacing w:after="0"/>
        <w:ind w:left="0"/>
        <w:jc w:val="both"/>
      </w:pPr>
      <w:r>
        <w:rPr>
          <w:rFonts w:ascii="Times New Roman"/>
          <w:b w:val="false"/>
          <w:i w:val="false"/>
          <w:color w:val="000000"/>
          <w:sz w:val="28"/>
        </w:rPr>
        <w:t>
      1) заңда белгіленген тәртіппен күші жойылған нормативтік құқықтық актілерге;</w:t>
      </w:r>
    </w:p>
    <w:bookmarkEnd w:id="25"/>
    <w:bookmarkStart w:name="z32" w:id="26"/>
    <w:p>
      <w:pPr>
        <w:spacing w:after="0"/>
        <w:ind w:left="0"/>
        <w:jc w:val="both"/>
      </w:pPr>
      <w:r>
        <w:rPr>
          <w:rFonts w:ascii="Times New Roman"/>
          <w:b w:val="false"/>
          <w:i w:val="false"/>
          <w:color w:val="000000"/>
          <w:sz w:val="28"/>
        </w:rPr>
        <w:t>
      2) өзгерістер мен толықтырулар енгізу туралы нормативтік құқықтық актілерге;</w:t>
      </w:r>
    </w:p>
    <w:bookmarkEnd w:id="26"/>
    <w:bookmarkStart w:name="z33" w:id="27"/>
    <w:p>
      <w:pPr>
        <w:spacing w:after="0"/>
        <w:ind w:left="0"/>
        <w:jc w:val="both"/>
      </w:pPr>
      <w:r>
        <w:rPr>
          <w:rFonts w:ascii="Times New Roman"/>
          <w:b w:val="false"/>
          <w:i w:val="false"/>
          <w:color w:val="000000"/>
          <w:sz w:val="28"/>
        </w:rPr>
        <w:t>
      3) нормативтік құқықтық актілерді күшін жойылды деп тану туралы нормативтік құқықтық актілерге;</w:t>
      </w:r>
    </w:p>
    <w:bookmarkEnd w:id="27"/>
    <w:bookmarkStart w:name="z34" w:id="28"/>
    <w:p>
      <w:pPr>
        <w:spacing w:after="0"/>
        <w:ind w:left="0"/>
        <w:jc w:val="both"/>
      </w:pPr>
      <w:r>
        <w:rPr>
          <w:rFonts w:ascii="Times New Roman"/>
          <w:b w:val="false"/>
          <w:i w:val="false"/>
          <w:color w:val="000000"/>
          <w:sz w:val="28"/>
        </w:rPr>
        <w:t>
      4) мемлекеттік органдардың, олардың қарауындағы ұйымдардың, квазимемлекеттік сектор субъектілерінің, жергілікті өзін-өзі басқару органдарының, ұлттық операторлардың ішкі ведомстволық қызметін реттейтін және үшінші тұлғалардың мүдделерін қозғамайтын нормативтік құқықтық актілерге;</w:t>
      </w:r>
    </w:p>
    <w:bookmarkEnd w:id="28"/>
    <w:bookmarkStart w:name="z35" w:id="29"/>
    <w:p>
      <w:pPr>
        <w:spacing w:after="0"/>
        <w:ind w:left="0"/>
        <w:jc w:val="both"/>
      </w:pPr>
      <w:r>
        <w:rPr>
          <w:rFonts w:ascii="Times New Roman"/>
          <w:b w:val="false"/>
          <w:i w:val="false"/>
          <w:color w:val="000000"/>
          <w:sz w:val="28"/>
        </w:rPr>
        <w:t>
      5) Қазақстан Республикасы Конституциялық Сотының, Қазақстан Республикасы Жоғарғы Сотының нормативтік қаулыларына;</w:t>
      </w:r>
    </w:p>
    <w:bookmarkEnd w:id="29"/>
    <w:bookmarkStart w:name="z36" w:id="30"/>
    <w:p>
      <w:pPr>
        <w:spacing w:after="0"/>
        <w:ind w:left="0"/>
        <w:jc w:val="both"/>
      </w:pPr>
      <w:r>
        <w:rPr>
          <w:rFonts w:ascii="Times New Roman"/>
          <w:b w:val="false"/>
          <w:i w:val="false"/>
          <w:color w:val="000000"/>
          <w:sz w:val="28"/>
        </w:rPr>
        <w:t>
      6) республикалық бюджетті бекіту, Қазақстан Республикасының Ұлттық қорынан кепілдендірілген трансферт, республикалық және облыстық бюджеттер, республикалық маңызы бар қалалар, астана бюджеттері арасындағы жалпы сипаттағы трансферттердің көлемі туралы нормативтік құқықтық актілер, сондай-ақ оларға өзгерістер және (немесе) толықтырулар енгізу туралы нормативтік құқықтық актілерге;</w:t>
      </w:r>
    </w:p>
    <w:bookmarkEnd w:id="30"/>
    <w:bookmarkStart w:name="z37" w:id="31"/>
    <w:p>
      <w:pPr>
        <w:spacing w:after="0"/>
        <w:ind w:left="0"/>
        <w:jc w:val="both"/>
      </w:pPr>
      <w:r>
        <w:rPr>
          <w:rFonts w:ascii="Times New Roman"/>
          <w:b w:val="false"/>
          <w:i w:val="false"/>
          <w:color w:val="000000"/>
          <w:sz w:val="28"/>
        </w:rPr>
        <w:t>
      7) халықаралық шарттарды ратификациялау және олардың күшін жою туралы нормативтік құқықтық актілерге;</w:t>
      </w:r>
    </w:p>
    <w:bookmarkEnd w:id="31"/>
    <w:bookmarkStart w:name="z38" w:id="32"/>
    <w:p>
      <w:pPr>
        <w:spacing w:after="0"/>
        <w:ind w:left="0"/>
        <w:jc w:val="both"/>
      </w:pPr>
      <w:r>
        <w:rPr>
          <w:rFonts w:ascii="Times New Roman"/>
          <w:b w:val="false"/>
          <w:i w:val="false"/>
          <w:color w:val="000000"/>
          <w:sz w:val="28"/>
        </w:rPr>
        <w:t>
      8) амнистия туралы нормативтік құқықтық актілерге;</w:t>
      </w:r>
    </w:p>
    <w:bookmarkEnd w:id="32"/>
    <w:bookmarkStart w:name="z39" w:id="33"/>
    <w:p>
      <w:pPr>
        <w:spacing w:after="0"/>
        <w:ind w:left="0"/>
        <w:jc w:val="both"/>
      </w:pPr>
      <w:r>
        <w:rPr>
          <w:rFonts w:ascii="Times New Roman"/>
          <w:b w:val="false"/>
          <w:i w:val="false"/>
          <w:color w:val="000000"/>
          <w:sz w:val="28"/>
        </w:rPr>
        <w:t>
      9) жергілікті мемлекеттік басқару органдарының әкімшілік-аумақтық құрылыс мәселелері бойынша нормативтік құқықтық актілерге жүргізілмейді.</w:t>
      </w:r>
    </w:p>
    <w:bookmarkEnd w:id="33"/>
    <w:bookmarkStart w:name="z40" w:id="34"/>
    <w:p>
      <w:pPr>
        <w:spacing w:after="0"/>
        <w:ind w:left="0"/>
        <w:jc w:val="both"/>
      </w:pPr>
      <w:r>
        <w:rPr>
          <w:rFonts w:ascii="Times New Roman"/>
          <w:b w:val="false"/>
          <w:i w:val="false"/>
          <w:color w:val="000000"/>
          <w:sz w:val="28"/>
        </w:rPr>
        <w:t>
      Мемлекеттік құпияларды және заңмен қорғалатын өзге де құпияны құрайтын нормативтік құқықтық актілер, сондай-ақ "Қызмет бабында пайдалану үшін", "Баспасөзде жариялаусыз", "Баспасөзге арналмаған" деген белгілері бар нормативтік құқықтық актілер бойынша құқықтық мониторинг мемлекеттік органның ішкі тәртібіне сәйкес жүзеге асырылады.</w:t>
      </w:r>
    </w:p>
    <w:bookmarkEnd w:id="34"/>
    <w:bookmarkStart w:name="z41" w:id="35"/>
    <w:p>
      <w:pPr>
        <w:spacing w:after="0"/>
        <w:ind w:left="0"/>
        <w:jc w:val="both"/>
      </w:pPr>
      <w:r>
        <w:rPr>
          <w:rFonts w:ascii="Times New Roman"/>
          <w:b w:val="false"/>
          <w:i w:val="false"/>
          <w:color w:val="000000"/>
          <w:sz w:val="28"/>
        </w:rPr>
        <w:t xml:space="preserve">
      5. Қазақстан Республикасы Президентінің нормативтік құқықтық жарлықтарына мониторингті олардың әзірлеушілері болып табылатын мемлекеттік органдар осы Қағидаларда, сондай-ақ Қазақстан Республикасы Президентінің 2010 жылғы 27 сәуірдегі № 976 </w:t>
      </w:r>
      <w:r>
        <w:rPr>
          <w:rFonts w:ascii="Times New Roman"/>
          <w:b w:val="false"/>
          <w:i w:val="false"/>
          <w:color w:val="000000"/>
          <w:sz w:val="28"/>
        </w:rPr>
        <w:t>Жарлығымен</w:t>
      </w:r>
      <w:r>
        <w:rPr>
          <w:rFonts w:ascii="Times New Roman"/>
          <w:b w:val="false"/>
          <w:i w:val="false"/>
          <w:color w:val="000000"/>
          <w:sz w:val="28"/>
        </w:rPr>
        <w:t xml:space="preserve"> бекітілген Қазақстан Республикасы Президентінің жолдауын дайындау және іске асыру, актілерімен және тапсырмаларымен жұмыс істеу және олардың орындалуын бақылауды жүзеге асыру, нормативтік құқықтық жарлықтарға мониторинг жүргізу Қағидаларында белгіленген тәртіппен тұруыақты негізде жүргізеді.</w:t>
      </w:r>
    </w:p>
    <w:bookmarkEnd w:id="35"/>
    <w:bookmarkStart w:name="z42" w:id="36"/>
    <w:p>
      <w:pPr>
        <w:spacing w:after="0"/>
        <w:ind w:left="0"/>
        <w:jc w:val="both"/>
      </w:pPr>
      <w:r>
        <w:rPr>
          <w:rFonts w:ascii="Times New Roman"/>
          <w:b w:val="false"/>
          <w:i w:val="false"/>
          <w:color w:val="000000"/>
          <w:sz w:val="28"/>
        </w:rPr>
        <w:t>
      6. Құқықтық мониторинг жүргізу кезінде мемлекеттік органдардың Қазақстан Республикасының заңнамасында белгіленген тәртіппен қоғамдық және ғылыми ұйымдарды, азаматтарды тартуы мүмкін.</w:t>
      </w:r>
    </w:p>
    <w:bookmarkEnd w:id="36"/>
    <w:bookmarkStart w:name="z43" w:id="37"/>
    <w:p>
      <w:pPr>
        <w:spacing w:after="0"/>
        <w:ind w:left="0"/>
        <w:jc w:val="both"/>
      </w:pPr>
      <w:r>
        <w:rPr>
          <w:rFonts w:ascii="Times New Roman"/>
          <w:b w:val="false"/>
          <w:i w:val="false"/>
          <w:color w:val="000000"/>
          <w:sz w:val="28"/>
        </w:rPr>
        <w:t>
      7. Мемлекеттік органдарда құқықтық мониторинг жөніндегі бөлімшелердің қызметін үйлестіруді заң қызметтері, олар болмаған жағдайда мемлекеттік органның басшысы айқындайтын құрылымдық бөлімшелер (бұдан әрі – заң қызметтері) жүзеге асырады.</w:t>
      </w:r>
    </w:p>
    <w:bookmarkEnd w:id="37"/>
    <w:bookmarkStart w:name="z44" w:id="38"/>
    <w:p>
      <w:pPr>
        <w:spacing w:after="0"/>
        <w:ind w:left="0"/>
        <w:jc w:val="both"/>
      </w:pPr>
      <w:r>
        <w:rPr>
          <w:rFonts w:ascii="Times New Roman"/>
          <w:b w:val="false"/>
          <w:i w:val="false"/>
          <w:color w:val="000000"/>
          <w:sz w:val="28"/>
        </w:rPr>
        <w:t>
      8. Мемлекеттік органдардың құқықтық мониторинг бойынша қызметін үйлестіруді әділет органдары жүзеге асырады.</w:t>
      </w:r>
    </w:p>
    <w:bookmarkEnd w:id="38"/>
    <w:bookmarkStart w:name="z45" w:id="39"/>
    <w:p>
      <w:pPr>
        <w:spacing w:after="0"/>
        <w:ind w:left="0"/>
        <w:jc w:val="both"/>
      </w:pPr>
      <w:r>
        <w:rPr>
          <w:rFonts w:ascii="Times New Roman"/>
          <w:b w:val="false"/>
          <w:i w:val="false"/>
          <w:color w:val="000000"/>
          <w:sz w:val="28"/>
        </w:rPr>
        <w:t xml:space="preserve">
      9. Белгілі бір салада саясатты қалыптастыратын орталық мемлекеттік органдар мен олардың ведомстволары осы Қағидалардың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4-тарауларына</w:t>
      </w:r>
      <w:r>
        <w:rPr>
          <w:rFonts w:ascii="Times New Roman"/>
          <w:b w:val="false"/>
          <w:i w:val="false"/>
          <w:color w:val="000000"/>
          <w:sz w:val="28"/>
        </w:rPr>
        <w:t xml:space="preserve"> сәйкес құқықтық мониторинг жүргізеді.</w:t>
      </w:r>
    </w:p>
    <w:bookmarkEnd w:id="39"/>
    <w:bookmarkStart w:name="z46" w:id="40"/>
    <w:p>
      <w:pPr>
        <w:spacing w:after="0"/>
        <w:ind w:left="0"/>
        <w:jc w:val="both"/>
      </w:pPr>
      <w:r>
        <w:rPr>
          <w:rFonts w:ascii="Times New Roman"/>
          <w:b w:val="false"/>
          <w:i w:val="false"/>
          <w:color w:val="000000"/>
          <w:sz w:val="28"/>
        </w:rPr>
        <w:t xml:space="preserve">
      10. Белгілі бір салада саясатты қалыптастырмайтын орталық мемлекеттік органдар мен олардың ведомстволары және жергілікті мемлекеттік органдар құқықтық мониторингті осы Қағидалардың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6-тарауларына</w:t>
      </w:r>
      <w:r>
        <w:rPr>
          <w:rFonts w:ascii="Times New Roman"/>
          <w:b w:val="false"/>
          <w:i w:val="false"/>
          <w:color w:val="000000"/>
          <w:sz w:val="28"/>
        </w:rPr>
        <w:t xml:space="preserve"> сәйкес жүргізеді.</w:t>
      </w:r>
    </w:p>
    <w:bookmarkEnd w:id="40"/>
    <w:bookmarkStart w:name="z47" w:id="41"/>
    <w:p>
      <w:pPr>
        <w:spacing w:after="0"/>
        <w:ind w:left="0"/>
        <w:jc w:val="both"/>
      </w:pPr>
      <w:r>
        <w:rPr>
          <w:rFonts w:ascii="Times New Roman"/>
          <w:b w:val="false"/>
          <w:i w:val="false"/>
          <w:color w:val="000000"/>
          <w:sz w:val="28"/>
        </w:rPr>
        <w:t>
      11. Құқықтық мониторинг жүргізу кезінде қолданылады:</w:t>
      </w:r>
    </w:p>
    <w:bookmarkEnd w:id="41"/>
    <w:bookmarkStart w:name="z48" w:id="42"/>
    <w:p>
      <w:pPr>
        <w:spacing w:after="0"/>
        <w:ind w:left="0"/>
        <w:jc w:val="both"/>
      </w:pPr>
      <w:r>
        <w:rPr>
          <w:rFonts w:ascii="Times New Roman"/>
          <w:b w:val="false"/>
          <w:i w:val="false"/>
          <w:color w:val="000000"/>
          <w:sz w:val="28"/>
        </w:rPr>
        <w:t>
      1) Қазақстан Республикасы Президентінің жыл сайынғы жолдауларында, Қазақстан Республикасы Конституциялық Сотының елдегі конституциялық заңдылықтың жай-күйі туралы Қазақстан Республикасының Парламентіне жыл сайынғы жолдауларында, мемлекеттік жоспарлау жүйесі саласындағы өзге де актілерде қамтылған ақпарат;</w:t>
      </w:r>
    </w:p>
    <w:bookmarkEnd w:id="42"/>
    <w:bookmarkStart w:name="z49" w:id="43"/>
    <w:p>
      <w:pPr>
        <w:spacing w:after="0"/>
        <w:ind w:left="0"/>
        <w:jc w:val="both"/>
      </w:pPr>
      <w:r>
        <w:rPr>
          <w:rFonts w:ascii="Times New Roman"/>
          <w:b w:val="false"/>
          <w:i w:val="false"/>
          <w:color w:val="000000"/>
          <w:sz w:val="28"/>
        </w:rPr>
        <w:t>
      2) Конституциялық Соттың нормативтік қаулыларында баяндалған құқықтық ұстанымдар;</w:t>
      </w:r>
    </w:p>
    <w:bookmarkEnd w:id="43"/>
    <w:bookmarkStart w:name="z50" w:id="44"/>
    <w:p>
      <w:pPr>
        <w:spacing w:after="0"/>
        <w:ind w:left="0"/>
        <w:jc w:val="both"/>
      </w:pPr>
      <w:r>
        <w:rPr>
          <w:rFonts w:ascii="Times New Roman"/>
          <w:b w:val="false"/>
          <w:i w:val="false"/>
          <w:color w:val="000000"/>
          <w:sz w:val="28"/>
        </w:rPr>
        <w:t>
      2) Қазақстан Республикасы Конституциялық Сотының қаулылары, оның ішінде оларда қамтылған құқықтық позициялар;</w:t>
      </w:r>
    </w:p>
    <w:bookmarkEnd w:id="44"/>
    <w:bookmarkStart w:name="z51" w:id="45"/>
    <w:p>
      <w:pPr>
        <w:spacing w:after="0"/>
        <w:ind w:left="0"/>
        <w:jc w:val="both"/>
      </w:pPr>
      <w:r>
        <w:rPr>
          <w:rFonts w:ascii="Times New Roman"/>
          <w:b w:val="false"/>
          <w:i w:val="false"/>
          <w:color w:val="000000"/>
          <w:sz w:val="28"/>
        </w:rPr>
        <w:t>
      3) Қазақстан Республикасы Жоғарғы Сотының нормативтік қаулылары;</w:t>
      </w:r>
    </w:p>
    <w:bookmarkEnd w:id="45"/>
    <w:bookmarkStart w:name="z52" w:id="46"/>
    <w:p>
      <w:pPr>
        <w:spacing w:after="0"/>
        <w:ind w:left="0"/>
        <w:jc w:val="both"/>
      </w:pPr>
      <w:r>
        <w:rPr>
          <w:rFonts w:ascii="Times New Roman"/>
          <w:b w:val="false"/>
          <w:i w:val="false"/>
          <w:color w:val="000000"/>
          <w:sz w:val="28"/>
        </w:rPr>
        <w:t>
      4) сот практикасын талдау, қорыту нәтижелері;</w:t>
      </w:r>
    </w:p>
    <w:bookmarkEnd w:id="46"/>
    <w:bookmarkStart w:name="z53" w:id="47"/>
    <w:p>
      <w:pPr>
        <w:spacing w:after="0"/>
        <w:ind w:left="0"/>
        <w:jc w:val="both"/>
      </w:pPr>
      <w:r>
        <w:rPr>
          <w:rFonts w:ascii="Times New Roman"/>
          <w:b w:val="false"/>
          <w:i w:val="false"/>
          <w:color w:val="000000"/>
          <w:sz w:val="28"/>
        </w:rPr>
        <w:t>
      5) нормативтік құқықтық актілерді қолдану практикасына қатысты прокурорлық қадағалау актілері;</w:t>
      </w:r>
    </w:p>
    <w:bookmarkEnd w:id="47"/>
    <w:bookmarkStart w:name="z54" w:id="48"/>
    <w:p>
      <w:pPr>
        <w:spacing w:after="0"/>
        <w:ind w:left="0"/>
        <w:jc w:val="both"/>
      </w:pPr>
      <w:r>
        <w:rPr>
          <w:rFonts w:ascii="Times New Roman"/>
          <w:b w:val="false"/>
          <w:i w:val="false"/>
          <w:color w:val="000000"/>
          <w:sz w:val="28"/>
        </w:rPr>
        <w:t>
      6) мемлекеттік аудит нәтижелері (мемлекеттік аудит және қаржылық бақылау органдарының аудиторлық қорытындысы);</w:t>
      </w:r>
    </w:p>
    <w:bookmarkEnd w:id="48"/>
    <w:bookmarkStart w:name="z55" w:id="49"/>
    <w:p>
      <w:pPr>
        <w:spacing w:after="0"/>
        <w:ind w:left="0"/>
        <w:jc w:val="both"/>
      </w:pPr>
      <w:r>
        <w:rPr>
          <w:rFonts w:ascii="Times New Roman"/>
          <w:b w:val="false"/>
          <w:i w:val="false"/>
          <w:color w:val="000000"/>
          <w:sz w:val="28"/>
        </w:rPr>
        <w:t>
      7) мемлекеттік органдар дайындаған нормативтік құқықтық актілерді қолдану практикасын шолуы;</w:t>
      </w:r>
    </w:p>
    <w:bookmarkEnd w:id="49"/>
    <w:bookmarkStart w:name="z56" w:id="50"/>
    <w:p>
      <w:pPr>
        <w:spacing w:after="0"/>
        <w:ind w:left="0"/>
        <w:jc w:val="both"/>
      </w:pPr>
      <w:r>
        <w:rPr>
          <w:rFonts w:ascii="Times New Roman"/>
          <w:b w:val="false"/>
          <w:i w:val="false"/>
          <w:color w:val="000000"/>
          <w:sz w:val="28"/>
        </w:rPr>
        <w:t>
      8) Қазақстан Республикасының Үкіметі айқындайтын уәкілетті ұйым жүргізген заңнаманың тиімділігін талдау нәтижелері;</w:t>
      </w:r>
    </w:p>
    <w:bookmarkEnd w:id="50"/>
    <w:bookmarkStart w:name="z57" w:id="51"/>
    <w:p>
      <w:pPr>
        <w:spacing w:after="0"/>
        <w:ind w:left="0"/>
        <w:jc w:val="both"/>
      </w:pPr>
      <w:r>
        <w:rPr>
          <w:rFonts w:ascii="Times New Roman"/>
          <w:b w:val="false"/>
          <w:i w:val="false"/>
          <w:color w:val="000000"/>
          <w:sz w:val="28"/>
        </w:rPr>
        <w:t>
      9) азаматтардың, заңды тұлғалардың мемлекеттік органдарға өтініштерін талдау және қорытындылау нәтижелері;</w:t>
      </w:r>
    </w:p>
    <w:bookmarkEnd w:id="51"/>
    <w:bookmarkStart w:name="z58" w:id="52"/>
    <w:p>
      <w:pPr>
        <w:spacing w:after="0"/>
        <w:ind w:left="0"/>
        <w:jc w:val="both"/>
      </w:pPr>
      <w:r>
        <w:rPr>
          <w:rFonts w:ascii="Times New Roman"/>
          <w:b w:val="false"/>
          <w:i w:val="false"/>
          <w:color w:val="000000"/>
          <w:sz w:val="28"/>
        </w:rPr>
        <w:t>
      10) құқық қолдану практикасы бойынша статистикалық деректері;</w:t>
      </w:r>
    </w:p>
    <w:bookmarkEnd w:id="52"/>
    <w:bookmarkStart w:name="z59" w:id="53"/>
    <w:p>
      <w:pPr>
        <w:spacing w:after="0"/>
        <w:ind w:left="0"/>
        <w:jc w:val="both"/>
      </w:pPr>
      <w:r>
        <w:rPr>
          <w:rFonts w:ascii="Times New Roman"/>
          <w:b w:val="false"/>
          <w:i w:val="false"/>
          <w:color w:val="000000"/>
          <w:sz w:val="28"/>
        </w:rPr>
        <w:t>
      11) нормативтік құқықтық актілерге ғылыми сараптамалардың қорытындылары;</w:t>
      </w:r>
    </w:p>
    <w:bookmarkEnd w:id="53"/>
    <w:bookmarkStart w:name="z60" w:id="54"/>
    <w:p>
      <w:pPr>
        <w:spacing w:after="0"/>
        <w:ind w:left="0"/>
        <w:jc w:val="both"/>
      </w:pPr>
      <w:r>
        <w:rPr>
          <w:rFonts w:ascii="Times New Roman"/>
          <w:b w:val="false"/>
          <w:i w:val="false"/>
          <w:color w:val="000000"/>
          <w:sz w:val="28"/>
        </w:rPr>
        <w:t>
      12) сыбайлас жемқорлық тәуекелдерін сыртқы және ішкі талдау нәтижелері бойынша анықталған сыбайлас жемқорлық құқық бұзушылықтар жасауға ықпал ететін себептер мен жағдайларды жою жөніндегі ұсынымдар;</w:t>
      </w:r>
    </w:p>
    <w:bookmarkEnd w:id="54"/>
    <w:bookmarkStart w:name="z61" w:id="55"/>
    <w:p>
      <w:pPr>
        <w:spacing w:after="0"/>
        <w:ind w:left="0"/>
        <w:jc w:val="both"/>
      </w:pPr>
      <w:r>
        <w:rPr>
          <w:rFonts w:ascii="Times New Roman"/>
          <w:b w:val="false"/>
          <w:i w:val="false"/>
          <w:color w:val="000000"/>
          <w:sz w:val="28"/>
        </w:rPr>
        <w:t>
      13) Қазақстан Республикасындағы Адам құқықтары жөніндегі уәкілдің қызметі туралы жыл сайынғы және арнайы баяндамалардың нәтижелері, сондай-ақ ұлттық алдын алу тетігі қатысушыларының шоғырландырылған баяндамалары;</w:t>
      </w:r>
    </w:p>
    <w:bookmarkEnd w:id="55"/>
    <w:bookmarkStart w:name="z62" w:id="56"/>
    <w:p>
      <w:pPr>
        <w:spacing w:after="0"/>
        <w:ind w:left="0"/>
        <w:jc w:val="both"/>
      </w:pPr>
      <w:r>
        <w:rPr>
          <w:rFonts w:ascii="Times New Roman"/>
          <w:b w:val="false"/>
          <w:i w:val="false"/>
          <w:color w:val="000000"/>
          <w:sz w:val="28"/>
        </w:rPr>
        <w:t>
      14) мемлекеттік аппаратты бюрократиядан арылту бойынша талдау нәтижелері, оның ішінде мемлекеттік органдардың әкімшілік рәсімдерін зерделеу;</w:t>
      </w:r>
    </w:p>
    <w:bookmarkEnd w:id="56"/>
    <w:bookmarkStart w:name="z63" w:id="57"/>
    <w:p>
      <w:pPr>
        <w:spacing w:after="0"/>
        <w:ind w:left="0"/>
        <w:jc w:val="both"/>
      </w:pPr>
      <w:r>
        <w:rPr>
          <w:rFonts w:ascii="Times New Roman"/>
          <w:b w:val="false"/>
          <w:i w:val="false"/>
          <w:color w:val="000000"/>
          <w:sz w:val="28"/>
        </w:rPr>
        <w:t>
      15) мемлекеттік қызметтерді көрсету саласында процестерді жетілдіру мәселелері бойынша талдау нәтижелері;</w:t>
      </w:r>
    </w:p>
    <w:bookmarkEnd w:id="57"/>
    <w:bookmarkStart w:name="z64" w:id="58"/>
    <w:p>
      <w:pPr>
        <w:spacing w:after="0"/>
        <w:ind w:left="0"/>
        <w:jc w:val="both"/>
      </w:pPr>
      <w:r>
        <w:rPr>
          <w:rFonts w:ascii="Times New Roman"/>
          <w:b w:val="false"/>
          <w:i w:val="false"/>
          <w:color w:val="000000"/>
          <w:sz w:val="28"/>
        </w:rPr>
        <w:t>
      16) реттеушілік әсерге талдау нәтижелері;</w:t>
      </w:r>
    </w:p>
    <w:bookmarkEnd w:id="58"/>
    <w:bookmarkStart w:name="z65" w:id="59"/>
    <w:p>
      <w:pPr>
        <w:spacing w:after="0"/>
        <w:ind w:left="0"/>
        <w:jc w:val="both"/>
      </w:pPr>
      <w:r>
        <w:rPr>
          <w:rFonts w:ascii="Times New Roman"/>
          <w:b w:val="false"/>
          <w:i w:val="false"/>
          <w:color w:val="000000"/>
          <w:sz w:val="28"/>
        </w:rPr>
        <w:t>
      17) Қазақстан Республикасының Ұлттық кәсіпкерлер палатасының, жеке кәсіпкерлік субъектілері бірлестіктерінің, сондай-ақ сараптама кеңестерінің жеке кәсіпкерлік субъектілерінің мүдделерін қозғайтын Қазақстан Республикасының қолданыстағы заңнамасын жетілдіру жөніндегі ұсыныстары;</w:t>
      </w:r>
    </w:p>
    <w:bookmarkEnd w:id="59"/>
    <w:bookmarkStart w:name="z66" w:id="60"/>
    <w:p>
      <w:pPr>
        <w:spacing w:after="0"/>
        <w:ind w:left="0"/>
        <w:jc w:val="both"/>
      </w:pPr>
      <w:r>
        <w:rPr>
          <w:rFonts w:ascii="Times New Roman"/>
          <w:b w:val="false"/>
          <w:i w:val="false"/>
          <w:color w:val="000000"/>
          <w:sz w:val="28"/>
        </w:rPr>
        <w:t>
      18) Қазақстан Республикасының Ұлттық кәсіпкерлер палатасының және сараптама кеңестердің сараптамалық қорытындылары;</w:t>
      </w:r>
    </w:p>
    <w:bookmarkEnd w:id="60"/>
    <w:bookmarkStart w:name="z67" w:id="61"/>
    <w:p>
      <w:pPr>
        <w:spacing w:after="0"/>
        <w:ind w:left="0"/>
        <w:jc w:val="both"/>
      </w:pPr>
      <w:r>
        <w:rPr>
          <w:rFonts w:ascii="Times New Roman"/>
          <w:b w:val="false"/>
          <w:i w:val="false"/>
          <w:color w:val="000000"/>
          <w:sz w:val="28"/>
        </w:rPr>
        <w:t>
      19) қоғамдық кеңестер, сондай-ақ қоғамдық кеңестердің тапсырмасы бойынша коммерциялық емес ұйымдар, азаматтар жүргізетін заңнама нормаларын қолдануға қоғамдық мониторинг қорытындылары (ұсынымдар);</w:t>
      </w:r>
    </w:p>
    <w:bookmarkEnd w:id="61"/>
    <w:bookmarkStart w:name="z68" w:id="62"/>
    <w:p>
      <w:pPr>
        <w:spacing w:after="0"/>
        <w:ind w:left="0"/>
        <w:jc w:val="both"/>
      </w:pPr>
      <w:r>
        <w:rPr>
          <w:rFonts w:ascii="Times New Roman"/>
          <w:b w:val="false"/>
          <w:i w:val="false"/>
          <w:color w:val="000000"/>
          <w:sz w:val="28"/>
        </w:rPr>
        <w:t>
      20) нормативтік құқықтық актілерге қоғамдық мониторинг нәтижелері;</w:t>
      </w:r>
    </w:p>
    <w:bookmarkEnd w:id="62"/>
    <w:bookmarkStart w:name="z69" w:id="63"/>
    <w:p>
      <w:pPr>
        <w:spacing w:after="0"/>
        <w:ind w:left="0"/>
        <w:jc w:val="both"/>
      </w:pPr>
      <w:r>
        <w:rPr>
          <w:rFonts w:ascii="Times New Roman"/>
          <w:b w:val="false"/>
          <w:i w:val="false"/>
          <w:color w:val="000000"/>
          <w:sz w:val="28"/>
        </w:rPr>
        <w:t>
      21) нормативтік құқықтық актілерді құқық қолдану мәселелері бойынша әлеуметтік зерттеулердің нәтижелері;</w:t>
      </w:r>
    </w:p>
    <w:bookmarkEnd w:id="63"/>
    <w:bookmarkStart w:name="z70" w:id="64"/>
    <w:p>
      <w:pPr>
        <w:spacing w:after="0"/>
        <w:ind w:left="0"/>
        <w:jc w:val="both"/>
      </w:pPr>
      <w:r>
        <w:rPr>
          <w:rFonts w:ascii="Times New Roman"/>
          <w:b w:val="false"/>
          <w:i w:val="false"/>
          <w:color w:val="000000"/>
          <w:sz w:val="28"/>
        </w:rPr>
        <w:t>
      22) Қазақстан Республикасының мемлекеттік органдары мен жергілікті атқарушы органдарының, олардың ведомстволық бағынысты ұйымдарының, квазимемлекеттік сектор субъектілерінің Қазақстан Республикасында жүргізілетін республикалық және жергілікті бюджеттерден қаржыландырылатын талдамалық, консалтингтік, әлеуметтік және өзге де зерттеулері, сондай-ақ халықаралық ұйымдармен бірлесіп жүргізілген "Әділет" ақпараттық-құқықтық жүйесінің платформасында жарияланатын зерттеулер;</w:t>
      </w:r>
    </w:p>
    <w:bookmarkEnd w:id="64"/>
    <w:bookmarkStart w:name="z71" w:id="65"/>
    <w:p>
      <w:pPr>
        <w:spacing w:after="0"/>
        <w:ind w:left="0"/>
        <w:jc w:val="both"/>
      </w:pPr>
      <w:r>
        <w:rPr>
          <w:rFonts w:ascii="Times New Roman"/>
          <w:b w:val="false"/>
          <w:i w:val="false"/>
          <w:color w:val="000000"/>
          <w:sz w:val="28"/>
        </w:rPr>
        <w:t>
      23) заңнаманы жетілдіру жөніндегі талдамалық материалдарды;</w:t>
      </w:r>
    </w:p>
    <w:bookmarkEnd w:id="65"/>
    <w:bookmarkStart w:name="z72" w:id="66"/>
    <w:p>
      <w:pPr>
        <w:spacing w:after="0"/>
        <w:ind w:left="0"/>
        <w:jc w:val="both"/>
      </w:pPr>
      <w:r>
        <w:rPr>
          <w:rFonts w:ascii="Times New Roman"/>
          <w:b w:val="false"/>
          <w:i w:val="false"/>
          <w:color w:val="000000"/>
          <w:sz w:val="28"/>
        </w:rPr>
        <w:t>
      24) қолданыстағы заңнаманың проблемалары бойынша өткізілетін ғылыми-практикалық конференциялардың, семинарлардың, кеңестердің, сондай-ақ үкіметтік емес ұйымдар ұсынатын материалдар;</w:t>
      </w:r>
    </w:p>
    <w:bookmarkEnd w:id="66"/>
    <w:bookmarkStart w:name="z73" w:id="67"/>
    <w:p>
      <w:pPr>
        <w:spacing w:after="0"/>
        <w:ind w:left="0"/>
        <w:jc w:val="both"/>
      </w:pPr>
      <w:r>
        <w:rPr>
          <w:rFonts w:ascii="Times New Roman"/>
          <w:b w:val="false"/>
          <w:i w:val="false"/>
          <w:color w:val="000000"/>
          <w:sz w:val="28"/>
        </w:rPr>
        <w:t>
      25) бұқаралық ақпарат құралдарында және жалпыға қолжетімді телекоммуникация желілеріндегі, оның ішінде әлеуметтік желілердегі интернет-ресурстарда қамтылған ақпарат пайданылады.</w:t>
      </w:r>
    </w:p>
    <w:bookmarkEnd w:id="67"/>
    <w:bookmarkStart w:name="z74" w:id="68"/>
    <w:p>
      <w:pPr>
        <w:spacing w:after="0"/>
        <w:ind w:left="0"/>
        <w:jc w:val="left"/>
      </w:pPr>
      <w:r>
        <w:rPr>
          <w:rFonts w:ascii="Times New Roman"/>
          <w:b/>
          <w:i w:val="false"/>
          <w:color w:val="000000"/>
        </w:rPr>
        <w:t xml:space="preserve"> 2-тарау. Белгілі бір салада саясатты қалыптастыратын орталық мемлекеттік органдардың құқықтық мониторинг жүргізу кестесін бекіту</w:t>
      </w:r>
    </w:p>
    <w:bookmarkEnd w:id="68"/>
    <w:bookmarkStart w:name="z75" w:id="69"/>
    <w:p>
      <w:pPr>
        <w:spacing w:after="0"/>
        <w:ind w:left="0"/>
        <w:jc w:val="both"/>
      </w:pPr>
      <w:r>
        <w:rPr>
          <w:rFonts w:ascii="Times New Roman"/>
          <w:b w:val="false"/>
          <w:i w:val="false"/>
          <w:color w:val="000000"/>
          <w:sz w:val="28"/>
        </w:rPr>
        <w:t xml:space="preserve">
      12. Заңнама саласының (кіші саласының) құқықтық мониторингін қамтамасыз ету мақсатында орталық мемлекеттік органдар жыл сайын алдағы күнтізбелік жылға құқықтық мониторинг жүргізу кестесін (бұдан әрі – кесте)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бекітеді, онда: </w:t>
      </w:r>
    </w:p>
    <w:bookmarkEnd w:id="69"/>
    <w:bookmarkStart w:name="z76" w:id="70"/>
    <w:p>
      <w:pPr>
        <w:spacing w:after="0"/>
        <w:ind w:left="0"/>
        <w:jc w:val="both"/>
      </w:pPr>
      <w:r>
        <w:rPr>
          <w:rFonts w:ascii="Times New Roman"/>
          <w:b w:val="false"/>
          <w:i w:val="false"/>
          <w:color w:val="000000"/>
          <w:sz w:val="28"/>
        </w:rPr>
        <w:t>
      1) заңнама саласының (кіші саласының) атауы;</w:t>
      </w:r>
    </w:p>
    <w:bookmarkEnd w:id="70"/>
    <w:bookmarkStart w:name="z77" w:id="71"/>
    <w:p>
      <w:pPr>
        <w:spacing w:after="0"/>
        <w:ind w:left="0"/>
        <w:jc w:val="both"/>
      </w:pPr>
      <w:r>
        <w:rPr>
          <w:rFonts w:ascii="Times New Roman"/>
          <w:b w:val="false"/>
          <w:i w:val="false"/>
          <w:color w:val="000000"/>
          <w:sz w:val="28"/>
        </w:rPr>
        <w:t>
      2) заңнама саласын (кіші саласын) қамтитын нормативтік құқықтық актілердің толық тізбесі;</w:t>
      </w:r>
    </w:p>
    <w:bookmarkEnd w:id="71"/>
    <w:bookmarkStart w:name="z78" w:id="72"/>
    <w:p>
      <w:pPr>
        <w:spacing w:after="0"/>
        <w:ind w:left="0"/>
        <w:jc w:val="both"/>
      </w:pPr>
      <w:r>
        <w:rPr>
          <w:rFonts w:ascii="Times New Roman"/>
          <w:b w:val="false"/>
          <w:i w:val="false"/>
          <w:color w:val="000000"/>
          <w:sz w:val="28"/>
        </w:rPr>
        <w:t>
      3) құқықтық мониторинг жүргізуге жауапты құрылымдық бөлімшелердің, орталық мемлекеттік органның атауы;</w:t>
      </w:r>
    </w:p>
    <w:bookmarkEnd w:id="72"/>
    <w:bookmarkStart w:name="z79" w:id="73"/>
    <w:p>
      <w:pPr>
        <w:spacing w:after="0"/>
        <w:ind w:left="0"/>
        <w:jc w:val="both"/>
      </w:pPr>
      <w:r>
        <w:rPr>
          <w:rFonts w:ascii="Times New Roman"/>
          <w:b w:val="false"/>
          <w:i w:val="false"/>
          <w:color w:val="000000"/>
          <w:sz w:val="28"/>
        </w:rPr>
        <w:t>
      4) құқықтық мониторинг жүргізу мерзімі.</w:t>
      </w:r>
    </w:p>
    <w:bookmarkEnd w:id="73"/>
    <w:bookmarkStart w:name="z80" w:id="74"/>
    <w:p>
      <w:pPr>
        <w:spacing w:after="0"/>
        <w:ind w:left="0"/>
        <w:jc w:val="both"/>
      </w:pPr>
      <w:r>
        <w:rPr>
          <w:rFonts w:ascii="Times New Roman"/>
          <w:b w:val="false"/>
          <w:i w:val="false"/>
          <w:color w:val="000000"/>
          <w:sz w:val="28"/>
        </w:rPr>
        <w:t>
      Бұл ретте заңнама саласын (кіші саласын) таңдауы әлеуметтік мәніне, құқық қолдану практикасындағы мәселелерге, экономикалық факторларға, нормативтік құқықтық актілердің тұрақсыздығына негізделуі тиіс.</w:t>
      </w:r>
    </w:p>
    <w:bookmarkEnd w:id="74"/>
    <w:bookmarkStart w:name="z81" w:id="75"/>
    <w:p>
      <w:pPr>
        <w:spacing w:after="0"/>
        <w:ind w:left="0"/>
        <w:jc w:val="both"/>
      </w:pPr>
      <w:r>
        <w:rPr>
          <w:rFonts w:ascii="Times New Roman"/>
          <w:b w:val="false"/>
          <w:i w:val="false"/>
          <w:color w:val="000000"/>
          <w:sz w:val="28"/>
        </w:rPr>
        <w:t>
      Кестені мемлекеттік органның аппарат басшысы не заң қызметі мәселелеріне жетекшілік ететін өзге де лауазымды тұлға құқықтық мониторинг жүргізетін жылдың алдындағы жылдың 25 желтоқсанына дейін бекітеді және бекітілген күннен бастап екі жұмыс күні ішінде мемлекеттік органның интернет-ресурсында орналастырылады.</w:t>
      </w:r>
    </w:p>
    <w:bookmarkEnd w:id="75"/>
    <w:bookmarkStart w:name="z82" w:id="76"/>
    <w:p>
      <w:pPr>
        <w:spacing w:after="0"/>
        <w:ind w:left="0"/>
        <w:jc w:val="both"/>
      </w:pPr>
      <w:r>
        <w:rPr>
          <w:rFonts w:ascii="Times New Roman"/>
          <w:b w:val="false"/>
          <w:i w:val="false"/>
          <w:color w:val="000000"/>
          <w:sz w:val="28"/>
        </w:rPr>
        <w:t>
      13. Кестеде бекітілген заңнама салаларының (кіші салаларының) тізбесі мемлекеттік органның олардың ережелерімен бекітілген функциялары негізінде қалыптастырылады және тоқсанына заңнаманың бір жыл ішінде қайталауға болмайтын, кемінде бір саласына (кіші саласына) құқықтық мониторингін жүргізуді көздеуі тиіс.</w:t>
      </w:r>
    </w:p>
    <w:bookmarkEnd w:id="76"/>
    <w:bookmarkStart w:name="z83" w:id="77"/>
    <w:p>
      <w:pPr>
        <w:spacing w:after="0"/>
        <w:ind w:left="0"/>
        <w:jc w:val="both"/>
      </w:pPr>
      <w:r>
        <w:rPr>
          <w:rFonts w:ascii="Times New Roman"/>
          <w:b w:val="false"/>
          <w:i w:val="false"/>
          <w:color w:val="000000"/>
          <w:sz w:val="28"/>
        </w:rPr>
        <w:t>
      14. Өткен жылы құқықтық мониторинг жүргізілген заңнама саласы (кіші саласы) кестеге енгізілмейді.</w:t>
      </w:r>
    </w:p>
    <w:bookmarkEnd w:id="77"/>
    <w:bookmarkStart w:name="z84" w:id="78"/>
    <w:p>
      <w:pPr>
        <w:spacing w:after="0"/>
        <w:ind w:left="0"/>
        <w:jc w:val="both"/>
      </w:pPr>
      <w:r>
        <w:rPr>
          <w:rFonts w:ascii="Times New Roman"/>
          <w:b w:val="false"/>
          <w:i w:val="false"/>
          <w:color w:val="000000"/>
          <w:sz w:val="28"/>
        </w:rPr>
        <w:t>
      15. Бекітілген кесте осы Қағидаларда көзделген талаптарға сәйкес келмеген жағдайда, мемлекеттік орган кестеге тиісті өзгерістер енгізеді.</w:t>
      </w:r>
    </w:p>
    <w:bookmarkEnd w:id="78"/>
    <w:bookmarkStart w:name="z85" w:id="79"/>
    <w:p>
      <w:pPr>
        <w:spacing w:after="0"/>
        <w:ind w:left="0"/>
        <w:jc w:val="left"/>
      </w:pPr>
      <w:r>
        <w:rPr>
          <w:rFonts w:ascii="Times New Roman"/>
          <w:b/>
          <w:i w:val="false"/>
          <w:color w:val="000000"/>
        </w:rPr>
        <w:t xml:space="preserve"> 3-тарау. Белгілі бір салада саясатты қалыптастыратын орталық мемлекеттік органдардың құқықтық мониторингін жүргізу</w:t>
      </w:r>
    </w:p>
    <w:bookmarkEnd w:id="79"/>
    <w:bookmarkStart w:name="z86" w:id="80"/>
    <w:p>
      <w:pPr>
        <w:spacing w:after="0"/>
        <w:ind w:left="0"/>
        <w:jc w:val="both"/>
      </w:pPr>
      <w:r>
        <w:rPr>
          <w:rFonts w:ascii="Times New Roman"/>
          <w:b w:val="false"/>
          <w:i w:val="false"/>
          <w:color w:val="000000"/>
          <w:sz w:val="28"/>
        </w:rPr>
        <w:t xml:space="preserve">
      16. Мемлекеттік органның құрылымдық бөлімшелері кестеде белгіленген мерзімдерде заң қызметтеріне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ақпаратты ұсынады.</w:t>
      </w:r>
    </w:p>
    <w:bookmarkEnd w:id="80"/>
    <w:bookmarkStart w:name="z87" w:id="81"/>
    <w:p>
      <w:pPr>
        <w:spacing w:after="0"/>
        <w:ind w:left="0"/>
        <w:jc w:val="both"/>
      </w:pPr>
      <w:r>
        <w:rPr>
          <w:rFonts w:ascii="Times New Roman"/>
          <w:b w:val="false"/>
          <w:i w:val="false"/>
          <w:color w:val="000000"/>
          <w:sz w:val="28"/>
        </w:rPr>
        <w:t>
      17. Кешенді құқықтық мониторингті жүргізуді қамтамасыз ету мақсатында мемлекеттік органдар нысаналы топтарды тартуға құқылы.</w:t>
      </w:r>
    </w:p>
    <w:bookmarkEnd w:id="81"/>
    <w:bookmarkStart w:name="z88" w:id="82"/>
    <w:p>
      <w:pPr>
        <w:spacing w:after="0"/>
        <w:ind w:left="0"/>
        <w:jc w:val="both"/>
      </w:pPr>
      <w:r>
        <w:rPr>
          <w:rFonts w:ascii="Times New Roman"/>
          <w:b w:val="false"/>
          <w:i w:val="false"/>
          <w:color w:val="000000"/>
          <w:sz w:val="28"/>
        </w:rPr>
        <w:t>
      Ескерту. Осы Қағидалардың мақсаттары үшін нысаналы топ деп заңнаманың тиісті саласының (кіші саласының) нормативтік құқықтық актілері қолданылатын, қоғамдық кеңестердің, сараптамашылық кеңестердің, Қазақстан Республикасының Ұлттық кәсіпкерлер палатасының және өзге де ұйымдардың мүдделі тұлғалар тобы түсініледі.</w:t>
      </w:r>
    </w:p>
    <w:bookmarkEnd w:id="82"/>
    <w:bookmarkStart w:name="z89" w:id="83"/>
    <w:p>
      <w:pPr>
        <w:spacing w:after="0"/>
        <w:ind w:left="0"/>
        <w:jc w:val="both"/>
      </w:pPr>
      <w:r>
        <w:rPr>
          <w:rFonts w:ascii="Times New Roman"/>
          <w:b w:val="false"/>
          <w:i w:val="false"/>
          <w:color w:val="000000"/>
          <w:sz w:val="28"/>
        </w:rPr>
        <w:t>
      18. Құқықтық мониторинг келесі кезеңдерді қамтиды:</w:t>
      </w:r>
    </w:p>
    <w:bookmarkEnd w:id="83"/>
    <w:bookmarkStart w:name="z90" w:id="84"/>
    <w:p>
      <w:pPr>
        <w:spacing w:after="0"/>
        <w:ind w:left="0"/>
        <w:jc w:val="both"/>
      </w:pPr>
      <w:r>
        <w:rPr>
          <w:rFonts w:ascii="Times New Roman"/>
          <w:b w:val="false"/>
          <w:i w:val="false"/>
          <w:color w:val="000000"/>
          <w:sz w:val="28"/>
        </w:rPr>
        <w:t>
      1) заңнама саласын (кіші саласын) ретроспективті талдау;</w:t>
      </w:r>
    </w:p>
    <w:bookmarkEnd w:id="84"/>
    <w:bookmarkStart w:name="z91" w:id="85"/>
    <w:p>
      <w:pPr>
        <w:spacing w:after="0"/>
        <w:ind w:left="0"/>
        <w:jc w:val="both"/>
      </w:pPr>
      <w:r>
        <w:rPr>
          <w:rFonts w:ascii="Times New Roman"/>
          <w:b w:val="false"/>
          <w:i w:val="false"/>
          <w:color w:val="000000"/>
          <w:sz w:val="28"/>
        </w:rPr>
        <w:t>
      2) заңнама саласы (кіші саласы) шеңберінде Қазақстан Республикасы ратификациялаған халықаралық шарттардан туындайтын стратегиялық мақсаттарды, оның ішінде нысаналы индикаторларды, міндеттемелердің орындалуын талдау;</w:t>
      </w:r>
    </w:p>
    <w:bookmarkEnd w:id="85"/>
    <w:bookmarkStart w:name="z92" w:id="86"/>
    <w:p>
      <w:pPr>
        <w:spacing w:after="0"/>
        <w:ind w:left="0"/>
        <w:jc w:val="both"/>
      </w:pPr>
      <w:r>
        <w:rPr>
          <w:rFonts w:ascii="Times New Roman"/>
          <w:b w:val="false"/>
          <w:i w:val="false"/>
          <w:color w:val="000000"/>
          <w:sz w:val="28"/>
        </w:rPr>
        <w:t>
      3) заңнама саласының (кіші саласының) құқық қолдану практикасын талдау;</w:t>
      </w:r>
    </w:p>
    <w:bookmarkEnd w:id="86"/>
    <w:bookmarkStart w:name="z93" w:id="87"/>
    <w:p>
      <w:pPr>
        <w:spacing w:after="0"/>
        <w:ind w:left="0"/>
        <w:jc w:val="both"/>
      </w:pPr>
      <w:r>
        <w:rPr>
          <w:rFonts w:ascii="Times New Roman"/>
          <w:b w:val="false"/>
          <w:i w:val="false"/>
          <w:color w:val="000000"/>
          <w:sz w:val="28"/>
        </w:rPr>
        <w:t>
      4) заңнама саласының (кіші саласының) құқықтық реттеудегі тұрақтылығы дәрежесін анықтау;</w:t>
      </w:r>
    </w:p>
    <w:bookmarkEnd w:id="87"/>
    <w:bookmarkStart w:name="z94" w:id="88"/>
    <w:p>
      <w:pPr>
        <w:spacing w:after="0"/>
        <w:ind w:left="0"/>
        <w:jc w:val="both"/>
      </w:pPr>
      <w:r>
        <w:rPr>
          <w:rFonts w:ascii="Times New Roman"/>
          <w:b w:val="false"/>
          <w:i w:val="false"/>
          <w:color w:val="000000"/>
          <w:sz w:val="28"/>
        </w:rPr>
        <w:t>
      5) заңнама саласын (кіші саласын) заңды талдау.</w:t>
      </w:r>
    </w:p>
    <w:bookmarkEnd w:id="88"/>
    <w:bookmarkStart w:name="z95" w:id="89"/>
    <w:p>
      <w:pPr>
        <w:spacing w:after="0"/>
        <w:ind w:left="0"/>
        <w:jc w:val="both"/>
      </w:pPr>
      <w:r>
        <w:rPr>
          <w:rFonts w:ascii="Times New Roman"/>
          <w:b w:val="false"/>
          <w:i w:val="false"/>
          <w:color w:val="000000"/>
          <w:sz w:val="28"/>
        </w:rPr>
        <w:t>
      19. Ретроспективті талдау деп қоғамдық қатынастарды құқықтық реттеуге әсер еткен заңнама саласының (кіші саласының) нормаларына енгізілген тұжырымдамалық сипаттағы өзгерістерді және (немесе) толықтыруларды талдау түсініледі. Бұл ретте ретроспективті талдау жүргізілетін уақыт кезеңі кемінде соңғы бес жыл болуы тиіс.</w:t>
      </w:r>
    </w:p>
    <w:bookmarkEnd w:id="89"/>
    <w:bookmarkStart w:name="z96" w:id="90"/>
    <w:p>
      <w:pPr>
        <w:spacing w:after="0"/>
        <w:ind w:left="0"/>
        <w:jc w:val="both"/>
      </w:pPr>
      <w:r>
        <w:rPr>
          <w:rFonts w:ascii="Times New Roman"/>
          <w:b w:val="false"/>
          <w:i w:val="false"/>
          <w:color w:val="000000"/>
          <w:sz w:val="28"/>
        </w:rPr>
        <w:t>
      Ретроспективті талдаудың мақсаты - заңнама саласын (кіші саласын) реттейтін нормативтік құқықтық актілерді енгізу нәтижесінде туындаған құқықтық салдарларды, оларды енгізуге негіз болған күтілетін нәтижелерге қол жеткізу мақсатында бағалау болып табылады.</w:t>
      </w:r>
    </w:p>
    <w:bookmarkEnd w:id="90"/>
    <w:bookmarkStart w:name="z97" w:id="91"/>
    <w:p>
      <w:pPr>
        <w:spacing w:after="0"/>
        <w:ind w:left="0"/>
        <w:jc w:val="both"/>
      </w:pPr>
      <w:r>
        <w:rPr>
          <w:rFonts w:ascii="Times New Roman"/>
          <w:b w:val="false"/>
          <w:i w:val="false"/>
          <w:color w:val="000000"/>
          <w:sz w:val="28"/>
        </w:rPr>
        <w:t>
      Заңнама саласының (кіші саласының) ретроспективті талдауының нәтижелері осы Қағидаларға 2-қосымшаға сәйкес нысан бойынша ресімделеді.</w:t>
      </w:r>
    </w:p>
    <w:bookmarkEnd w:id="91"/>
    <w:bookmarkStart w:name="z98" w:id="92"/>
    <w:p>
      <w:pPr>
        <w:spacing w:after="0"/>
        <w:ind w:left="0"/>
        <w:jc w:val="both"/>
      </w:pPr>
      <w:r>
        <w:rPr>
          <w:rFonts w:ascii="Times New Roman"/>
          <w:b w:val="false"/>
          <w:i w:val="false"/>
          <w:color w:val="000000"/>
          <w:sz w:val="28"/>
        </w:rPr>
        <w:t>
      20. Заңнама саласы (кіші саласы) шеңберінде стратегиялық мақсаттарды, оның ішінде нысаналы индикаторларды және Қазақстан Республикасы ратификациялаған халықаралық шарттардан туындайтын міндеттемелердің орындалуын талдау құқықтық реттеудің олардың жетістіктерін анықтау мақсатында жүргізіледі.</w:t>
      </w:r>
    </w:p>
    <w:bookmarkEnd w:id="92"/>
    <w:bookmarkStart w:name="z99" w:id="93"/>
    <w:p>
      <w:pPr>
        <w:spacing w:after="0"/>
        <w:ind w:left="0"/>
        <w:jc w:val="both"/>
      </w:pPr>
      <w:r>
        <w:rPr>
          <w:rFonts w:ascii="Times New Roman"/>
          <w:b w:val="false"/>
          <w:i w:val="false"/>
          <w:color w:val="000000"/>
          <w:sz w:val="28"/>
        </w:rPr>
        <w:t>
      Мемлекеттік органдар заңнама саласы (кіші саласы) шеңберінде тиісті құқықтық реттеуді енгізу арқылы іске асыруы қамтамасыз етіледі Мемлекеттік жоспарлау жүйесінің құжаттарында және өзге де жоспарлау құжаттарында (бар болса) көзделген мақсаттарға, нысаналы индикаторларға қол жеткізуді айқындайды, сондай-ақ заңнама саласын (кіші саласын) халықаралық шарттарың орындалу мәніне талдайды.</w:t>
      </w:r>
    </w:p>
    <w:bookmarkEnd w:id="93"/>
    <w:bookmarkStart w:name="z100" w:id="94"/>
    <w:p>
      <w:pPr>
        <w:spacing w:after="0"/>
        <w:ind w:left="0"/>
        <w:jc w:val="both"/>
      </w:pPr>
      <w:r>
        <w:rPr>
          <w:rFonts w:ascii="Times New Roman"/>
          <w:b w:val="false"/>
          <w:i w:val="false"/>
          <w:color w:val="000000"/>
          <w:sz w:val="28"/>
        </w:rPr>
        <w:t xml:space="preserve">
      Мемлекеттік жоспарлау жүйесі құжаттарының және өзге де жоспарлау құжаттарының түрлері "Қазақстан Республикасындағы Мемлекеттік жоспарлау жүйесін бекіту туралы" Қазақстан Республикасы Үкіметінің 2017 жылғы 29 қарашадағы № 790 </w:t>
      </w:r>
      <w:r>
        <w:rPr>
          <w:rFonts w:ascii="Times New Roman"/>
          <w:b w:val="false"/>
          <w:i w:val="false"/>
          <w:color w:val="000000"/>
          <w:sz w:val="28"/>
        </w:rPr>
        <w:t>қаулысымен</w:t>
      </w:r>
      <w:r>
        <w:rPr>
          <w:rFonts w:ascii="Times New Roman"/>
          <w:b w:val="false"/>
          <w:i w:val="false"/>
          <w:color w:val="000000"/>
          <w:sz w:val="28"/>
        </w:rPr>
        <w:t xml:space="preserve"> айқындалады.</w:t>
      </w:r>
    </w:p>
    <w:bookmarkEnd w:id="94"/>
    <w:bookmarkStart w:name="z101" w:id="95"/>
    <w:p>
      <w:pPr>
        <w:spacing w:after="0"/>
        <w:ind w:left="0"/>
        <w:jc w:val="both"/>
      </w:pPr>
      <w:r>
        <w:rPr>
          <w:rFonts w:ascii="Times New Roman"/>
          <w:b w:val="false"/>
          <w:i w:val="false"/>
          <w:color w:val="000000"/>
          <w:sz w:val="28"/>
        </w:rPr>
        <w:t xml:space="preserve">
      21. Стратегиялық мақсаттарды, оның ішінде нысаналы индикаторларды және заңнама саласының (кіші саласының) шеңберіндегі халықаралық міндеттемелерді орындауын талдау нәтижелері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ресімделеді.</w:t>
      </w:r>
    </w:p>
    <w:bookmarkEnd w:id="95"/>
    <w:bookmarkStart w:name="z102" w:id="96"/>
    <w:p>
      <w:pPr>
        <w:spacing w:after="0"/>
        <w:ind w:left="0"/>
        <w:jc w:val="both"/>
      </w:pPr>
      <w:r>
        <w:rPr>
          <w:rFonts w:ascii="Times New Roman"/>
          <w:b w:val="false"/>
          <w:i w:val="false"/>
          <w:color w:val="000000"/>
          <w:sz w:val="28"/>
        </w:rPr>
        <w:t>
      22. Құқық қолдану тәжірибесін талдау құқықтық реттеу мақсаттарына қол жеткізуге кедергі келтіретін мәселелерді анықтау мақсатында жүзеге асырылады.</w:t>
      </w:r>
    </w:p>
    <w:bookmarkEnd w:id="96"/>
    <w:bookmarkStart w:name="z103" w:id="97"/>
    <w:p>
      <w:pPr>
        <w:spacing w:after="0"/>
        <w:ind w:left="0"/>
        <w:jc w:val="both"/>
      </w:pPr>
      <w:r>
        <w:rPr>
          <w:rFonts w:ascii="Times New Roman"/>
          <w:b w:val="false"/>
          <w:i w:val="false"/>
          <w:color w:val="000000"/>
          <w:sz w:val="28"/>
        </w:rPr>
        <w:t>
      Өзекті мәселелер деп құқық қолдану тәжірибесі процесінде анықталған, нормаларды реттеу мен іс жүзінде қолдану сапасына әсер ететін құқықтық, әлеуметтік, экономикалық, ұйымдастырушылық және басқа да факторлар түсініледі.</w:t>
      </w:r>
    </w:p>
    <w:bookmarkEnd w:id="97"/>
    <w:bookmarkStart w:name="z104" w:id="98"/>
    <w:p>
      <w:pPr>
        <w:spacing w:after="0"/>
        <w:ind w:left="0"/>
        <w:jc w:val="both"/>
      </w:pPr>
      <w:r>
        <w:rPr>
          <w:rFonts w:ascii="Times New Roman"/>
          <w:b w:val="false"/>
          <w:i w:val="false"/>
          <w:color w:val="000000"/>
          <w:sz w:val="28"/>
        </w:rPr>
        <w:t>
      23. Құқық қолдану практикасын талдау кезінде осы Қағидалардың 11-тармағында көзделген мәліметтер пайдаланылады.</w:t>
      </w:r>
    </w:p>
    <w:bookmarkEnd w:id="98"/>
    <w:bookmarkStart w:name="z105" w:id="99"/>
    <w:p>
      <w:pPr>
        <w:spacing w:after="0"/>
        <w:ind w:left="0"/>
        <w:jc w:val="both"/>
      </w:pPr>
      <w:r>
        <w:rPr>
          <w:rFonts w:ascii="Times New Roman"/>
          <w:b w:val="false"/>
          <w:i w:val="false"/>
          <w:color w:val="000000"/>
          <w:sz w:val="28"/>
        </w:rPr>
        <w:t>
      24. Жергілікті мемлекеттік басқару органдары заңнама саласы (кіші саласы) шеңбер орталық мемлекеттік органның сұранысы бойынша құқық қолдану практикасының өзекті мәселелерi бойынша ақпаратты ұсынады.</w:t>
      </w:r>
    </w:p>
    <w:bookmarkEnd w:id="99"/>
    <w:bookmarkStart w:name="z106" w:id="100"/>
    <w:p>
      <w:pPr>
        <w:spacing w:after="0"/>
        <w:ind w:left="0"/>
        <w:jc w:val="both"/>
      </w:pPr>
      <w:r>
        <w:rPr>
          <w:rFonts w:ascii="Times New Roman"/>
          <w:b w:val="false"/>
          <w:i w:val="false"/>
          <w:color w:val="000000"/>
          <w:sz w:val="28"/>
        </w:rPr>
        <w:t>
      Егер орталық мемлекеттік орган өзгеше мерзім белгілемесе, жергілікті мемлекеттік басқару органдары сұрау салу түскен күннен бастап күнтізбелік отыз күн ішінде ақпаратты ұсынады.</w:t>
      </w:r>
    </w:p>
    <w:bookmarkEnd w:id="100"/>
    <w:bookmarkStart w:name="z107" w:id="101"/>
    <w:p>
      <w:pPr>
        <w:spacing w:after="0"/>
        <w:ind w:left="0"/>
        <w:jc w:val="both"/>
      </w:pPr>
      <w:r>
        <w:rPr>
          <w:rFonts w:ascii="Times New Roman"/>
          <w:b w:val="false"/>
          <w:i w:val="false"/>
          <w:color w:val="000000"/>
          <w:sz w:val="28"/>
        </w:rPr>
        <w:t xml:space="preserve">
      25. Құқық қолдану тәжірибесін талдау нәтижелері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ресімделеді.</w:t>
      </w:r>
    </w:p>
    <w:bookmarkEnd w:id="101"/>
    <w:bookmarkStart w:name="z108" w:id="102"/>
    <w:p>
      <w:pPr>
        <w:spacing w:after="0"/>
        <w:ind w:left="0"/>
        <w:jc w:val="both"/>
      </w:pPr>
      <w:r>
        <w:rPr>
          <w:rFonts w:ascii="Times New Roman"/>
          <w:b w:val="false"/>
          <w:i w:val="false"/>
          <w:color w:val="000000"/>
          <w:sz w:val="28"/>
        </w:rPr>
        <w:t>
      26. Заңнама саласын (кіші саласын) құқықтық реттеудің тұрақтылық дәрежесі осы Қағидаларға 2-қосымшада көзделген формула негізінде айқындалады.</w:t>
      </w:r>
    </w:p>
    <w:bookmarkEnd w:id="102"/>
    <w:bookmarkStart w:name="z109" w:id="103"/>
    <w:p>
      <w:pPr>
        <w:spacing w:after="0"/>
        <w:ind w:left="0"/>
        <w:jc w:val="both"/>
      </w:pPr>
      <w:r>
        <w:rPr>
          <w:rFonts w:ascii="Times New Roman"/>
          <w:b w:val="false"/>
          <w:i w:val="false"/>
          <w:color w:val="000000"/>
          <w:sz w:val="28"/>
        </w:rPr>
        <w:t>
      27. Заңнама саласын (кіші саласын) құқықтық реттеудің тұрақтылығы дәрежесін айқындау объектісі:</w:t>
      </w:r>
    </w:p>
    <w:bookmarkEnd w:id="103"/>
    <w:bookmarkStart w:name="z110" w:id="104"/>
    <w:p>
      <w:pPr>
        <w:spacing w:after="0"/>
        <w:ind w:left="0"/>
        <w:jc w:val="both"/>
      </w:pPr>
      <w:r>
        <w:rPr>
          <w:rFonts w:ascii="Times New Roman"/>
          <w:b w:val="false"/>
          <w:i w:val="false"/>
          <w:color w:val="000000"/>
          <w:sz w:val="28"/>
        </w:rPr>
        <w:t>
      1) конституциялық заңдар, кодекстер, шоғырландырылған заңдар;</w:t>
      </w:r>
    </w:p>
    <w:bookmarkEnd w:id="104"/>
    <w:bookmarkStart w:name="z111" w:id="105"/>
    <w:p>
      <w:pPr>
        <w:spacing w:after="0"/>
        <w:ind w:left="0"/>
        <w:jc w:val="both"/>
      </w:pPr>
      <w:r>
        <w:rPr>
          <w:rFonts w:ascii="Times New Roman"/>
          <w:b w:val="false"/>
          <w:i w:val="false"/>
          <w:color w:val="000000"/>
          <w:sz w:val="28"/>
        </w:rPr>
        <w:t>
      2) Қазақстан Республикасы Президентінің нормативтік құқықтық жарлықтары;</w:t>
      </w:r>
    </w:p>
    <w:bookmarkEnd w:id="105"/>
    <w:bookmarkStart w:name="z112" w:id="106"/>
    <w:p>
      <w:pPr>
        <w:spacing w:after="0"/>
        <w:ind w:left="0"/>
        <w:jc w:val="both"/>
      </w:pPr>
      <w:r>
        <w:rPr>
          <w:rFonts w:ascii="Times New Roman"/>
          <w:b w:val="false"/>
          <w:i w:val="false"/>
          <w:color w:val="000000"/>
          <w:sz w:val="28"/>
        </w:rPr>
        <w:t>
      3) Қазақстан Республикасы Үкіметінің нормативтік құқықтық қаулылары;</w:t>
      </w:r>
    </w:p>
    <w:bookmarkEnd w:id="106"/>
    <w:bookmarkStart w:name="z113" w:id="107"/>
    <w:p>
      <w:pPr>
        <w:spacing w:after="0"/>
        <w:ind w:left="0"/>
        <w:jc w:val="both"/>
      </w:pPr>
      <w:r>
        <w:rPr>
          <w:rFonts w:ascii="Times New Roman"/>
          <w:b w:val="false"/>
          <w:i w:val="false"/>
          <w:color w:val="000000"/>
          <w:sz w:val="28"/>
        </w:rPr>
        <w:t>
      4) Қазақстан Республикасы Орталық сайлау комиссиясының, Қазақстан Республикасы Ұлттық Банкінің және Қазақстан Республикасының өзге де орталық мемлекеттік органдарының нормативтік құқықтық қаулылары, Қазақстан Республикасы министрлерінің және Қазақстан Республикасының орталық мемлекеттік органдарының өзге де басшыларының нормативтік құқықтық бұйрықтары, Қазақстан Республикасының орталық мемлекеттік органдарының ведомстволары басшыларының нормативтік құқықтық бұйрықтары, орталық болып табылады.</w:t>
      </w:r>
    </w:p>
    <w:bookmarkEnd w:id="107"/>
    <w:bookmarkStart w:name="z114" w:id="108"/>
    <w:p>
      <w:pPr>
        <w:spacing w:after="0"/>
        <w:ind w:left="0"/>
        <w:jc w:val="both"/>
      </w:pPr>
      <w:r>
        <w:rPr>
          <w:rFonts w:ascii="Times New Roman"/>
          <w:b w:val="false"/>
          <w:i w:val="false"/>
          <w:color w:val="000000"/>
          <w:sz w:val="28"/>
        </w:rPr>
        <w:t>
      28. Заңнама саласын (кіші саласын) құқықтық реттеудің тұрақтылық дәрежесін анықтау объектісі болып табылмайды:</w:t>
      </w:r>
    </w:p>
    <w:bookmarkEnd w:id="108"/>
    <w:bookmarkStart w:name="z115" w:id="109"/>
    <w:p>
      <w:pPr>
        <w:spacing w:after="0"/>
        <w:ind w:left="0"/>
        <w:jc w:val="both"/>
      </w:pPr>
      <w:r>
        <w:rPr>
          <w:rFonts w:ascii="Times New Roman"/>
          <w:b w:val="false"/>
          <w:i w:val="false"/>
          <w:color w:val="000000"/>
          <w:sz w:val="28"/>
        </w:rPr>
        <w:t>
      1) нормативтік құқықтық актілерге өзгерістер және (немесе) толықтырулар енгізу туралы нормативтік құқықтық актілер;</w:t>
      </w:r>
    </w:p>
    <w:bookmarkEnd w:id="109"/>
    <w:bookmarkStart w:name="z116" w:id="110"/>
    <w:p>
      <w:pPr>
        <w:spacing w:after="0"/>
        <w:ind w:left="0"/>
        <w:jc w:val="both"/>
      </w:pPr>
      <w:r>
        <w:rPr>
          <w:rFonts w:ascii="Times New Roman"/>
          <w:b w:val="false"/>
          <w:i w:val="false"/>
          <w:color w:val="000000"/>
          <w:sz w:val="28"/>
        </w:rPr>
        <w:t>
      2) халықаралық шарттарды ратификациялау және олардың күшін жою туралы нормативтік құқықтық актілер;</w:t>
      </w:r>
    </w:p>
    <w:bookmarkEnd w:id="110"/>
    <w:bookmarkStart w:name="z117" w:id="111"/>
    <w:p>
      <w:pPr>
        <w:spacing w:after="0"/>
        <w:ind w:left="0"/>
        <w:jc w:val="both"/>
      </w:pPr>
      <w:r>
        <w:rPr>
          <w:rFonts w:ascii="Times New Roman"/>
          <w:b w:val="false"/>
          <w:i w:val="false"/>
          <w:color w:val="000000"/>
          <w:sz w:val="28"/>
        </w:rPr>
        <w:t>
      3) республикалық бюджетті, Қазақстан Республикасының Ұлттық қорынан кепілдендірілген трансферт, республикалық және облыстық бюджеттер, республикалық маңызы бар қалалар, астана бюджеттері арасындағы жалпы сипаттағы трансферттердің көлемі туралы НҚА толық, сондай-ақ оларға өзгерістер және (немесе) толықтырулар енгізу туралы нормативтік құқықтық актілер;</w:t>
      </w:r>
    </w:p>
    <w:bookmarkEnd w:id="111"/>
    <w:bookmarkStart w:name="z118" w:id="112"/>
    <w:p>
      <w:pPr>
        <w:spacing w:after="0"/>
        <w:ind w:left="0"/>
        <w:jc w:val="both"/>
      </w:pPr>
      <w:r>
        <w:rPr>
          <w:rFonts w:ascii="Times New Roman"/>
          <w:b w:val="false"/>
          <w:i w:val="false"/>
          <w:color w:val="000000"/>
          <w:sz w:val="28"/>
        </w:rPr>
        <w:t>
      4) амнистия туралы нормативтік құқықтық актілер;</w:t>
      </w:r>
    </w:p>
    <w:bookmarkEnd w:id="112"/>
    <w:bookmarkStart w:name="z119" w:id="113"/>
    <w:p>
      <w:pPr>
        <w:spacing w:after="0"/>
        <w:ind w:left="0"/>
        <w:jc w:val="both"/>
      </w:pPr>
      <w:r>
        <w:rPr>
          <w:rFonts w:ascii="Times New Roman"/>
          <w:b w:val="false"/>
          <w:i w:val="false"/>
          <w:color w:val="000000"/>
          <w:sz w:val="28"/>
        </w:rPr>
        <w:t>
      5) заңда белгіленген тәртіппен күшін жойған нормативтік құқықтық актілер.</w:t>
      </w:r>
    </w:p>
    <w:bookmarkEnd w:id="113"/>
    <w:bookmarkStart w:name="z120" w:id="114"/>
    <w:p>
      <w:pPr>
        <w:spacing w:after="0"/>
        <w:ind w:left="0"/>
        <w:jc w:val="both"/>
      </w:pPr>
      <w:r>
        <w:rPr>
          <w:rFonts w:ascii="Times New Roman"/>
          <w:b w:val="false"/>
          <w:i w:val="false"/>
          <w:color w:val="000000"/>
          <w:sz w:val="28"/>
        </w:rPr>
        <w:t>
      29. Құқықтық реттеудің тұрақтылық дәрежесін айқындау кезеңі құқықтық мониторинг жүргізу жылының алдындағы жыл болып табылады.</w:t>
      </w:r>
    </w:p>
    <w:bookmarkEnd w:id="114"/>
    <w:bookmarkStart w:name="z121" w:id="115"/>
    <w:p>
      <w:pPr>
        <w:spacing w:after="0"/>
        <w:ind w:left="0"/>
        <w:jc w:val="both"/>
      </w:pPr>
      <w:r>
        <w:rPr>
          <w:rFonts w:ascii="Times New Roman"/>
          <w:b w:val="false"/>
          <w:i w:val="false"/>
          <w:color w:val="000000"/>
          <w:sz w:val="28"/>
        </w:rPr>
        <w:t>
      30. Заңнама саласын (кіші саласын) тұрақты құқықтық реттеу дәрежесі 5 баллдан аспайтын құқықтық реттеу деп түсініледі.</w:t>
      </w:r>
    </w:p>
    <w:bookmarkEnd w:id="115"/>
    <w:bookmarkStart w:name="z122" w:id="116"/>
    <w:p>
      <w:pPr>
        <w:spacing w:after="0"/>
        <w:ind w:left="0"/>
        <w:jc w:val="both"/>
      </w:pPr>
      <w:r>
        <w:rPr>
          <w:rFonts w:ascii="Times New Roman"/>
          <w:b w:val="false"/>
          <w:i w:val="false"/>
          <w:color w:val="000000"/>
          <w:sz w:val="28"/>
        </w:rPr>
        <w:t>
      Заңнама саласының (кіші саласының) тұрақты құқықтық реттеу дәрежесі 5 ұпайдан асатын, бірақ 10 ұпайдан аспайтын құқықтық реттеу деп түсініледі.</w:t>
      </w:r>
    </w:p>
    <w:bookmarkEnd w:id="116"/>
    <w:bookmarkStart w:name="z123" w:id="117"/>
    <w:p>
      <w:pPr>
        <w:spacing w:after="0"/>
        <w:ind w:left="0"/>
        <w:jc w:val="both"/>
      </w:pPr>
      <w:r>
        <w:rPr>
          <w:rFonts w:ascii="Times New Roman"/>
          <w:b w:val="false"/>
          <w:i w:val="false"/>
          <w:color w:val="000000"/>
          <w:sz w:val="28"/>
        </w:rPr>
        <w:t>
      Заңнама саласының (кіші саласының) тұрақсыз құқықтық реттеу дәрежесі 10 баллдан асатын құқықтық реттеу деп түсініледі.</w:t>
      </w:r>
    </w:p>
    <w:bookmarkEnd w:id="117"/>
    <w:bookmarkStart w:name="z124" w:id="118"/>
    <w:p>
      <w:pPr>
        <w:spacing w:after="0"/>
        <w:ind w:left="0"/>
        <w:jc w:val="both"/>
      </w:pPr>
      <w:r>
        <w:rPr>
          <w:rFonts w:ascii="Times New Roman"/>
          <w:b w:val="false"/>
          <w:i w:val="false"/>
          <w:color w:val="000000"/>
          <w:sz w:val="28"/>
        </w:rPr>
        <w:t xml:space="preserve">
      31. Заңнама саласының (кіші саласының) құқықтық талдауы Қазақстан Қазақстан Республикасының заңнамасына қайшылықтарды, қайталануларды, олқылықтарды, тиімсіз іске асырылатын, ескірген және сыбайлас жемқорлық сипаты бар құқық нормаларын анықтау мақсатында жүзеге асырылады және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ресімделеді.</w:t>
      </w:r>
    </w:p>
    <w:bookmarkEnd w:id="118"/>
    <w:bookmarkStart w:name="z125" w:id="119"/>
    <w:p>
      <w:pPr>
        <w:spacing w:after="0"/>
        <w:ind w:left="0"/>
        <w:jc w:val="both"/>
      </w:pPr>
      <w:r>
        <w:rPr>
          <w:rFonts w:ascii="Times New Roman"/>
          <w:b w:val="false"/>
          <w:i w:val="false"/>
          <w:color w:val="000000"/>
          <w:sz w:val="28"/>
        </w:rPr>
        <w:t>
      32. Құқықтық мониторинг нәтижелері бойынша осы Қағидалардың 2-тармағында көзделген құқықтық мониторингтің мақсаттарына қол жеткізуге мүмкіндік беретін талдау қорытындылары, нормативтік реттеуді жетілдіру бойынша ұсынымдар, сондай-ақ анықталған кемшіліктерді жою және берілген ұсынымдарды орындау бойынша шаралар қабылдаудың күтілетін мерзімдері қалыптасады.</w:t>
      </w:r>
    </w:p>
    <w:bookmarkEnd w:id="119"/>
    <w:bookmarkStart w:name="z126" w:id="120"/>
    <w:p>
      <w:pPr>
        <w:spacing w:after="0"/>
        <w:ind w:left="0"/>
        <w:jc w:val="left"/>
      </w:pPr>
      <w:r>
        <w:rPr>
          <w:rFonts w:ascii="Times New Roman"/>
          <w:b/>
          <w:i w:val="false"/>
          <w:color w:val="000000"/>
        </w:rPr>
        <w:t xml:space="preserve"> 4-тарау. Белгілі бір саладағы саясатты қалыптастыратын орталық мемлекеттік органдар жүзеге асыратын заңнама саласының (кіші саласының) құқықтық мониторингінің нәтижелері</w:t>
      </w:r>
    </w:p>
    <w:bookmarkEnd w:id="120"/>
    <w:bookmarkStart w:name="z127" w:id="121"/>
    <w:p>
      <w:pPr>
        <w:spacing w:after="0"/>
        <w:ind w:left="0"/>
        <w:jc w:val="both"/>
      </w:pPr>
      <w:r>
        <w:rPr>
          <w:rFonts w:ascii="Times New Roman"/>
          <w:b w:val="false"/>
          <w:i w:val="false"/>
          <w:color w:val="000000"/>
          <w:sz w:val="28"/>
        </w:rPr>
        <w:t xml:space="preserve">
      33. Құқықтық мониторинг нәтижелерін заң қызметі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ресімделеді.</w:t>
      </w:r>
    </w:p>
    <w:bookmarkEnd w:id="121"/>
    <w:bookmarkStart w:name="z128" w:id="122"/>
    <w:p>
      <w:pPr>
        <w:spacing w:after="0"/>
        <w:ind w:left="0"/>
        <w:jc w:val="both"/>
      </w:pPr>
      <w:r>
        <w:rPr>
          <w:rFonts w:ascii="Times New Roman"/>
          <w:b w:val="false"/>
          <w:i w:val="false"/>
          <w:color w:val="000000"/>
          <w:sz w:val="28"/>
        </w:rPr>
        <w:t>
      34. Құқықтық мониторингтің сапасын бақылауды мемлекеттік орган аппаратының басшысы немесе заң қызметі мәселелеріне жетекшілік ететін өзге де лауазымды тұлға, сондай-ақ Қазақстан Республикасы Үкіметінің Аппаратына құқықтық мониторингтің сапасыз жүргізілу фактілері туралы ақпарат беретін Қазақстан Республикасының Әділет министрлігі (бұдан әрі – Әділет министрлігі) жүзеге асырады.</w:t>
      </w:r>
    </w:p>
    <w:bookmarkEnd w:id="122"/>
    <w:bookmarkStart w:name="z129" w:id="123"/>
    <w:p>
      <w:pPr>
        <w:spacing w:after="0"/>
        <w:ind w:left="0"/>
        <w:jc w:val="both"/>
      </w:pPr>
      <w:r>
        <w:rPr>
          <w:rFonts w:ascii="Times New Roman"/>
          <w:b w:val="false"/>
          <w:i w:val="false"/>
          <w:color w:val="000000"/>
          <w:sz w:val="28"/>
        </w:rPr>
        <w:t>
      Ескерту. Құқықтық мониторингтің сапасыздығы деп үстірт немесе толық емес талдауына байланысты құқықтық мониторингтің мақсаттары ашылмаған есеп түсініледі.</w:t>
      </w:r>
    </w:p>
    <w:bookmarkEnd w:id="123"/>
    <w:bookmarkStart w:name="z130" w:id="124"/>
    <w:p>
      <w:pPr>
        <w:spacing w:after="0"/>
        <w:ind w:left="0"/>
        <w:jc w:val="both"/>
      </w:pPr>
      <w:r>
        <w:rPr>
          <w:rFonts w:ascii="Times New Roman"/>
          <w:b w:val="false"/>
          <w:i w:val="false"/>
          <w:color w:val="000000"/>
          <w:sz w:val="28"/>
        </w:rPr>
        <w:t>
      35. Тоқсан сайын жүргізілетін құқықтық мониторинг нәтижелерін орталық мемлекеттік органдар есепті тоқсаннан кейінгі айдың 10-күніне дейінгі мерзімде нысаналы топтардың ескертулерімен және (немесе) ұсынымдарымен бірге (бар болса) Әділет министрлігіне қазақ және орыс тілдерінде жібереді.</w:t>
      </w:r>
    </w:p>
    <w:bookmarkEnd w:id="124"/>
    <w:bookmarkStart w:name="z131" w:id="125"/>
    <w:p>
      <w:pPr>
        <w:spacing w:after="0"/>
        <w:ind w:left="0"/>
        <w:jc w:val="both"/>
      </w:pPr>
      <w:r>
        <w:rPr>
          <w:rFonts w:ascii="Times New Roman"/>
          <w:b w:val="false"/>
          <w:i w:val="false"/>
          <w:color w:val="000000"/>
          <w:sz w:val="28"/>
        </w:rPr>
        <w:t>
      36. Орталық мемлекеттік органдар құқықтық мониторинг нәтижелерін Әділет министрлігіне жіберген күннен бастап үш жұмыс күні ішінде өзінің интернет-ресурсында жариялайды.</w:t>
      </w:r>
    </w:p>
    <w:bookmarkEnd w:id="125"/>
    <w:bookmarkStart w:name="z132" w:id="126"/>
    <w:p>
      <w:pPr>
        <w:spacing w:after="0"/>
        <w:ind w:left="0"/>
        <w:jc w:val="left"/>
      </w:pPr>
      <w:r>
        <w:rPr>
          <w:rFonts w:ascii="Times New Roman"/>
          <w:b/>
          <w:i w:val="false"/>
          <w:color w:val="000000"/>
        </w:rPr>
        <w:t xml:space="preserve"> 5-тарау. Белгілі бір салада саясатты қалыптастырмайтын орталық мемлекеттік органдардың құқықтық мониторинг жүргізу тәртібі</w:t>
      </w:r>
    </w:p>
    <w:bookmarkEnd w:id="126"/>
    <w:bookmarkStart w:name="z133" w:id="127"/>
    <w:p>
      <w:pPr>
        <w:spacing w:after="0"/>
        <w:ind w:left="0"/>
        <w:jc w:val="both"/>
      </w:pPr>
      <w:r>
        <w:rPr>
          <w:rFonts w:ascii="Times New Roman"/>
          <w:b w:val="false"/>
          <w:i w:val="false"/>
          <w:color w:val="000000"/>
          <w:sz w:val="28"/>
        </w:rPr>
        <w:t>
      37. Саясатты қалыптастырмайтын орталық мемлекеттік органдардың құқықтық мониторингі тұрақты негізде жүзеге асырылады.</w:t>
      </w:r>
    </w:p>
    <w:bookmarkEnd w:id="127"/>
    <w:bookmarkStart w:name="z134" w:id="128"/>
    <w:p>
      <w:pPr>
        <w:spacing w:after="0"/>
        <w:ind w:left="0"/>
        <w:jc w:val="both"/>
      </w:pPr>
      <w:r>
        <w:rPr>
          <w:rFonts w:ascii="Times New Roman"/>
          <w:b w:val="false"/>
          <w:i w:val="false"/>
          <w:color w:val="000000"/>
          <w:sz w:val="28"/>
        </w:rPr>
        <w:t>
      Құқықтық мониторинг жүргізу кезінде осы Қағидалардың 11-тармағында көзделген мәліметтер пайдаланылады.</w:t>
      </w:r>
    </w:p>
    <w:bookmarkEnd w:id="128"/>
    <w:bookmarkStart w:name="z135" w:id="129"/>
    <w:p>
      <w:pPr>
        <w:spacing w:after="0"/>
        <w:ind w:left="0"/>
        <w:jc w:val="both"/>
      </w:pPr>
      <w:r>
        <w:rPr>
          <w:rFonts w:ascii="Times New Roman"/>
          <w:b w:val="false"/>
          <w:i w:val="false"/>
          <w:color w:val="000000"/>
          <w:sz w:val="28"/>
        </w:rPr>
        <w:t>
      38. Орталық мемлекеттік органдардың құрылымдық бөлімшелері өздері қабылдаған және (немесе) әзірлеушілері болған не олардың құзыретіне жататын нормативтік құқықтық актілерге, олардағы Қазақстан Республикасының заңнамасына қайшылықтарды, қайталануларды, олқылықтарды, тиімсіз іске асырылып жатқан, ескірген және сыбайлас жемқорлыққа бейім құқықтық нормаларды анықтау мақсатында құқықтық талдау жүргізеді.</w:t>
      </w:r>
    </w:p>
    <w:bookmarkEnd w:id="129"/>
    <w:bookmarkStart w:name="z136" w:id="130"/>
    <w:p>
      <w:pPr>
        <w:spacing w:after="0"/>
        <w:ind w:left="0"/>
        <w:jc w:val="both"/>
      </w:pPr>
      <w:r>
        <w:rPr>
          <w:rFonts w:ascii="Times New Roman"/>
          <w:b w:val="false"/>
          <w:i w:val="false"/>
          <w:color w:val="000000"/>
          <w:sz w:val="28"/>
        </w:rPr>
        <w:t xml:space="preserve">
      39. Құрылымдық бөлімшелер есепті жылдың соңына дейін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қазақ және орыс тілдеріндегі ақпаратты заң қызметтеріне ұсынады.</w:t>
      </w:r>
    </w:p>
    <w:bookmarkEnd w:id="130"/>
    <w:bookmarkStart w:name="z137" w:id="131"/>
    <w:p>
      <w:pPr>
        <w:spacing w:after="0"/>
        <w:ind w:left="0"/>
        <w:jc w:val="both"/>
      </w:pPr>
      <w:r>
        <w:rPr>
          <w:rFonts w:ascii="Times New Roman"/>
          <w:b w:val="false"/>
          <w:i w:val="false"/>
          <w:color w:val="000000"/>
          <w:sz w:val="28"/>
        </w:rPr>
        <w:t xml:space="preserve">
      40. Заң қызметтері, құрылымдық бөлімшелер жүргізілген құқықтық мониторинг нәтижелері бойынша, есепті жылдан кейінгі жылдың 15 қаңтарына дейінгі мерзімде Әділет министрлігіне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есеп жібереді.</w:t>
      </w:r>
    </w:p>
    <w:bookmarkEnd w:id="131"/>
    <w:bookmarkStart w:name="z138" w:id="132"/>
    <w:p>
      <w:pPr>
        <w:spacing w:after="0"/>
        <w:ind w:left="0"/>
        <w:jc w:val="left"/>
      </w:pPr>
      <w:r>
        <w:rPr>
          <w:rFonts w:ascii="Times New Roman"/>
          <w:b/>
          <w:i w:val="false"/>
          <w:color w:val="000000"/>
        </w:rPr>
        <w:t xml:space="preserve"> 6-тарау. Жергілікті мемлекеттік басқару органдарын құқықтық мониторинг жүргізу тәртібі</w:t>
      </w:r>
    </w:p>
    <w:bookmarkEnd w:id="132"/>
    <w:bookmarkStart w:name="z139" w:id="133"/>
    <w:p>
      <w:pPr>
        <w:spacing w:after="0"/>
        <w:ind w:left="0"/>
        <w:jc w:val="both"/>
      </w:pPr>
      <w:r>
        <w:rPr>
          <w:rFonts w:ascii="Times New Roman"/>
          <w:b w:val="false"/>
          <w:i w:val="false"/>
          <w:color w:val="000000"/>
          <w:sz w:val="28"/>
        </w:rPr>
        <w:t>
      41. Жергілікті мемлекеттік басқару органдары құқықтық мониторингті тұрақты негізде жүргізеді.</w:t>
      </w:r>
    </w:p>
    <w:bookmarkEnd w:id="133"/>
    <w:bookmarkStart w:name="z140" w:id="134"/>
    <w:p>
      <w:pPr>
        <w:spacing w:after="0"/>
        <w:ind w:left="0"/>
        <w:jc w:val="both"/>
      </w:pPr>
      <w:r>
        <w:rPr>
          <w:rFonts w:ascii="Times New Roman"/>
          <w:b w:val="false"/>
          <w:i w:val="false"/>
          <w:color w:val="000000"/>
          <w:sz w:val="28"/>
        </w:rPr>
        <w:t xml:space="preserve">
      Құқықтық мониторинг жүргізу кезінде осы Қағидалардың 11-тармағында көзделген мәліметтер пайдаланылады. </w:t>
      </w:r>
    </w:p>
    <w:bookmarkEnd w:id="134"/>
    <w:bookmarkStart w:name="z141" w:id="135"/>
    <w:p>
      <w:pPr>
        <w:spacing w:after="0"/>
        <w:ind w:left="0"/>
        <w:jc w:val="both"/>
      </w:pPr>
      <w:r>
        <w:rPr>
          <w:rFonts w:ascii="Times New Roman"/>
          <w:b w:val="false"/>
          <w:i w:val="false"/>
          <w:color w:val="000000"/>
          <w:sz w:val="28"/>
        </w:rPr>
        <w:t>
      42. Жергілікті мемлекеттік органның құрылымдық бөлімшелері есепті жылдың соңына дейін осы Қағидаларға 3-қосымшаға сәйкес нысан бойынша қазақ және орыс тілдеріндегі ақпаратты заң қызметіне ұсынады.</w:t>
      </w:r>
    </w:p>
    <w:bookmarkEnd w:id="135"/>
    <w:bookmarkStart w:name="z142" w:id="136"/>
    <w:p>
      <w:pPr>
        <w:spacing w:after="0"/>
        <w:ind w:left="0"/>
        <w:jc w:val="both"/>
      </w:pPr>
      <w:r>
        <w:rPr>
          <w:rFonts w:ascii="Times New Roman"/>
          <w:b w:val="false"/>
          <w:i w:val="false"/>
          <w:color w:val="000000"/>
          <w:sz w:val="28"/>
        </w:rPr>
        <w:t xml:space="preserve">
      43. Жүргізілген құқықтық мониторинг нәтижелері бойынша жергілікті мемлекеттік басқару органдары жыл қорытындысы бойынша есепті жылдан кейінгі жылдың 15 қаңтарына дейін аумақтық әділет органдарына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есептер жібереді.</w:t>
      </w:r>
    </w:p>
    <w:bookmarkEnd w:id="136"/>
    <w:bookmarkStart w:name="z143" w:id="137"/>
    <w:p>
      <w:pPr>
        <w:spacing w:after="0"/>
        <w:ind w:left="0"/>
        <w:jc w:val="both"/>
      </w:pPr>
      <w:r>
        <w:rPr>
          <w:rFonts w:ascii="Times New Roman"/>
          <w:b w:val="false"/>
          <w:i w:val="false"/>
          <w:color w:val="000000"/>
          <w:sz w:val="28"/>
        </w:rPr>
        <w:t>
      44. Облыстардың, республикалық маңызы бар қалалардың, астананың аумақтық әділет органдары ұсынылған ақпаратты талдайды және қорытындылайды және осы Қағидаларға 4-қосымшаға сәйкес нысан бойынша қорытынды ақпаратты есепті кезеңнен кейінгі жылдың 1 ақпанына дейін Әділет министрлігіне жібереді.</w:t>
      </w:r>
    </w:p>
    <w:bookmarkEnd w:id="137"/>
    <w:bookmarkStart w:name="z144" w:id="138"/>
    <w:p>
      <w:pPr>
        <w:spacing w:after="0"/>
        <w:ind w:left="0"/>
        <w:jc w:val="left"/>
      </w:pPr>
      <w:r>
        <w:rPr>
          <w:rFonts w:ascii="Times New Roman"/>
          <w:b/>
          <w:i w:val="false"/>
          <w:color w:val="000000"/>
        </w:rPr>
        <w:t xml:space="preserve"> 7-тарау. Құқықтық мониторинг нәтижелері бойынша жиынтық ақпарат.</w:t>
      </w:r>
    </w:p>
    <w:bookmarkEnd w:id="138"/>
    <w:bookmarkStart w:name="z145" w:id="139"/>
    <w:p>
      <w:pPr>
        <w:spacing w:after="0"/>
        <w:ind w:left="0"/>
        <w:jc w:val="both"/>
      </w:pPr>
      <w:r>
        <w:rPr>
          <w:rFonts w:ascii="Times New Roman"/>
          <w:b w:val="false"/>
          <w:i w:val="false"/>
          <w:color w:val="000000"/>
          <w:sz w:val="28"/>
        </w:rPr>
        <w:t>
      45. Әділет министрлігі осы Қағидалардың 35, 40 және 44-тармақтарына сәйкес ұсынылған ақпаратты талдайды және қорытындылайды, және қорытынды ақпаратты жыл сайын 15 ақпанға дейін өзінің интернет-ресурсында және бірыңғай құқықтық ақпараттық жүйеде орналастырады.</w:t>
      </w:r>
    </w:p>
    <w:bookmarkEnd w:id="139"/>
    <w:bookmarkStart w:name="z146" w:id="140"/>
    <w:p>
      <w:pPr>
        <w:spacing w:after="0"/>
        <w:ind w:left="0"/>
        <w:jc w:val="both"/>
      </w:pPr>
      <w:r>
        <w:rPr>
          <w:rFonts w:ascii="Times New Roman"/>
          <w:b w:val="false"/>
          <w:i w:val="false"/>
          <w:color w:val="000000"/>
          <w:sz w:val="28"/>
        </w:rPr>
        <w:t>
      Нормативтік құқықтық актілердің құқықтық мониторингі кезеңінде мемлекеттік органдар ұсынған ақпараттың дұрыстығын тексеру мақсатында әділет органдары құқықтық мониторинг нәтижелеріне қосымша зерделеу жүргізеді.</w:t>
      </w:r>
    </w:p>
    <w:bookmarkEnd w:id="140"/>
    <w:bookmarkStart w:name="z147" w:id="141"/>
    <w:p>
      <w:pPr>
        <w:spacing w:after="0"/>
        <w:ind w:left="0"/>
        <w:jc w:val="both"/>
      </w:pPr>
      <w:r>
        <w:rPr>
          <w:rFonts w:ascii="Times New Roman"/>
          <w:b w:val="false"/>
          <w:i w:val="false"/>
          <w:color w:val="000000"/>
          <w:sz w:val="28"/>
        </w:rPr>
        <w:t>
      46. Әдiлет министрлiгi жариялайтын жыл сайынғы есеп мемлекеттiк органдар ұсынатын ақпаратты қорытындылаудан басқа, мемлекеттiк органдар жүзеге асыратын құқықтық мониторинг сапасын арттыру жөнiндегi шараларды қабылдау жөнiндегi ұсыныстарды қамтиды.</w:t>
      </w:r>
    </w:p>
    <w:bookmarkEnd w:id="141"/>
    <w:bookmarkStart w:name="z148" w:id="142"/>
    <w:p>
      <w:pPr>
        <w:spacing w:after="0"/>
        <w:ind w:left="0"/>
        <w:jc w:val="left"/>
      </w:pPr>
      <w:r>
        <w:rPr>
          <w:rFonts w:ascii="Times New Roman"/>
          <w:b/>
          <w:i w:val="false"/>
          <w:color w:val="000000"/>
        </w:rPr>
        <w:t xml:space="preserve"> 8-тарау. Құқықтық мониторингке қатысты өзге де мәселелер.</w:t>
      </w:r>
    </w:p>
    <w:bookmarkEnd w:id="142"/>
    <w:bookmarkStart w:name="z149" w:id="143"/>
    <w:p>
      <w:pPr>
        <w:spacing w:after="0"/>
        <w:ind w:left="0"/>
        <w:jc w:val="both"/>
      </w:pPr>
      <w:r>
        <w:rPr>
          <w:rFonts w:ascii="Times New Roman"/>
          <w:b w:val="false"/>
          <w:i w:val="false"/>
          <w:color w:val="000000"/>
          <w:sz w:val="28"/>
        </w:rPr>
        <w:t xml:space="preserve">
      47. Құқықтық мониторинг жүргізудің толықтығын қамтамасыз ету үшін мемлекеттік органдар әділет органдарына кадр және шаруашылық мәселелері жөніндегі құқықтық актілерді қоспағанда,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орталық мемлекеттік органдар мен жергілікті мемлекеттік басқару органдары қабылдаған актілердің тізбесін жылына екі рет бірінші жартыжылдықтың (ағымдағы жылғы 10 шілдеге дейін) және жылдың (есепті жылдан кейінгі жылдың 10 қаңтарына дейін) қорытындылары бойынша жібереді.</w:t>
      </w:r>
    </w:p>
    <w:bookmarkEnd w:id="143"/>
    <w:bookmarkStart w:name="z150" w:id="144"/>
    <w:p>
      <w:pPr>
        <w:spacing w:after="0"/>
        <w:ind w:left="0"/>
        <w:jc w:val="both"/>
      </w:pPr>
      <w:r>
        <w:rPr>
          <w:rFonts w:ascii="Times New Roman"/>
          <w:b w:val="false"/>
          <w:i w:val="false"/>
          <w:color w:val="000000"/>
          <w:sz w:val="28"/>
        </w:rPr>
        <w:t>
      Әділет органдары оларды мемлекеттік тіркеу қажеттігі туралы мәселені шешу үшін тиісті актілерді сұратады.</w:t>
      </w:r>
    </w:p>
    <w:bookmarkEnd w:id="144"/>
    <w:bookmarkStart w:name="z151" w:id="145"/>
    <w:p>
      <w:pPr>
        <w:spacing w:after="0"/>
        <w:ind w:left="0"/>
        <w:jc w:val="both"/>
      </w:pPr>
      <w:r>
        <w:rPr>
          <w:rFonts w:ascii="Times New Roman"/>
          <w:b w:val="false"/>
          <w:i w:val="false"/>
          <w:color w:val="000000"/>
          <w:sz w:val="28"/>
        </w:rPr>
        <w:t>
      48. Олар әзірлеуші болып табылмайтын мемлекеттік органдардың құзыретіне кіретін нормативтік құқықтық актілерде Қазақстан Республикасының заңнамасына қайшы келетін, ескірген, сыбайлас жемқорлық сипаты бар және тиімсіз іске асырылатын құқық нормалар анықталған жағдайда мемлекеттік органдар осы нормативтік құқықтық актіні қабылдаған не оны әзірлеуші болып табылатын, не оның құзыретіне жататын мемлекеттік органға анықталған фактілер туралы хабардар етеді.</w:t>
      </w:r>
    </w:p>
    <w:bookmarkEnd w:id="145"/>
    <w:bookmarkStart w:name="z152" w:id="146"/>
    <w:p>
      <w:pPr>
        <w:spacing w:after="0"/>
        <w:ind w:left="0"/>
        <w:jc w:val="both"/>
      </w:pPr>
      <w:r>
        <w:rPr>
          <w:rFonts w:ascii="Times New Roman"/>
          <w:b w:val="false"/>
          <w:i w:val="false"/>
          <w:color w:val="000000"/>
          <w:sz w:val="28"/>
        </w:rPr>
        <w:t>
      49. Жүргізілген құқықтық мониторинг нәтижелері бойынша қабылданған шаралар:</w:t>
      </w:r>
    </w:p>
    <w:bookmarkEnd w:id="146"/>
    <w:bookmarkStart w:name="z153" w:id="147"/>
    <w:p>
      <w:pPr>
        <w:spacing w:after="0"/>
        <w:ind w:left="0"/>
        <w:jc w:val="both"/>
      </w:pPr>
      <w:r>
        <w:rPr>
          <w:rFonts w:ascii="Times New Roman"/>
          <w:b w:val="false"/>
          <w:i w:val="false"/>
          <w:color w:val="000000"/>
          <w:sz w:val="28"/>
        </w:rPr>
        <w:t>
      1) Қазақстан Республикасының заңнамалық актілері бойынша – Реттеушілік саясаттың консультативтік құжатын әзірлеу, тиісті заң жобаларын Заң жобалау жұмыстарының жоспарына енгізу, заң жобасын Қазақстан Республикасы Парламентінің Мәжілісіне енгізу не басқа заң жобаларына түзетулер енгізу;</w:t>
      </w:r>
    </w:p>
    <w:bookmarkEnd w:id="147"/>
    <w:bookmarkStart w:name="z154" w:id="148"/>
    <w:p>
      <w:pPr>
        <w:spacing w:after="0"/>
        <w:ind w:left="0"/>
        <w:jc w:val="both"/>
      </w:pPr>
      <w:r>
        <w:rPr>
          <w:rFonts w:ascii="Times New Roman"/>
          <w:b w:val="false"/>
          <w:i w:val="false"/>
          <w:color w:val="000000"/>
          <w:sz w:val="28"/>
        </w:rPr>
        <w:t>
      2) Қазақстан Республикасы Үкіметінің нормативтік құқықтық қаулылары бойынша – Үкімет қаулысының жобасын Қазақстан Республикасы Үкіметінің Аппаратына енгізу;</w:t>
      </w:r>
    </w:p>
    <w:bookmarkEnd w:id="148"/>
    <w:bookmarkStart w:name="z155" w:id="149"/>
    <w:p>
      <w:pPr>
        <w:spacing w:after="0"/>
        <w:ind w:left="0"/>
        <w:jc w:val="both"/>
      </w:pPr>
      <w:r>
        <w:rPr>
          <w:rFonts w:ascii="Times New Roman"/>
          <w:b w:val="false"/>
          <w:i w:val="false"/>
          <w:color w:val="000000"/>
          <w:sz w:val="28"/>
        </w:rPr>
        <w:t>
      3) орталық мемлекеттік органдардың, жергілікті мемлекеттік басқару органдарының актілері бойынша – нормативтік құқықтық актіні әділет органдарына мемлекеттік тіркеуге енгізу;</w:t>
      </w:r>
    </w:p>
    <w:bookmarkEnd w:id="149"/>
    <w:bookmarkStart w:name="z156" w:id="150"/>
    <w:p>
      <w:pPr>
        <w:spacing w:after="0"/>
        <w:ind w:left="0"/>
        <w:jc w:val="both"/>
      </w:pPr>
      <w:r>
        <w:rPr>
          <w:rFonts w:ascii="Times New Roman"/>
          <w:b w:val="false"/>
          <w:i w:val="false"/>
          <w:color w:val="000000"/>
          <w:sz w:val="28"/>
        </w:rPr>
        <w:t>
      4) Әділет органдарында мемлекеттік тіркеуге жатпайтын нормативтік құқықтық актілер бойынша – оларға өзгерістер және (немесе) толықтырулар енгізу немесе олардың күшін жою болып табылады.</w:t>
      </w:r>
    </w:p>
    <w:bookmarkEnd w:id="150"/>
    <w:bookmarkStart w:name="z157" w:id="151"/>
    <w:p>
      <w:pPr>
        <w:spacing w:after="0"/>
        <w:ind w:left="0"/>
        <w:jc w:val="both"/>
      </w:pPr>
      <w:r>
        <w:rPr>
          <w:rFonts w:ascii="Times New Roman"/>
          <w:b w:val="false"/>
          <w:i w:val="false"/>
          <w:color w:val="000000"/>
          <w:sz w:val="28"/>
        </w:rPr>
        <w:t>
      50. Әдiлет органдары мемлекеттiк органдармен бiрлесiп жылына кемiнде бiр рет анықталған кемшiлiктердi жою жөнiнде ұсыныстар әзiрлеу мақсатында Әдiлет министрлiгi жанындағы мемлекеттiк органдардың заң қызметтерiн үйлестiру кеңесiнде құқықтық мониторинг нәтижелерiн қарайды.</w:t>
      </w:r>
    </w:p>
    <w:bookmarkEnd w:id="151"/>
    <w:bookmarkStart w:name="z158" w:id="152"/>
    <w:p>
      <w:pPr>
        <w:spacing w:after="0"/>
        <w:ind w:left="0"/>
        <w:jc w:val="both"/>
      </w:pPr>
      <w:r>
        <w:rPr>
          <w:rFonts w:ascii="Times New Roman"/>
          <w:b w:val="false"/>
          <w:i w:val="false"/>
          <w:color w:val="000000"/>
          <w:sz w:val="28"/>
        </w:rPr>
        <w:t>
      51. Құқықтық мониторинг нәтижелері бойынша заңнама саласын (кіші саласын) жетілдіру бойынша ұсынымдардың негізсіз болмауы Әділет министрлігі заң жобалау жұмыстарының ағымдағы жоспарын әзірлеген кезде мемлекеттік органдардың ұсыныстарын қабылдамауға негіз бола алады.</w:t>
      </w:r>
    </w:p>
    <w:bookmarkEnd w:id="152"/>
    <w:bookmarkStart w:name="z159" w:id="153"/>
    <w:p>
      <w:pPr>
        <w:spacing w:after="0"/>
        <w:ind w:left="0"/>
        <w:jc w:val="left"/>
      </w:pPr>
      <w:r>
        <w:rPr>
          <w:rFonts w:ascii="Times New Roman"/>
          <w:b/>
          <w:i w:val="false"/>
          <w:color w:val="000000"/>
        </w:rPr>
        <w:t xml:space="preserve"> 9-тарау. Баламалы құқықтық мониторинг.</w:t>
      </w:r>
    </w:p>
    <w:bookmarkEnd w:id="153"/>
    <w:bookmarkStart w:name="z160" w:id="154"/>
    <w:p>
      <w:pPr>
        <w:spacing w:after="0"/>
        <w:ind w:left="0"/>
        <w:jc w:val="both"/>
      </w:pPr>
      <w:r>
        <w:rPr>
          <w:rFonts w:ascii="Times New Roman"/>
          <w:b w:val="false"/>
          <w:i w:val="false"/>
          <w:color w:val="000000"/>
          <w:sz w:val="28"/>
        </w:rPr>
        <w:t xml:space="preserve">
      52. Қазақстан Республикасы Үкіметінің 2019 жылғы 28 наурыздағы "Қазақстан Республикасындағы норма шығармашылығы қызметінің кейбір мәселелері туралы" № 149 </w:t>
      </w:r>
      <w:r>
        <w:rPr>
          <w:rFonts w:ascii="Times New Roman"/>
          <w:b w:val="false"/>
          <w:i w:val="false"/>
          <w:color w:val="000000"/>
          <w:sz w:val="28"/>
        </w:rPr>
        <w:t>қаулысымен</w:t>
      </w:r>
      <w:r>
        <w:rPr>
          <w:rFonts w:ascii="Times New Roman"/>
          <w:b w:val="false"/>
          <w:i w:val="false"/>
          <w:color w:val="000000"/>
          <w:sz w:val="28"/>
        </w:rPr>
        <w:t xml:space="preserve"> айқындалған уәкілетті ұйым заңнаманың тиімділігіне талдау жүргізеді.</w:t>
      </w:r>
    </w:p>
    <w:bookmarkEnd w:id="154"/>
    <w:bookmarkStart w:name="z161" w:id="155"/>
    <w:p>
      <w:pPr>
        <w:spacing w:after="0"/>
        <w:ind w:left="0"/>
        <w:jc w:val="both"/>
      </w:pPr>
      <w:r>
        <w:rPr>
          <w:rFonts w:ascii="Times New Roman"/>
          <w:b w:val="false"/>
          <w:i w:val="false"/>
          <w:color w:val="000000"/>
          <w:sz w:val="28"/>
        </w:rPr>
        <w:t>
      Мемлекеттік органдар құқықтық мониторинг жүргізу кезінде заңнаманың тиімділігіне жүргізілген талдау нәтижелерін пайдаланады.</w:t>
      </w:r>
    </w:p>
    <w:bookmarkEnd w:id="155"/>
    <w:bookmarkStart w:name="z162" w:id="156"/>
    <w:p>
      <w:pPr>
        <w:spacing w:after="0"/>
        <w:ind w:left="0"/>
        <w:jc w:val="both"/>
      </w:pPr>
      <w:r>
        <w:rPr>
          <w:rFonts w:ascii="Times New Roman"/>
          <w:b w:val="false"/>
          <w:i w:val="false"/>
          <w:color w:val="000000"/>
          <w:sz w:val="28"/>
        </w:rPr>
        <w:t>
      Заңнаманың тиімділігіне жүргізілген талдау нәтижелерімен келіспеген жағдайда мемлекеттік орган заңнаманың тиімділігіне жүргізілген талдау нәтижелерін алғаннан кейін отыз жұмыс күні ішінде тиісті нәтижелермен келіспеу негіздемелерімен жазбаша дәлелді және негізделген себептерімен уәкілетті ұйымға жібереді.</w:t>
      </w:r>
    </w:p>
    <w:bookmarkEnd w:id="156"/>
    <w:bookmarkStart w:name="z163" w:id="157"/>
    <w:p>
      <w:pPr>
        <w:spacing w:after="0"/>
        <w:ind w:left="0"/>
        <w:jc w:val="both"/>
      </w:pPr>
      <w:r>
        <w:rPr>
          <w:rFonts w:ascii="Times New Roman"/>
          <w:b w:val="false"/>
          <w:i w:val="false"/>
          <w:color w:val="000000"/>
          <w:sz w:val="28"/>
        </w:rPr>
        <w:t>
      53. Нормативтік құқықтық актілердің қоғамдық мониторингін өзге де мүдделі топтар жүргізуі мүмкін.</w:t>
      </w:r>
    </w:p>
    <w:bookmarkEnd w:id="157"/>
    <w:bookmarkStart w:name="z164" w:id="158"/>
    <w:p>
      <w:pPr>
        <w:spacing w:after="0"/>
        <w:ind w:left="0"/>
        <w:jc w:val="both"/>
      </w:pPr>
      <w:r>
        <w:rPr>
          <w:rFonts w:ascii="Times New Roman"/>
          <w:b w:val="false"/>
          <w:i w:val="false"/>
          <w:color w:val="000000"/>
          <w:sz w:val="28"/>
        </w:rPr>
        <w:t>
      54. Қоғамдық мониторинг нәтижелері Әділет министрлігіне және тиісті қоғамдық қатынастар салаларында басшылық ететін өзге де мүдделі мемлекеттік органдарға жіберілуі мүмкін.</w:t>
      </w:r>
    </w:p>
    <w:bookmarkEnd w:id="158"/>
    <w:bookmarkStart w:name="z165" w:id="159"/>
    <w:p>
      <w:pPr>
        <w:spacing w:after="0"/>
        <w:ind w:left="0"/>
        <w:jc w:val="both"/>
      </w:pPr>
      <w:r>
        <w:rPr>
          <w:rFonts w:ascii="Times New Roman"/>
          <w:b w:val="false"/>
          <w:i w:val="false"/>
          <w:color w:val="000000"/>
          <w:sz w:val="28"/>
        </w:rPr>
        <w:t xml:space="preserve">
      Қоғамдық мониторинг нәтижелері тиісті мемлекеттік органның міндетті түрде қарауына жатады, ол отыз жұмыс күні ішінде дәлелді жауап беруге міндетті. </w:t>
      </w:r>
    </w:p>
    <w:bookmarkEnd w:id="159"/>
    <w:bookmarkStart w:name="z166" w:id="160"/>
    <w:p>
      <w:pPr>
        <w:spacing w:after="0"/>
        <w:ind w:left="0"/>
        <w:jc w:val="both"/>
      </w:pPr>
      <w:r>
        <w:rPr>
          <w:rFonts w:ascii="Times New Roman"/>
          <w:b w:val="false"/>
          <w:i w:val="false"/>
          <w:color w:val="000000"/>
          <w:sz w:val="28"/>
        </w:rPr>
        <w:t>
      55. Қоғамдық мониторинг нәтижелерін уәкілетті мемлекеттік органдар құқықтық мониторинг жүргізу кезінде пайдаланады.</w:t>
      </w:r>
    </w:p>
    <w:bookmarkEnd w:id="16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w:t>
            </w:r>
            <w:r>
              <w:br/>
            </w:r>
            <w:r>
              <w:rPr>
                <w:rFonts w:ascii="Times New Roman"/>
                <w:b w:val="false"/>
                <w:i w:val="false"/>
                <w:color w:val="000000"/>
                <w:sz w:val="20"/>
              </w:rPr>
              <w:t>2024 жылғы 31 желтоқсандағы</w:t>
            </w:r>
            <w:r>
              <w:br/>
            </w:r>
            <w:r>
              <w:rPr>
                <w:rFonts w:ascii="Times New Roman"/>
                <w:b w:val="false"/>
                <w:i w:val="false"/>
                <w:color w:val="000000"/>
                <w:sz w:val="20"/>
              </w:rPr>
              <w:t>№ 1070 бұйрығына</w:t>
            </w:r>
            <w:r>
              <w:br/>
            </w:r>
            <w:r>
              <w:rPr>
                <w:rFonts w:ascii="Times New Roman"/>
                <w:b w:val="false"/>
                <w:i w:val="false"/>
                <w:color w:val="000000"/>
                <w:sz w:val="20"/>
              </w:rPr>
              <w:t>қосымша/</w:t>
            </w:r>
            <w:r>
              <w:br/>
            </w:r>
            <w:r>
              <w:rPr>
                <w:rFonts w:ascii="Times New Roman"/>
                <w:b w:val="false"/>
                <w:i w:val="false"/>
                <w:color w:val="000000"/>
                <w:sz w:val="20"/>
              </w:rPr>
              <w:t>Құқықтық мониторинг</w:t>
            </w:r>
            <w:r>
              <w:br/>
            </w:r>
            <w:r>
              <w:rPr>
                <w:rFonts w:ascii="Times New Roman"/>
                <w:b w:val="false"/>
                <w:i w:val="false"/>
                <w:color w:val="000000"/>
                <w:sz w:val="20"/>
              </w:rPr>
              <w:t>жүргізу Қағидаларына</w:t>
            </w:r>
            <w:r>
              <w:br/>
            </w:r>
            <w:r>
              <w:rPr>
                <w:rFonts w:ascii="Times New Roman"/>
                <w:b w:val="false"/>
                <w:i w:val="false"/>
                <w:color w:val="000000"/>
                <w:sz w:val="20"/>
              </w:rPr>
              <w:t>1-қосымша</w:t>
            </w:r>
            <w:r>
              <w:br/>
            </w:r>
            <w:r>
              <w:rPr>
                <w:rFonts w:ascii="Times New Roman"/>
                <w:b w:val="false"/>
                <w:i w:val="false"/>
                <w:color w:val="000000"/>
                <w:sz w:val="20"/>
              </w:rPr>
              <w:t>Нысан</w:t>
            </w:r>
          </w:p>
        </w:tc>
      </w:tr>
    </w:tbl>
    <w:bookmarkStart w:name="z168" w:id="161"/>
    <w:p>
      <w:pPr>
        <w:spacing w:after="0"/>
        <w:ind w:left="0"/>
        <w:jc w:val="left"/>
      </w:pPr>
      <w:r>
        <w:rPr>
          <w:rFonts w:ascii="Times New Roman"/>
          <w:b/>
          <w:i w:val="false"/>
          <w:color w:val="000000"/>
        </w:rPr>
        <w:t xml:space="preserve"> ________________________________________</w:t>
      </w:r>
    </w:p>
    <w:bookmarkEnd w:id="161"/>
    <w:bookmarkStart w:name="z169" w:id="162"/>
    <w:p>
      <w:pPr>
        <w:spacing w:after="0"/>
        <w:ind w:left="0"/>
        <w:jc w:val="left"/>
      </w:pPr>
      <w:r>
        <w:rPr>
          <w:rFonts w:ascii="Times New Roman"/>
          <w:b/>
          <w:i w:val="false"/>
          <w:color w:val="000000"/>
        </w:rPr>
        <w:t xml:space="preserve"> (мемлекеттік органның атауы)</w:t>
      </w:r>
    </w:p>
    <w:bookmarkEnd w:id="162"/>
    <w:bookmarkStart w:name="z170" w:id="163"/>
    <w:p>
      <w:pPr>
        <w:spacing w:after="0"/>
        <w:ind w:left="0"/>
        <w:jc w:val="left"/>
      </w:pPr>
      <w:r>
        <w:rPr>
          <w:rFonts w:ascii="Times New Roman"/>
          <w:b/>
          <w:i w:val="false"/>
          <w:color w:val="000000"/>
        </w:rPr>
        <w:t xml:space="preserve">  20___ жылға арналған құқықтық мониторинг жүргізу кестесі</w:t>
      </w:r>
    </w:p>
    <w:bookmarkEnd w:id="1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 саласының (кіші саласының)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 саласы (кіші саласы) қамтитын нормативтік құқықтық актілердің тізбесі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жауапты құрылымдық бөлімшесі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Құқықтық мониторинг жүргізу мерзімі (тоқсан сайын)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p>
    <w:p>
      <w:pPr>
        <w:spacing w:after="0"/>
        <w:ind w:left="0"/>
        <w:jc w:val="both"/>
      </w:pPr>
      <w:r>
        <w:rPr>
          <w:rFonts w:ascii="Times New Roman"/>
          <w:b w:val="false"/>
          <w:i w:val="false"/>
          <w:color w:val="000000"/>
          <w:sz w:val="28"/>
        </w:rPr>
        <w:t>
      _____________________________________________________________________</w:t>
      </w:r>
    </w:p>
    <w:bookmarkStart w:name="z172" w:id="164"/>
    <w:p>
      <w:pPr>
        <w:spacing w:after="0"/>
        <w:ind w:left="0"/>
        <w:jc w:val="both"/>
      </w:pPr>
      <w:r>
        <w:rPr>
          <w:rFonts w:ascii="Times New Roman"/>
          <w:b w:val="false"/>
          <w:i w:val="false"/>
          <w:color w:val="000000"/>
          <w:sz w:val="28"/>
        </w:rPr>
        <w:t>
      (мемлекеттік органның аппарат басшысы не заң қызметі мәселелеріне жетекшілік</w:t>
      </w:r>
    </w:p>
    <w:bookmarkEnd w:id="164"/>
    <w:bookmarkStart w:name="z173" w:id="165"/>
    <w:p>
      <w:pPr>
        <w:spacing w:after="0"/>
        <w:ind w:left="0"/>
        <w:jc w:val="both"/>
      </w:pPr>
      <w:r>
        <w:rPr>
          <w:rFonts w:ascii="Times New Roman"/>
          <w:b w:val="false"/>
          <w:i w:val="false"/>
          <w:color w:val="000000"/>
          <w:sz w:val="28"/>
        </w:rPr>
        <w:t>
      ететін лауазымды адам (Т.A.Ә. (болған жағдайда))</w:t>
      </w:r>
    </w:p>
    <w:bookmarkEnd w:id="165"/>
    <w:bookmarkStart w:name="z174" w:id="166"/>
    <w:p>
      <w:pPr>
        <w:spacing w:after="0"/>
        <w:ind w:left="0"/>
        <w:jc w:val="both"/>
      </w:pPr>
      <w:r>
        <w:rPr>
          <w:rFonts w:ascii="Times New Roman"/>
          <w:b w:val="false"/>
          <w:i w:val="false"/>
          <w:color w:val="000000"/>
          <w:sz w:val="28"/>
        </w:rPr>
        <w:t>
      "___" ___________ 20__ жылғы _____________ қолы</w:t>
      </w:r>
    </w:p>
    <w:bookmarkEnd w:id="16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Құқықтық мониторинг</w:t>
            </w:r>
            <w:r>
              <w:br/>
            </w:r>
            <w:r>
              <w:rPr>
                <w:rFonts w:ascii="Times New Roman"/>
                <w:b w:val="false"/>
                <w:i w:val="false"/>
                <w:color w:val="000000"/>
                <w:sz w:val="20"/>
              </w:rPr>
              <w:t>жүргізу қағидаларына</w:t>
            </w:r>
            <w:r>
              <w:br/>
            </w:r>
            <w:r>
              <w:rPr>
                <w:rFonts w:ascii="Times New Roman"/>
                <w:b w:val="false"/>
                <w:i w:val="false"/>
                <w:color w:val="000000"/>
                <w:sz w:val="20"/>
              </w:rPr>
              <w:t>2-қосымша</w:t>
            </w:r>
            <w:r>
              <w:br/>
            </w:r>
            <w:r>
              <w:rPr>
                <w:rFonts w:ascii="Times New Roman"/>
                <w:b w:val="false"/>
                <w:i w:val="false"/>
                <w:color w:val="000000"/>
                <w:sz w:val="20"/>
              </w:rPr>
              <w:t>Нысан</w:t>
            </w:r>
          </w:p>
        </w:tc>
      </w:tr>
    </w:tbl>
    <w:bookmarkStart w:name="z176" w:id="167"/>
    <w:p>
      <w:pPr>
        <w:spacing w:after="0"/>
        <w:ind w:left="0"/>
        <w:jc w:val="left"/>
      </w:pPr>
      <w:r>
        <w:rPr>
          <w:rFonts w:ascii="Times New Roman"/>
          <w:b/>
          <w:i w:val="false"/>
          <w:color w:val="000000"/>
        </w:rPr>
        <w:t xml:space="preserve"> Құқықтық мониторинг жүргізу туралы есеп ___________________________</w:t>
      </w:r>
    </w:p>
    <w:bookmarkEnd w:id="167"/>
    <w:bookmarkStart w:name="z177" w:id="168"/>
    <w:p>
      <w:pPr>
        <w:spacing w:after="0"/>
        <w:ind w:left="0"/>
        <w:jc w:val="left"/>
      </w:pPr>
      <w:r>
        <w:rPr>
          <w:rFonts w:ascii="Times New Roman"/>
          <w:b/>
          <w:i w:val="false"/>
          <w:color w:val="000000"/>
        </w:rPr>
        <w:t xml:space="preserve"> (заңнама саласының (кіші саласының) атауы) </w:t>
      </w:r>
    </w:p>
    <w:bookmarkEnd w:id="168"/>
    <w:bookmarkStart w:name="z178" w:id="169"/>
    <w:p>
      <w:pPr>
        <w:spacing w:after="0"/>
        <w:ind w:left="0"/>
        <w:jc w:val="both"/>
      </w:pPr>
      <w:r>
        <w:rPr>
          <w:rFonts w:ascii="Times New Roman"/>
          <w:b w:val="false"/>
          <w:i w:val="false"/>
          <w:color w:val="000000"/>
          <w:sz w:val="28"/>
        </w:rPr>
        <w:t>
      Құқықтық мониторинг нәтижелері заңнаманың секторын (кіші секторын) талдау нәтижелері бойынша құрылымдық және жинақталған ақпаратты қамтитын талдамалық есеп нысанында ұсынылады.</w:t>
      </w:r>
    </w:p>
    <w:bookmarkEnd w:id="169"/>
    <w:bookmarkStart w:name="z179" w:id="170"/>
    <w:p>
      <w:pPr>
        <w:spacing w:after="0"/>
        <w:ind w:left="0"/>
        <w:jc w:val="left"/>
      </w:pPr>
      <w:r>
        <w:rPr>
          <w:rFonts w:ascii="Times New Roman"/>
          <w:b/>
          <w:i w:val="false"/>
          <w:color w:val="000000"/>
        </w:rPr>
        <w:t xml:space="preserve"> I. Кіріспе.</w:t>
      </w:r>
    </w:p>
    <w:bookmarkEnd w:id="170"/>
    <w:bookmarkStart w:name="z180" w:id="171"/>
    <w:p>
      <w:pPr>
        <w:spacing w:after="0"/>
        <w:ind w:left="0"/>
        <w:jc w:val="both"/>
      </w:pPr>
      <w:r>
        <w:rPr>
          <w:rFonts w:ascii="Times New Roman"/>
          <w:b w:val="false"/>
          <w:i w:val="false"/>
          <w:color w:val="000000"/>
          <w:sz w:val="28"/>
        </w:rPr>
        <w:t>
      Заңнама саласының (кіші саласының) атауы:</w:t>
      </w:r>
    </w:p>
    <w:bookmarkEnd w:id="171"/>
    <w:bookmarkStart w:name="z181" w:id="172"/>
    <w:p>
      <w:pPr>
        <w:spacing w:after="0"/>
        <w:ind w:left="0"/>
        <w:jc w:val="both"/>
      </w:pPr>
      <w:r>
        <w:rPr>
          <w:rFonts w:ascii="Times New Roman"/>
          <w:b w:val="false"/>
          <w:i w:val="false"/>
          <w:color w:val="000000"/>
          <w:sz w:val="28"/>
        </w:rPr>
        <w:t>
      Заңнама саласын (кіші саласын) реттейтін нормативтік құқықтық актілердің тізбесі:</w:t>
      </w:r>
    </w:p>
    <w:bookmarkEnd w:id="172"/>
    <w:bookmarkStart w:name="z182" w:id="173"/>
    <w:p>
      <w:pPr>
        <w:spacing w:after="0"/>
        <w:ind w:left="0"/>
        <w:jc w:val="both"/>
      </w:pPr>
      <w:r>
        <w:rPr>
          <w:rFonts w:ascii="Times New Roman"/>
          <w:b w:val="false"/>
          <w:i w:val="false"/>
          <w:color w:val="000000"/>
          <w:sz w:val="28"/>
        </w:rPr>
        <w:t>
      Нысаналы топ:</w:t>
      </w:r>
    </w:p>
    <w:bookmarkEnd w:id="173"/>
    <w:bookmarkStart w:name="z183" w:id="174"/>
    <w:p>
      <w:pPr>
        <w:spacing w:after="0"/>
        <w:ind w:left="0"/>
        <w:jc w:val="both"/>
      </w:pPr>
      <w:r>
        <w:rPr>
          <w:rFonts w:ascii="Times New Roman"/>
          <w:b w:val="false"/>
          <w:i w:val="false"/>
          <w:color w:val="000000"/>
          <w:sz w:val="28"/>
        </w:rPr>
        <w:t>
      Саласының (кіші саласының) сипаттамасы, оның мемлекеттік басқару жүйесіндегі мақсаттары мен міндеттері, реттеу объектісі мен субъектісі:</w:t>
      </w:r>
    </w:p>
    <w:bookmarkEnd w:id="174"/>
    <w:bookmarkStart w:name="z184" w:id="175"/>
    <w:p>
      <w:pPr>
        <w:spacing w:after="0"/>
        <w:ind w:left="0"/>
        <w:jc w:val="left"/>
      </w:pPr>
      <w:r>
        <w:rPr>
          <w:rFonts w:ascii="Times New Roman"/>
          <w:b/>
          <w:i w:val="false"/>
          <w:color w:val="000000"/>
        </w:rPr>
        <w:t xml:space="preserve"> II. Заңнама саласын (кіші саласын) ретроспективті талдауы.</w:t>
      </w:r>
    </w:p>
    <w:bookmarkEnd w:id="175"/>
    <w:bookmarkStart w:name="z185" w:id="176"/>
    <w:p>
      <w:pPr>
        <w:spacing w:after="0"/>
        <w:ind w:left="0"/>
        <w:jc w:val="both"/>
      </w:pPr>
      <w:r>
        <w:rPr>
          <w:rFonts w:ascii="Times New Roman"/>
          <w:b w:val="false"/>
          <w:i w:val="false"/>
          <w:color w:val="000000"/>
          <w:sz w:val="28"/>
        </w:rPr>
        <w:t>
      Бұл бөлімде тиісті салада (кіші салада) мемлекет құрған саясат, қабылданған шешімдер, іске асырылған новеллалар, заңнаманың тиісті саласының (кіші саласының) эволюциялық дамуын бағалау үшін енгізілген өзгерістер мен толықтырулар туралы ақпаратты көрсету қажет.</w:t>
      </w:r>
    </w:p>
    <w:bookmarkEnd w:id="176"/>
    <w:bookmarkStart w:name="z186" w:id="177"/>
    <w:p>
      <w:pPr>
        <w:spacing w:after="0"/>
        <w:ind w:left="0"/>
        <w:jc w:val="both"/>
      </w:pPr>
      <w:r>
        <w:rPr>
          <w:rFonts w:ascii="Times New Roman"/>
          <w:b w:val="false"/>
          <w:i w:val="false"/>
          <w:color w:val="000000"/>
          <w:sz w:val="28"/>
        </w:rPr>
        <w:t>
      Ретроспективті талдау тиісті саласын (кіші саласын) реттейтін заңнамалық актілер немесе бөлімдер, тараулар және басқа да заңнамалық актілер бойынша, сондай-ақ оларға өзгерістер енгізілген заңдар (немесе олардың бөліктері) бойынша жүргізіледі.</w:t>
      </w:r>
    </w:p>
    <w:bookmarkEnd w:id="1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 w:id="178"/>
          <w:p>
            <w:pPr>
              <w:spacing w:after="20"/>
              <w:ind w:left="20"/>
              <w:jc w:val="both"/>
            </w:pPr>
            <w:r>
              <w:rPr>
                <w:rFonts w:ascii="Times New Roman"/>
                <w:b w:val="false"/>
                <w:i w:val="false"/>
                <w:color w:val="000000"/>
                <w:sz w:val="20"/>
              </w:rPr>
              <w:t>
р/с</w:t>
            </w:r>
          </w:p>
          <w:bookmarkEnd w:id="178"/>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Талданатын заңнама саласының (кіші саласының) уақытша кезеңі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құқықтық актінің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Тұжырымдамалық сипаттағы енгізілген өзгерістерді және (немесе) толықтыруларды сипаттау (заңнамалық актінің құрылымдық элементтерін көрсете отырып)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негіздері және бастапқыда айтылған мақсаттар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 w:id="179"/>
          <w:p>
            <w:pPr>
              <w:spacing w:after="20"/>
              <w:ind w:left="20"/>
              <w:jc w:val="both"/>
            </w:pPr>
            <w:r>
              <w:rPr>
                <w:rFonts w:ascii="Times New Roman"/>
                <w:b w:val="false"/>
                <w:i w:val="false"/>
                <w:color w:val="000000"/>
                <w:sz w:val="20"/>
              </w:rPr>
              <w:t>
Нақты салдары</w:t>
            </w:r>
          </w:p>
          <w:bookmarkEnd w:id="179"/>
          <w:p>
            <w:pPr>
              <w:spacing w:after="20"/>
              <w:ind w:left="20"/>
              <w:jc w:val="both"/>
            </w:pPr>
            <w:r>
              <w:rPr>
                <w:rFonts w:ascii="Times New Roman"/>
                <w:b w:val="false"/>
                <w:i w:val="false"/>
                <w:color w:val="000000"/>
                <w:sz w:val="20"/>
              </w:rPr>
              <w:t>
(енгізілген түзетулердің нәтижелері)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89" w:id="180"/>
    <w:p>
      <w:pPr>
        <w:spacing w:after="0"/>
        <w:ind w:left="0"/>
        <w:jc w:val="left"/>
      </w:pPr>
      <w:r>
        <w:rPr>
          <w:rFonts w:ascii="Times New Roman"/>
          <w:b/>
          <w:i w:val="false"/>
          <w:color w:val="000000"/>
        </w:rPr>
        <w:t xml:space="preserve"> III. Стратегиялық мақсаттар мен нысаналы индикаторларды талдауы.</w:t>
      </w:r>
    </w:p>
    <w:bookmarkEnd w:id="1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 w:id="181"/>
          <w:p>
            <w:pPr>
              <w:spacing w:after="20"/>
              <w:ind w:left="20"/>
              <w:jc w:val="both"/>
            </w:pPr>
            <w:r>
              <w:rPr>
                <w:rFonts w:ascii="Times New Roman"/>
                <w:b w:val="false"/>
                <w:i w:val="false"/>
                <w:color w:val="000000"/>
                <w:sz w:val="20"/>
              </w:rPr>
              <w:t>
р/с</w:t>
            </w:r>
          </w:p>
          <w:bookmarkEnd w:id="181"/>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жоспарлау Жүйесі құжатының немесе өзге де жоспарлау құжатының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 w:id="182"/>
          <w:p>
            <w:pPr>
              <w:spacing w:after="20"/>
              <w:ind w:left="20"/>
              <w:jc w:val="both"/>
            </w:pPr>
            <w:r>
              <w:rPr>
                <w:rFonts w:ascii="Times New Roman"/>
                <w:b w:val="false"/>
                <w:i w:val="false"/>
                <w:color w:val="000000"/>
                <w:sz w:val="20"/>
              </w:rPr>
              <w:t>
Мақсаты</w:t>
            </w:r>
          </w:p>
          <w:bookmarkEnd w:id="182"/>
          <w:p>
            <w:pPr>
              <w:spacing w:after="20"/>
              <w:ind w:left="20"/>
              <w:jc w:val="both"/>
            </w:pPr>
            <w:r>
              <w:rPr>
                <w:rFonts w:ascii="Times New Roman"/>
                <w:b w:val="false"/>
                <w:i w:val="false"/>
                <w:color w:val="000000"/>
                <w:sz w:val="20"/>
              </w:rPr>
              <w:t>
(мемлекеттік жоспарлау жүйесінің құжатына немесе өзге жоспарлау құжатына сәйкес қол жеткізу қажет нәтиже)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нормативтік құқықтық актінің не іске асыру үшін қабылданған немесе әзірленетін мақсаттың атауы (нормативтік құқықтық актінің құрылымдық элементін, нормативтік құқықтық актінің жобасын көрсете отырып)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Мақсатқа қол жеткізуге бағытталған не ықпал ететін нормалардың мазмұны туралы мәліметтер (құқықтық құралдар)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 w:id="183"/>
          <w:p>
            <w:pPr>
              <w:spacing w:after="20"/>
              <w:ind w:left="20"/>
              <w:jc w:val="both"/>
            </w:pPr>
            <w:r>
              <w:rPr>
                <w:rFonts w:ascii="Times New Roman"/>
                <w:b w:val="false"/>
                <w:i w:val="false"/>
                <w:color w:val="000000"/>
                <w:sz w:val="20"/>
              </w:rPr>
              <w:t xml:space="preserve">
Мақсаттарға қол жеткізу құқығының нормаларын бағалау (нормативтік реттеу оларға қаншалықты қол жеткізуге мүмкіндік береді). </w:t>
            </w:r>
          </w:p>
          <w:bookmarkEnd w:id="183"/>
          <w:p>
            <w:pPr>
              <w:spacing w:after="20"/>
              <w:ind w:left="20"/>
              <w:jc w:val="both"/>
            </w:pPr>
            <w:r>
              <w:rPr>
                <w:rFonts w:ascii="Times New Roman"/>
                <w:b w:val="false"/>
                <w:i w:val="false"/>
                <w:color w:val="000000"/>
                <w:sz w:val="20"/>
              </w:rPr>
              <w:t>
* Қажетті құқық нормалары/құқықтық құралдар болмаған жағдайда тиісті ұсыныстар әзірленеді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3" w:id="184"/>
    <w:p>
      <w:pPr>
        <w:spacing w:after="0"/>
        <w:ind w:left="0"/>
        <w:jc w:val="left"/>
      </w:pPr>
      <w:r>
        <w:rPr>
          <w:rFonts w:ascii="Times New Roman"/>
          <w:b/>
          <w:i w:val="false"/>
          <w:color w:val="000000"/>
        </w:rPr>
        <w:t xml:space="preserve"> IV. Қазақстан Республикасы ратификациялаған халықаралық шарттардан туындайтын міндеттемелердің орындалуын талдауы.</w:t>
      </w:r>
    </w:p>
    <w:bookmarkEnd w:id="1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 w:id="185"/>
          <w:p>
            <w:pPr>
              <w:spacing w:after="20"/>
              <w:ind w:left="20"/>
              <w:jc w:val="both"/>
            </w:pPr>
            <w:r>
              <w:rPr>
                <w:rFonts w:ascii="Times New Roman"/>
                <w:b w:val="false"/>
                <w:i w:val="false"/>
                <w:color w:val="000000"/>
                <w:sz w:val="20"/>
              </w:rPr>
              <w:t>
р/с</w:t>
            </w:r>
          </w:p>
          <w:bookmarkEnd w:id="185"/>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шарттың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Міндеттемесі (халықаралық шарттың құрылымдық элементін көрсете отырып)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нормативтік құқықтық актінің не орындалуы үшін қабылданған немесе әзірленетін міндеттеменің атауы (нормативтік құқықтық актінің құрылымдық элементін, нормативтік құқықтық актінің жобасын көрсете отырып)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 w:id="186"/>
          <w:p>
            <w:pPr>
              <w:spacing w:after="20"/>
              <w:ind w:left="20"/>
              <w:jc w:val="both"/>
            </w:pPr>
            <w:r>
              <w:rPr>
                <w:rFonts w:ascii="Times New Roman"/>
                <w:b w:val="false"/>
                <w:i w:val="false"/>
                <w:color w:val="000000"/>
                <w:sz w:val="20"/>
              </w:rPr>
              <w:t>
Міндеттемелерді орындауға бағытталған не ықпал ететін нормалардың мазмұны туралы мәліметтер (құқықтық құралдар)</w:t>
            </w:r>
          </w:p>
          <w:bookmarkEnd w:id="186"/>
          <w:p>
            <w:pPr>
              <w:spacing w:after="20"/>
              <w:ind w:left="20"/>
              <w:jc w:val="both"/>
            </w:pPr>
            <w:r>
              <w:rPr>
                <w:rFonts w:ascii="Times New Roman"/>
                <w:b w:val="false"/>
                <w:i w:val="false"/>
                <w:color w:val="000000"/>
                <w:sz w:val="20"/>
              </w:rPr>
              <w:t>
* Қажетті құқық нормалары/құқықтық құралдар болмаған жағдайда тиісті ұсыныстар әзірленеді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6" w:id="187"/>
    <w:p>
      <w:pPr>
        <w:spacing w:after="0"/>
        <w:ind w:left="0"/>
        <w:jc w:val="left"/>
      </w:pPr>
      <w:r>
        <w:rPr>
          <w:rFonts w:ascii="Times New Roman"/>
          <w:b/>
          <w:i w:val="false"/>
          <w:color w:val="000000"/>
        </w:rPr>
        <w:t xml:space="preserve"> V. Құқық қолдану практикасын талдауы.</w:t>
      </w:r>
    </w:p>
    <w:bookmarkEnd w:id="187"/>
    <w:bookmarkStart w:name="z197" w:id="188"/>
    <w:p>
      <w:pPr>
        <w:spacing w:after="0"/>
        <w:ind w:left="0"/>
        <w:jc w:val="both"/>
      </w:pPr>
      <w:r>
        <w:rPr>
          <w:rFonts w:ascii="Times New Roman"/>
          <w:b w:val="false"/>
          <w:i w:val="false"/>
          <w:color w:val="000000"/>
          <w:sz w:val="28"/>
        </w:rPr>
        <w:t>
      Бұл бөлімшеде құқықтық мониторинг субъектісі құқық қолдану және сот тәжірибесінің жай-күйі туралы ақпаратты беруге, сондай-ақ бұқаралық ақпарат құралдарына, әлеуметтік желілерге, азаматтар мен заңды тұлғалардың өтініштеріне, прокурорлық қадағалау актілеріне, ғылыми-тәжірибелік конференциялар материалдарына мониторинг жүргізуге міндетті. кестені толтыру арқылы ұсынылған ақпаратты бір мезгілде растаумен, семинарлар және бір мезгілде растаумен басқа ақпарат көздері.</w:t>
      </w:r>
    </w:p>
    <w:bookmarkEnd w:id="1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 w:id="189"/>
          <w:p>
            <w:pPr>
              <w:spacing w:after="20"/>
              <w:ind w:left="20"/>
              <w:jc w:val="both"/>
            </w:pPr>
            <w:r>
              <w:rPr>
                <w:rFonts w:ascii="Times New Roman"/>
                <w:b w:val="false"/>
                <w:i w:val="false"/>
                <w:color w:val="000000"/>
                <w:sz w:val="20"/>
              </w:rPr>
              <w:t>
р/с</w:t>
            </w:r>
          </w:p>
          <w:bookmarkEnd w:id="189"/>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құқықтық актінің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құқықтық актінің құрылымдық элементі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Проблемалық сұрақтардың сипаттамасы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көздері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 немесе қабылданған шаралар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9" w:id="190"/>
    <w:p>
      <w:pPr>
        <w:spacing w:after="0"/>
        <w:ind w:left="0"/>
        <w:jc w:val="left"/>
      </w:pPr>
      <w:r>
        <w:rPr>
          <w:rFonts w:ascii="Times New Roman"/>
          <w:b/>
          <w:i w:val="false"/>
          <w:color w:val="000000"/>
        </w:rPr>
        <w:t xml:space="preserve"> VI. Заңнама саласының (кіші саласының) тұрақтылығы.</w:t>
      </w:r>
    </w:p>
    <w:bookmarkEnd w:id="1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құқықтық актінің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 және (немесе) толықтырулар енгізілген нормативтік құқықтық актінің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 және (немесе) толықтырулар енгізілген нормативтік құқықтық актінің құрылымдық элементі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Енгізілген өзгерістердің және (немесе) толықтырулардың негіздемесі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Конституциялық Заңдар, Кодекстер, шоғырландырылған заңдар, заңдар</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нормативтік құқықтық жарлықтары</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нормативтік құқықтық қаулылары</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нормативтік құқықтық актілер</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Саланың тұрақтылық дәрежесі</w:t>
            </w:r>
          </w:p>
        </w:tc>
      </w:tr>
    </w:tbl>
    <w:bookmarkStart w:name="z200" w:id="191"/>
    <w:p>
      <w:pPr>
        <w:spacing w:after="0"/>
        <w:ind w:left="0"/>
        <w:jc w:val="both"/>
      </w:pPr>
      <w:r>
        <w:rPr>
          <w:rFonts w:ascii="Times New Roman"/>
          <w:b w:val="false"/>
          <w:i w:val="false"/>
          <w:color w:val="000000"/>
          <w:sz w:val="28"/>
        </w:rPr>
        <w:t>
      Ескерту. Ведомстволық нормативтік құқықтық актілер деп Қазақстан Республикасы Орталық сайлау комиссиясының, Қазақстан Республикасы Ұлттық Банкінің және Қазақстан Республикасының өзге де орталық мемлекеттік органдарының нормативтік құқықтық қаулылары, Қазақстан Республикасы министрлерінің және Қазақстан Республикасы Орталық мемлекеттік органдары өзге де басшыларының нормативтік құқықтық бұйрықтары, Қазақстан Республикасы Орталық мемлекеттік органдары ведомстволары басшыларының нормативтік құқықтық бұйрықтары түсініледі.</w:t>
      </w:r>
    </w:p>
    <w:bookmarkEnd w:id="191"/>
    <w:bookmarkStart w:name="z201" w:id="192"/>
    <w:p>
      <w:pPr>
        <w:spacing w:after="0"/>
        <w:ind w:left="0"/>
        <w:jc w:val="both"/>
      </w:pPr>
      <w:r>
        <w:rPr>
          <w:rFonts w:ascii="Times New Roman"/>
          <w:b w:val="false"/>
          <w:i w:val="false"/>
          <w:color w:val="000000"/>
          <w:sz w:val="28"/>
        </w:rPr>
        <w:t>
      Заңнама саласының (кіші саланың) тұрақтылық индексі заңнама саласын (кіші саланы) реттейтін нормативтік құқықтық актілер түрлерінің тұрақтылығын мынадай формула бойынша қосу жолымен айқындалады:</w:t>
      </w:r>
    </w:p>
    <w:bookmarkEnd w:id="192"/>
    <w:bookmarkStart w:name="z202" w:id="193"/>
    <w:p>
      <w:pPr>
        <w:spacing w:after="0"/>
        <w:ind w:left="0"/>
        <w:jc w:val="both"/>
      </w:pPr>
      <w:r>
        <w:rPr>
          <w:rFonts w:ascii="Times New Roman"/>
          <w:b w:val="false"/>
          <w:i w:val="false"/>
          <w:color w:val="000000"/>
          <w:sz w:val="28"/>
        </w:rPr>
        <w:t>
      Sжалпы= SZ+SU+SPP+SV,</w:t>
      </w:r>
    </w:p>
    <w:bookmarkEnd w:id="193"/>
    <w:bookmarkStart w:name="z203" w:id="194"/>
    <w:p>
      <w:pPr>
        <w:spacing w:after="0"/>
        <w:ind w:left="0"/>
        <w:jc w:val="both"/>
      </w:pPr>
      <w:r>
        <w:rPr>
          <w:rFonts w:ascii="Times New Roman"/>
          <w:b w:val="false"/>
          <w:i w:val="false"/>
          <w:color w:val="000000"/>
          <w:sz w:val="28"/>
        </w:rPr>
        <w:t>
      онда:</w:t>
      </w:r>
    </w:p>
    <w:bookmarkEnd w:id="194"/>
    <w:bookmarkStart w:name="z204" w:id="195"/>
    <w:p>
      <w:pPr>
        <w:spacing w:after="0"/>
        <w:ind w:left="0"/>
        <w:jc w:val="both"/>
      </w:pPr>
      <w:r>
        <w:rPr>
          <w:rFonts w:ascii="Times New Roman"/>
          <w:b w:val="false"/>
          <w:i w:val="false"/>
          <w:color w:val="000000"/>
          <w:sz w:val="28"/>
        </w:rPr>
        <w:t>
      Sжалпы – заңнама саласының (кіші саланың) тұрақтылық индексі;</w:t>
      </w:r>
    </w:p>
    <w:bookmarkEnd w:id="195"/>
    <w:bookmarkStart w:name="z205" w:id="196"/>
    <w:p>
      <w:pPr>
        <w:spacing w:after="0"/>
        <w:ind w:left="0"/>
        <w:jc w:val="both"/>
      </w:pPr>
      <w:r>
        <w:rPr>
          <w:rFonts w:ascii="Times New Roman"/>
          <w:b w:val="false"/>
          <w:i w:val="false"/>
          <w:color w:val="000000"/>
          <w:sz w:val="28"/>
        </w:rPr>
        <w:t>
      Sz - конституциялық заңдардың, кодекстердің, шоғырландырылған заңдардың, заңнама саласын (кіші саны) реттейтін заңдардың тұрақтылық индексі;</w:t>
      </w:r>
    </w:p>
    <w:bookmarkEnd w:id="196"/>
    <w:bookmarkStart w:name="z206" w:id="197"/>
    <w:p>
      <w:pPr>
        <w:spacing w:after="0"/>
        <w:ind w:left="0"/>
        <w:jc w:val="both"/>
      </w:pPr>
      <w:r>
        <w:rPr>
          <w:rFonts w:ascii="Times New Roman"/>
          <w:b w:val="false"/>
          <w:i w:val="false"/>
          <w:color w:val="000000"/>
          <w:sz w:val="28"/>
        </w:rPr>
        <w:t>
      Su - Қазақстан Республикасы Президентінің заңнама саласын (кіші саланы) реттейтін нормативтік құқықтық жарлықтарының тұрақтылық индексі;</w:t>
      </w:r>
    </w:p>
    <w:bookmarkEnd w:id="197"/>
    <w:bookmarkStart w:name="z207" w:id="198"/>
    <w:p>
      <w:pPr>
        <w:spacing w:after="0"/>
        <w:ind w:left="0"/>
        <w:jc w:val="both"/>
      </w:pPr>
      <w:r>
        <w:rPr>
          <w:rFonts w:ascii="Times New Roman"/>
          <w:b w:val="false"/>
          <w:i w:val="false"/>
          <w:color w:val="000000"/>
          <w:sz w:val="28"/>
        </w:rPr>
        <w:t>
      Spp - Қазақстан Республикасы Үкіметінің заңнама саласын (кіші саланы) реттейтін нормативтік құқықтық қаулыларының тұрақтылық индексі;</w:t>
      </w:r>
    </w:p>
    <w:bookmarkEnd w:id="198"/>
    <w:bookmarkStart w:name="z208" w:id="199"/>
    <w:p>
      <w:pPr>
        <w:spacing w:after="0"/>
        <w:ind w:left="0"/>
        <w:jc w:val="both"/>
      </w:pPr>
      <w:r>
        <w:rPr>
          <w:rFonts w:ascii="Times New Roman"/>
          <w:b w:val="false"/>
          <w:i w:val="false"/>
          <w:color w:val="000000"/>
          <w:sz w:val="28"/>
        </w:rPr>
        <w:t>
      Sv - заңнаманың саласын (кіші саланы) реттейтін ведомстволық нормативтік құқықтық актілердің тұрақтылық индексі.</w:t>
      </w:r>
    </w:p>
    <w:bookmarkEnd w:id="199"/>
    <w:bookmarkStart w:name="z209" w:id="200"/>
    <w:p>
      <w:pPr>
        <w:spacing w:after="0"/>
        <w:ind w:left="0"/>
        <w:jc w:val="both"/>
      </w:pPr>
      <w:r>
        <w:rPr>
          <w:rFonts w:ascii="Times New Roman"/>
          <w:b w:val="false"/>
          <w:i w:val="false"/>
          <w:color w:val="000000"/>
          <w:sz w:val="28"/>
        </w:rPr>
        <w:t>
      Конституциялық заңдардың, кодекстердің, шоғырландырылған заңдардың, заңнама саласын (кіші саланы) реттейтін заңдардың тұрақтылық индексі мынадай формула бойынша айқындалады:</w:t>
      </w:r>
    </w:p>
    <w:bookmarkEnd w:id="200"/>
    <w:bookmarkStart w:name="z210" w:id="201"/>
    <w:p>
      <w:pPr>
        <w:spacing w:after="0"/>
        <w:ind w:left="0"/>
        <w:jc w:val="both"/>
      </w:pPr>
      <w:r>
        <w:rPr>
          <w:rFonts w:ascii="Times New Roman"/>
          <w:b w:val="false"/>
          <w:i w:val="false"/>
          <w:color w:val="000000"/>
          <w:sz w:val="28"/>
        </w:rPr>
        <w:t xml:space="preserve">
      </w:t>
      </w:r>
    </w:p>
    <w:bookmarkEnd w:id="201"/>
    <w:p>
      <w:pPr>
        <w:spacing w:after="0"/>
        <w:ind w:left="0"/>
        <w:jc w:val="both"/>
      </w:pPr>
      <w:r>
        <w:drawing>
          <wp:inline distT="0" distB="0" distL="0" distR="0">
            <wp:extent cx="15875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587500" cy="520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11" w:id="202"/>
    <w:p>
      <w:pPr>
        <w:spacing w:after="0"/>
        <w:ind w:left="0"/>
        <w:jc w:val="both"/>
      </w:pPr>
      <w:r>
        <w:rPr>
          <w:rFonts w:ascii="Times New Roman"/>
          <w:b w:val="false"/>
          <w:i w:val="false"/>
          <w:color w:val="000000"/>
          <w:sz w:val="28"/>
        </w:rPr>
        <w:t>
      онда:</w:t>
      </w:r>
    </w:p>
    <w:bookmarkEnd w:id="202"/>
    <w:bookmarkStart w:name="z212" w:id="203"/>
    <w:p>
      <w:pPr>
        <w:spacing w:after="0"/>
        <w:ind w:left="0"/>
        <w:jc w:val="both"/>
      </w:pPr>
      <w:r>
        <w:rPr>
          <w:rFonts w:ascii="Times New Roman"/>
          <w:b w:val="false"/>
          <w:i w:val="false"/>
          <w:color w:val="000000"/>
          <w:sz w:val="28"/>
        </w:rPr>
        <w:t xml:space="preserve">
      Az - конституциялық заңдарға, кодекстерге, шоғырландырылған заңдарға, заңнама саласын (кіші саланы) реттейтін заңдарға өзгерістер және (немесе) толықтырулар енгізілген конституциялық заңдардың, заңдардың саны; </w:t>
      </w:r>
    </w:p>
    <w:bookmarkEnd w:id="203"/>
    <w:bookmarkStart w:name="z213" w:id="204"/>
    <w:p>
      <w:pPr>
        <w:spacing w:after="0"/>
        <w:ind w:left="0"/>
        <w:jc w:val="both"/>
      </w:pPr>
      <w:r>
        <w:rPr>
          <w:rFonts w:ascii="Times New Roman"/>
          <w:b w:val="false"/>
          <w:i w:val="false"/>
          <w:color w:val="000000"/>
          <w:sz w:val="28"/>
        </w:rPr>
        <w:t>
      Bz - конституциялық заңдардың, кодекстердің, шоғырландырылған заңдардың, заңнама саласын (кіші саланы) реттейтін заңдардың жалпы саны;</w:t>
      </w:r>
    </w:p>
    <w:bookmarkEnd w:id="204"/>
    <w:bookmarkStart w:name="z214" w:id="205"/>
    <w:p>
      <w:pPr>
        <w:spacing w:after="0"/>
        <w:ind w:left="0"/>
        <w:jc w:val="both"/>
      </w:pPr>
      <w:r>
        <w:rPr>
          <w:rFonts w:ascii="Times New Roman"/>
          <w:b w:val="false"/>
          <w:i w:val="false"/>
          <w:color w:val="000000"/>
          <w:sz w:val="28"/>
        </w:rPr>
        <w:t>
      55 - нормативтік құқықтық акт түрінің пайыздық мәні.</w:t>
      </w:r>
    </w:p>
    <w:bookmarkEnd w:id="205"/>
    <w:bookmarkStart w:name="z215" w:id="206"/>
    <w:p>
      <w:pPr>
        <w:spacing w:after="0"/>
        <w:ind w:left="0"/>
        <w:jc w:val="both"/>
      </w:pPr>
      <w:r>
        <w:rPr>
          <w:rFonts w:ascii="Times New Roman"/>
          <w:b w:val="false"/>
          <w:i w:val="false"/>
          <w:color w:val="000000"/>
          <w:sz w:val="28"/>
        </w:rPr>
        <w:t>
      Қазақстан Республикасы Президентінің заңнама саласын (кіші саланы) реттейтін нормативтік құқықтық жарлықтарының тұрақтылық индексі мынадай формула бойынша айқындалады:</w:t>
      </w:r>
    </w:p>
    <w:bookmarkEnd w:id="206"/>
    <w:bookmarkStart w:name="z216" w:id="207"/>
    <w:p>
      <w:pPr>
        <w:spacing w:after="0"/>
        <w:ind w:left="0"/>
        <w:jc w:val="both"/>
      </w:pPr>
      <w:r>
        <w:rPr>
          <w:rFonts w:ascii="Times New Roman"/>
          <w:b w:val="false"/>
          <w:i w:val="false"/>
          <w:color w:val="000000"/>
          <w:sz w:val="28"/>
        </w:rPr>
        <w:t xml:space="preserve">
      </w:t>
      </w:r>
    </w:p>
    <w:bookmarkEnd w:id="207"/>
    <w:p>
      <w:pPr>
        <w:spacing w:after="0"/>
        <w:ind w:left="0"/>
        <w:jc w:val="both"/>
      </w:pPr>
      <w:r>
        <w:drawing>
          <wp:inline distT="0" distB="0" distL="0" distR="0">
            <wp:extent cx="16383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638300" cy="469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17" w:id="208"/>
    <w:p>
      <w:pPr>
        <w:spacing w:after="0"/>
        <w:ind w:left="0"/>
        <w:jc w:val="both"/>
      </w:pPr>
      <w:r>
        <w:rPr>
          <w:rFonts w:ascii="Times New Roman"/>
          <w:b w:val="false"/>
          <w:i w:val="false"/>
          <w:color w:val="000000"/>
          <w:sz w:val="28"/>
        </w:rPr>
        <w:t>
      онда:</w:t>
      </w:r>
    </w:p>
    <w:bookmarkEnd w:id="208"/>
    <w:bookmarkStart w:name="z218" w:id="209"/>
    <w:p>
      <w:pPr>
        <w:spacing w:after="0"/>
        <w:ind w:left="0"/>
        <w:jc w:val="both"/>
      </w:pPr>
      <w:r>
        <w:rPr>
          <w:rFonts w:ascii="Times New Roman"/>
          <w:b w:val="false"/>
          <w:i w:val="false"/>
          <w:color w:val="000000"/>
          <w:sz w:val="28"/>
        </w:rPr>
        <w:t xml:space="preserve">
      Au - заңнаманың саланы (кіші саланы) реттейтін Қазақстан Республикасы Президентінің нормативтік құқықтық жарлықтарына өзгерістер және (немесе) толықтырулар енгізілген Қазақстан Республикасы Президентінің нормативтік құқықтық жарлықтарының саны; </w:t>
      </w:r>
    </w:p>
    <w:bookmarkEnd w:id="209"/>
    <w:bookmarkStart w:name="z219" w:id="210"/>
    <w:p>
      <w:pPr>
        <w:spacing w:after="0"/>
        <w:ind w:left="0"/>
        <w:jc w:val="both"/>
      </w:pPr>
      <w:r>
        <w:rPr>
          <w:rFonts w:ascii="Times New Roman"/>
          <w:b w:val="false"/>
          <w:i w:val="false"/>
          <w:color w:val="000000"/>
          <w:sz w:val="28"/>
        </w:rPr>
        <w:t>
      Bu - Қазақстан Республикасы Президентінің заңнама саласын (кіші саланы) реттейтін нормативтік құқықтық жарлықтарының жалпы саны;</w:t>
      </w:r>
    </w:p>
    <w:bookmarkEnd w:id="210"/>
    <w:bookmarkStart w:name="z220" w:id="211"/>
    <w:p>
      <w:pPr>
        <w:spacing w:after="0"/>
        <w:ind w:left="0"/>
        <w:jc w:val="both"/>
      </w:pPr>
      <w:r>
        <w:rPr>
          <w:rFonts w:ascii="Times New Roman"/>
          <w:b w:val="false"/>
          <w:i w:val="false"/>
          <w:color w:val="000000"/>
          <w:sz w:val="28"/>
        </w:rPr>
        <w:t>
      5 - нормативтік құқықтық акт түрінің пайыздық мәні.</w:t>
      </w:r>
    </w:p>
    <w:bookmarkEnd w:id="211"/>
    <w:bookmarkStart w:name="z221" w:id="212"/>
    <w:p>
      <w:pPr>
        <w:spacing w:after="0"/>
        <w:ind w:left="0"/>
        <w:jc w:val="both"/>
      </w:pPr>
      <w:r>
        <w:rPr>
          <w:rFonts w:ascii="Times New Roman"/>
          <w:b w:val="false"/>
          <w:i w:val="false"/>
          <w:color w:val="000000"/>
          <w:sz w:val="28"/>
        </w:rPr>
        <w:t>
      Заңнама саласын (кіші саланы) реттейтін Қазақстан Республикасы Үкіметінің нормативтік құқықтық қаулыларының тұрақтылық индексі мынадай формула бойынша айқындалады:</w:t>
      </w:r>
    </w:p>
    <w:bookmarkEnd w:id="212"/>
    <w:bookmarkStart w:name="z222" w:id="213"/>
    <w:p>
      <w:pPr>
        <w:spacing w:after="0"/>
        <w:ind w:left="0"/>
        <w:jc w:val="both"/>
      </w:pPr>
      <w:r>
        <w:rPr>
          <w:rFonts w:ascii="Times New Roman"/>
          <w:b w:val="false"/>
          <w:i w:val="false"/>
          <w:color w:val="000000"/>
          <w:sz w:val="28"/>
        </w:rPr>
        <w:t xml:space="preserve">
      </w:t>
      </w:r>
    </w:p>
    <w:bookmarkEnd w:id="213"/>
    <w:p>
      <w:pPr>
        <w:spacing w:after="0"/>
        <w:ind w:left="0"/>
        <w:jc w:val="both"/>
      </w:pPr>
      <w:r>
        <w:drawing>
          <wp:inline distT="0" distB="0" distL="0" distR="0">
            <wp:extent cx="17145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714500" cy="546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23" w:id="214"/>
    <w:p>
      <w:pPr>
        <w:spacing w:after="0"/>
        <w:ind w:left="0"/>
        <w:jc w:val="both"/>
      </w:pPr>
      <w:r>
        <w:rPr>
          <w:rFonts w:ascii="Times New Roman"/>
          <w:b w:val="false"/>
          <w:i w:val="false"/>
          <w:color w:val="000000"/>
          <w:sz w:val="28"/>
        </w:rPr>
        <w:t>
      онда:</w:t>
      </w:r>
    </w:p>
    <w:bookmarkEnd w:id="214"/>
    <w:bookmarkStart w:name="z224" w:id="215"/>
    <w:p>
      <w:pPr>
        <w:spacing w:after="0"/>
        <w:ind w:left="0"/>
        <w:jc w:val="both"/>
      </w:pPr>
      <w:r>
        <w:rPr>
          <w:rFonts w:ascii="Times New Roman"/>
          <w:b w:val="false"/>
          <w:i w:val="false"/>
          <w:color w:val="000000"/>
          <w:sz w:val="28"/>
        </w:rPr>
        <w:t xml:space="preserve">
      App - заңнама саласын (кіші саланы) реттейтін Қазақстан Республикасы Үкіметінің нормативтік құқықтық қаулыларына өзгерістер және (немесе) толықтырулар енгізілген Қазақстан Республикасы Үкіметінің нормативтік құқықтық қаулыларының саны; </w:t>
      </w:r>
    </w:p>
    <w:bookmarkEnd w:id="215"/>
    <w:bookmarkStart w:name="z225" w:id="216"/>
    <w:p>
      <w:pPr>
        <w:spacing w:after="0"/>
        <w:ind w:left="0"/>
        <w:jc w:val="both"/>
      </w:pPr>
      <w:r>
        <w:rPr>
          <w:rFonts w:ascii="Times New Roman"/>
          <w:b w:val="false"/>
          <w:i w:val="false"/>
          <w:color w:val="000000"/>
          <w:sz w:val="28"/>
        </w:rPr>
        <w:t>
      Bpp-Қазақстан Республикасы Үкіметінің заңнама саласын (кіші саланы) реттейтін нормативтік құқықтық қаулыларының жалпы саны;</w:t>
      </w:r>
    </w:p>
    <w:bookmarkEnd w:id="216"/>
    <w:bookmarkStart w:name="z226" w:id="217"/>
    <w:p>
      <w:pPr>
        <w:spacing w:after="0"/>
        <w:ind w:left="0"/>
        <w:jc w:val="both"/>
      </w:pPr>
      <w:r>
        <w:rPr>
          <w:rFonts w:ascii="Times New Roman"/>
          <w:b w:val="false"/>
          <w:i w:val="false"/>
          <w:color w:val="000000"/>
          <w:sz w:val="28"/>
        </w:rPr>
        <w:t>
      Нормативтік құқықтық акт түрінің 15 пайыздық мәні.</w:t>
      </w:r>
    </w:p>
    <w:bookmarkEnd w:id="217"/>
    <w:bookmarkStart w:name="z227" w:id="218"/>
    <w:p>
      <w:pPr>
        <w:spacing w:after="0"/>
        <w:ind w:left="0"/>
        <w:jc w:val="both"/>
      </w:pPr>
      <w:r>
        <w:rPr>
          <w:rFonts w:ascii="Times New Roman"/>
          <w:b w:val="false"/>
          <w:i w:val="false"/>
          <w:color w:val="000000"/>
          <w:sz w:val="28"/>
        </w:rPr>
        <w:t>
      Заңнаманың саласын (кіші саланы) реттейтін ведомстволық нормативтік құқықтық актілердің тұрақтылық индексі мынадай формула бойынша айқындалады:</w:t>
      </w:r>
    </w:p>
    <w:bookmarkEnd w:id="218"/>
    <w:bookmarkStart w:name="z228" w:id="219"/>
    <w:p>
      <w:pPr>
        <w:spacing w:after="0"/>
        <w:ind w:left="0"/>
        <w:jc w:val="both"/>
      </w:pPr>
      <w:r>
        <w:rPr>
          <w:rFonts w:ascii="Times New Roman"/>
          <w:b w:val="false"/>
          <w:i w:val="false"/>
          <w:color w:val="000000"/>
          <w:sz w:val="28"/>
        </w:rPr>
        <w:t xml:space="preserve">
      </w:t>
      </w:r>
    </w:p>
    <w:bookmarkEnd w:id="219"/>
    <w:p>
      <w:pPr>
        <w:spacing w:after="0"/>
        <w:ind w:left="0"/>
        <w:jc w:val="both"/>
      </w:pPr>
      <w:r>
        <w:drawing>
          <wp:inline distT="0" distB="0" distL="0" distR="0">
            <wp:extent cx="15748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574800" cy="558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29" w:id="220"/>
    <w:p>
      <w:pPr>
        <w:spacing w:after="0"/>
        <w:ind w:left="0"/>
        <w:jc w:val="both"/>
      </w:pPr>
      <w:r>
        <w:rPr>
          <w:rFonts w:ascii="Times New Roman"/>
          <w:b w:val="false"/>
          <w:i w:val="false"/>
          <w:color w:val="000000"/>
          <w:sz w:val="28"/>
        </w:rPr>
        <w:t>
      онда:</w:t>
      </w:r>
    </w:p>
    <w:bookmarkEnd w:id="220"/>
    <w:bookmarkStart w:name="z230" w:id="221"/>
    <w:p>
      <w:pPr>
        <w:spacing w:after="0"/>
        <w:ind w:left="0"/>
        <w:jc w:val="both"/>
      </w:pPr>
      <w:r>
        <w:rPr>
          <w:rFonts w:ascii="Times New Roman"/>
          <w:b w:val="false"/>
          <w:i w:val="false"/>
          <w:color w:val="000000"/>
          <w:sz w:val="28"/>
        </w:rPr>
        <w:t xml:space="preserve">
      Av - заңнаманың саласын (кіші саланы) реттейтін ведомстволық нормативтік құқықтық актілерге өзгерістер және (немесе) толықтырулар енгізілген ведомстволық нормативтік құқықтық актілердің саны; </w:t>
      </w:r>
    </w:p>
    <w:bookmarkEnd w:id="221"/>
    <w:bookmarkStart w:name="z231" w:id="222"/>
    <w:p>
      <w:pPr>
        <w:spacing w:after="0"/>
        <w:ind w:left="0"/>
        <w:jc w:val="both"/>
      </w:pPr>
      <w:r>
        <w:rPr>
          <w:rFonts w:ascii="Times New Roman"/>
          <w:b w:val="false"/>
          <w:i w:val="false"/>
          <w:color w:val="000000"/>
          <w:sz w:val="28"/>
        </w:rPr>
        <w:t>
      Bpp - заңнаманың саласын (кіші саланы) реттейтін ведомстволық нормативтік құқықтық актілердің жалпы саны;</w:t>
      </w:r>
    </w:p>
    <w:bookmarkEnd w:id="222"/>
    <w:bookmarkStart w:name="z232" w:id="223"/>
    <w:p>
      <w:pPr>
        <w:spacing w:after="0"/>
        <w:ind w:left="0"/>
        <w:jc w:val="both"/>
      </w:pPr>
      <w:r>
        <w:rPr>
          <w:rFonts w:ascii="Times New Roman"/>
          <w:b w:val="false"/>
          <w:i w:val="false"/>
          <w:color w:val="000000"/>
          <w:sz w:val="28"/>
        </w:rPr>
        <w:t>
      30 - нормативтік құқықтық акт түрінің пайыздық мәні.</w:t>
      </w:r>
    </w:p>
    <w:bookmarkEnd w:id="223"/>
    <w:bookmarkStart w:name="z233" w:id="224"/>
    <w:p>
      <w:pPr>
        <w:spacing w:after="0"/>
        <w:ind w:left="0"/>
        <w:jc w:val="left"/>
      </w:pPr>
      <w:r>
        <w:rPr>
          <w:rFonts w:ascii="Times New Roman"/>
          <w:b/>
          <w:i w:val="false"/>
          <w:color w:val="000000"/>
        </w:rPr>
        <w:t xml:space="preserve"> VII. Құқықтық талдауы.</w:t>
      </w:r>
    </w:p>
    <w:bookmarkEnd w:id="2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 w:id="225"/>
          <w:p>
            <w:pPr>
              <w:spacing w:after="20"/>
              <w:ind w:left="20"/>
              <w:jc w:val="both"/>
            </w:pPr>
            <w:r>
              <w:rPr>
                <w:rFonts w:ascii="Times New Roman"/>
                <w:b w:val="false"/>
                <w:i w:val="false"/>
                <w:color w:val="000000"/>
                <w:sz w:val="20"/>
              </w:rPr>
              <w:t>
р/с</w:t>
            </w:r>
          </w:p>
          <w:bookmarkEnd w:id="225"/>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Құқықтық мониторинг жүргізу барысында анықталған нормативтік құқықтық актінің түрі, қабылданған күні, нөмірі және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құқықтық актінің құрылымдық элементі (бөлігі, абзацы, тармақшасы, тармағы, бабы)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кемшіліктің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кемшіліктерді жою бойынша қабылданатын немесе қабылданған шаралар (оның ішінде нормативтік құқықтық акт жобасының атауы, әзірлеу не келісу сатысы)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Қарама-қайшы нормалар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Конституциясына сәйкес келмейтін нормалар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Ескірген нормалар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Сыбайлас жемқорлық нормалары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Қайталанатын нормалар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нормаларының олқылықтары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 бланкеттік және сілтемелік нормалардың болуы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Басқаша (болған жағдайда)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(анықталған құқық кемшіліктерінің саны)</w:t>
            </w:r>
          </w:p>
        </w:tc>
      </w:tr>
    </w:tbl>
    <w:bookmarkStart w:name="z235" w:id="226"/>
    <w:p>
      <w:pPr>
        <w:spacing w:after="0"/>
        <w:ind w:left="0"/>
        <w:jc w:val="left"/>
      </w:pPr>
      <w:r>
        <w:rPr>
          <w:rFonts w:ascii="Times New Roman"/>
          <w:b/>
          <w:i w:val="false"/>
          <w:color w:val="000000"/>
        </w:rPr>
        <w:t xml:space="preserve"> VIII. Қорытындылар мен ұсыныстар.</w:t>
      </w:r>
    </w:p>
    <w:bookmarkEnd w:id="226"/>
    <w:bookmarkStart w:name="z236" w:id="227"/>
    <w:p>
      <w:pPr>
        <w:spacing w:after="0"/>
        <w:ind w:left="0"/>
        <w:jc w:val="both"/>
      </w:pPr>
      <w:r>
        <w:rPr>
          <w:rFonts w:ascii="Times New Roman"/>
          <w:b w:val="false"/>
          <w:i w:val="false"/>
          <w:color w:val="000000"/>
          <w:sz w:val="28"/>
        </w:rPr>
        <w:t>
      Бұл бөлімде нормативтік реттеуді одан әрі жетілдіру жөніндегі ұсынымдармен, сондай-ақ анықталған кемшіліктерді жою және әзірленген ұсынымдарды іске асыру жөніндегі шараларды қабылдаудың болжамды мерзімдерін көрсете отырып, саланы құқықтық реттеудің тиімділігін бағалауға мүмкіндік беретін өзге бөлімдерде ұсынылған ақпаратқа негізделген жүргізілген талдау қорытындылары көрсетіледі.</w:t>
      </w:r>
    </w:p>
    <w:bookmarkEnd w:id="227"/>
    <w:bookmarkStart w:name="z237" w:id="228"/>
    <w:p>
      <w:pPr>
        <w:spacing w:after="0"/>
        <w:ind w:left="0"/>
        <w:jc w:val="both"/>
      </w:pPr>
      <w:r>
        <w:rPr>
          <w:rFonts w:ascii="Times New Roman"/>
          <w:b w:val="false"/>
          <w:i w:val="false"/>
          <w:color w:val="000000"/>
          <w:sz w:val="28"/>
        </w:rPr>
        <w:t>
      IX. Құқық нормаларының анықталған кемшіліктерін жоюға бағытталған шаралар бойынша ақпарат.</w:t>
      </w:r>
    </w:p>
    <w:bookmarkEnd w:id="2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 w:id="229"/>
          <w:p>
            <w:pPr>
              <w:spacing w:after="20"/>
              <w:ind w:left="20"/>
              <w:jc w:val="both"/>
            </w:pPr>
            <w:r>
              <w:rPr>
                <w:rFonts w:ascii="Times New Roman"/>
                <w:b w:val="false"/>
                <w:i w:val="false"/>
                <w:color w:val="000000"/>
                <w:sz w:val="20"/>
              </w:rPr>
              <w:t>
р/с</w:t>
            </w:r>
          </w:p>
          <w:bookmarkEnd w:id="229"/>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Актінің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Әзірленген ұсыныс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 мерзімі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p>
    <w:p>
      <w:pPr>
        <w:spacing w:after="0"/>
        <w:ind w:left="0"/>
        <w:jc w:val="both"/>
      </w:pPr>
      <w:r>
        <w:rPr>
          <w:rFonts w:ascii="Times New Roman"/>
          <w:b w:val="false"/>
          <w:i w:val="false"/>
          <w:color w:val="000000"/>
          <w:sz w:val="28"/>
        </w:rPr>
        <w:t>
      _______________________________________________________________________</w:t>
      </w:r>
    </w:p>
    <w:bookmarkStart w:name="z240" w:id="230"/>
    <w:p>
      <w:pPr>
        <w:spacing w:after="0"/>
        <w:ind w:left="0"/>
        <w:jc w:val="both"/>
      </w:pPr>
      <w:r>
        <w:rPr>
          <w:rFonts w:ascii="Times New Roman"/>
          <w:b w:val="false"/>
          <w:i w:val="false"/>
          <w:color w:val="000000"/>
          <w:sz w:val="28"/>
        </w:rPr>
        <w:t>
      (мемлекеттік органның аппарат басшысы не заң қызметі мәселелеріне жетекшілік</w:t>
      </w:r>
    </w:p>
    <w:bookmarkEnd w:id="230"/>
    <w:bookmarkStart w:name="z241" w:id="231"/>
    <w:p>
      <w:pPr>
        <w:spacing w:after="0"/>
        <w:ind w:left="0"/>
        <w:jc w:val="both"/>
      </w:pPr>
      <w:r>
        <w:rPr>
          <w:rFonts w:ascii="Times New Roman"/>
          <w:b w:val="false"/>
          <w:i w:val="false"/>
          <w:color w:val="000000"/>
          <w:sz w:val="28"/>
        </w:rPr>
        <w:t>
      ететін лауазымды адам (Т.A.Ә. (болған жағдайда))</w:t>
      </w:r>
    </w:p>
    <w:bookmarkEnd w:id="231"/>
    <w:bookmarkStart w:name="z242" w:id="232"/>
    <w:p>
      <w:pPr>
        <w:spacing w:after="0"/>
        <w:ind w:left="0"/>
        <w:jc w:val="both"/>
      </w:pPr>
      <w:r>
        <w:rPr>
          <w:rFonts w:ascii="Times New Roman"/>
          <w:b w:val="false"/>
          <w:i w:val="false"/>
          <w:color w:val="000000"/>
          <w:sz w:val="28"/>
        </w:rPr>
        <w:t>
      "___" ___________ 20__ жылғы _____________ қолы</w:t>
      </w:r>
    </w:p>
    <w:bookmarkEnd w:id="23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Құқықтық мониторинг</w:t>
            </w:r>
            <w:r>
              <w:br/>
            </w:r>
            <w:r>
              <w:rPr>
                <w:rFonts w:ascii="Times New Roman"/>
                <w:b w:val="false"/>
                <w:i w:val="false"/>
                <w:color w:val="000000"/>
                <w:sz w:val="20"/>
              </w:rPr>
              <w:t>жүргізу қағидаларына</w:t>
            </w:r>
            <w:r>
              <w:br/>
            </w:r>
            <w:r>
              <w:rPr>
                <w:rFonts w:ascii="Times New Roman"/>
                <w:b w:val="false"/>
                <w:i w:val="false"/>
                <w:color w:val="000000"/>
                <w:sz w:val="20"/>
              </w:rPr>
              <w:t>3-қосымша</w:t>
            </w:r>
            <w:r>
              <w:br/>
            </w:r>
            <w:r>
              <w:rPr>
                <w:rFonts w:ascii="Times New Roman"/>
                <w:b w:val="false"/>
                <w:i w:val="false"/>
                <w:color w:val="000000"/>
                <w:sz w:val="20"/>
              </w:rPr>
              <w:t>Нысан</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"_____________________________________________"</w:t>
      </w:r>
    </w:p>
    <w:bookmarkStart w:name="z245" w:id="233"/>
    <w:p>
      <w:pPr>
        <w:spacing w:after="0"/>
        <w:ind w:left="0"/>
        <w:jc w:val="left"/>
      </w:pPr>
      <w:r>
        <w:rPr>
          <w:rFonts w:ascii="Times New Roman"/>
          <w:b/>
          <w:i w:val="false"/>
          <w:color w:val="000000"/>
        </w:rPr>
        <w:t xml:space="preserve"> (мемлекеттік органның атауы)</w:t>
      </w:r>
    </w:p>
    <w:bookmarkEnd w:id="233"/>
    <w:bookmarkStart w:name="z246" w:id="234"/>
    <w:p>
      <w:pPr>
        <w:spacing w:after="0"/>
        <w:ind w:left="0"/>
        <w:jc w:val="left"/>
      </w:pPr>
      <w:r>
        <w:rPr>
          <w:rFonts w:ascii="Times New Roman"/>
          <w:b/>
          <w:i w:val="false"/>
          <w:color w:val="000000"/>
        </w:rPr>
        <w:t xml:space="preserve"> Жүргізілген нормативтік құқықтық актілермен құқықтық мониторинг нәтижелері бойынша есеп</w:t>
      </w:r>
    </w:p>
    <w:bookmarkEnd w:id="2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 w:id="235"/>
          <w:p>
            <w:pPr>
              <w:spacing w:after="20"/>
              <w:ind w:left="20"/>
              <w:jc w:val="both"/>
            </w:pPr>
            <w:r>
              <w:rPr>
                <w:rFonts w:ascii="Times New Roman"/>
                <w:b w:val="false"/>
                <w:i w:val="false"/>
                <w:color w:val="000000"/>
                <w:sz w:val="20"/>
              </w:rPr>
              <w:t>
р/с</w:t>
            </w:r>
          </w:p>
          <w:bookmarkEnd w:id="235"/>
          <w:p>
            <w:pPr>
              <w:spacing w:after="20"/>
              <w:ind w:left="20"/>
              <w:jc w:val="both"/>
            </w:pPr>
            <w:r>
              <w:rPr>
                <w:rFonts w:ascii="Times New Roman"/>
                <w:b w:val="false"/>
                <w:i w:val="false"/>
                <w:color w:val="000000"/>
                <w:sz w:val="20"/>
              </w:rPr>
              <w:t xml:space="preserve">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Нормадағы кемшіліктердің түрі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Құқықтық мониторинг жүргізу барысында анықталған нормативтік құқықтық актінің атауы, түрі, қабылданған күні,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құқықтық акт сәйкес келмейтін актінің атауы, түрі, бабы, тармағы, бөлігі, абзацы, қабылданған күні, нөмірі/талдамалық анықтамасының жасалған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кемшіліктерді жою жөнінде қолданылатын шаралар (нормативтік құқықтық акт жобасының атауы, әзірлеу не келісу сатысы)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Қайшы келетін нормалар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Ескірген нормалар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Сыбайлас жемқорлық сипаты бар нормалар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Қайталанатын нормалар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нормаларының олқылықтары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 бланкеттік және сілтемелік нормалардың болуы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(болған жағдайда)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(болған жағдайда)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(анықталған құқық кемшіліктерінің саны)</w:t>
            </w:r>
          </w:p>
        </w:tc>
      </w:tr>
    </w:tbl>
    <w:p>
      <w:pPr>
        <w:spacing w:after="0"/>
        <w:ind w:left="0"/>
        <w:jc w:val="left"/>
      </w:pPr>
    </w:p>
    <w:p>
      <w:pPr>
        <w:spacing w:after="0"/>
        <w:ind w:left="0"/>
        <w:jc w:val="both"/>
      </w:pPr>
      <w:r>
        <w:rPr>
          <w:rFonts w:ascii="Times New Roman"/>
          <w:b w:val="false"/>
          <w:i w:val="false"/>
          <w:color w:val="000000"/>
          <w:sz w:val="28"/>
        </w:rPr>
        <w:t>
      ________________________________________________________________________</w:t>
      </w:r>
    </w:p>
    <w:bookmarkStart w:name="z249" w:id="236"/>
    <w:p>
      <w:pPr>
        <w:spacing w:after="0"/>
        <w:ind w:left="0"/>
        <w:jc w:val="both"/>
      </w:pPr>
      <w:r>
        <w:rPr>
          <w:rFonts w:ascii="Times New Roman"/>
          <w:b w:val="false"/>
          <w:i w:val="false"/>
          <w:color w:val="000000"/>
          <w:sz w:val="28"/>
        </w:rPr>
        <w:t>
      (мемлекеттік органның аппарат басшысы не заң қызметі мәселелеріне жетекшілік</w:t>
      </w:r>
    </w:p>
    <w:bookmarkEnd w:id="236"/>
    <w:bookmarkStart w:name="z250" w:id="237"/>
    <w:p>
      <w:pPr>
        <w:spacing w:after="0"/>
        <w:ind w:left="0"/>
        <w:jc w:val="both"/>
      </w:pPr>
      <w:r>
        <w:rPr>
          <w:rFonts w:ascii="Times New Roman"/>
          <w:b w:val="false"/>
          <w:i w:val="false"/>
          <w:color w:val="000000"/>
          <w:sz w:val="28"/>
        </w:rPr>
        <w:t>
      ететін лауазымды адам (Т.A.Ә. (болған жағдайда))</w:t>
      </w:r>
    </w:p>
    <w:bookmarkEnd w:id="237"/>
    <w:bookmarkStart w:name="z251" w:id="238"/>
    <w:p>
      <w:pPr>
        <w:spacing w:after="0"/>
        <w:ind w:left="0"/>
        <w:jc w:val="both"/>
      </w:pPr>
      <w:r>
        <w:rPr>
          <w:rFonts w:ascii="Times New Roman"/>
          <w:b w:val="false"/>
          <w:i w:val="false"/>
          <w:color w:val="000000"/>
          <w:sz w:val="28"/>
        </w:rPr>
        <w:t>
      "___" ___________ 20__ жылғы _____________ қолы</w:t>
      </w:r>
    </w:p>
    <w:bookmarkEnd w:id="23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Құқықтық мониторинг</w:t>
            </w:r>
            <w:r>
              <w:br/>
            </w:r>
            <w:r>
              <w:rPr>
                <w:rFonts w:ascii="Times New Roman"/>
                <w:b w:val="false"/>
                <w:i w:val="false"/>
                <w:color w:val="000000"/>
                <w:sz w:val="20"/>
              </w:rPr>
              <w:t>жүргізу қағидаларына</w:t>
            </w:r>
            <w:r>
              <w:br/>
            </w:r>
            <w:r>
              <w:rPr>
                <w:rFonts w:ascii="Times New Roman"/>
                <w:b w:val="false"/>
                <w:i w:val="false"/>
                <w:color w:val="000000"/>
                <w:sz w:val="20"/>
              </w:rPr>
              <w:t>4-қосымша</w:t>
            </w:r>
            <w:r>
              <w:br/>
            </w:r>
            <w:r>
              <w:rPr>
                <w:rFonts w:ascii="Times New Roman"/>
                <w:b w:val="false"/>
                <w:i w:val="false"/>
                <w:color w:val="000000"/>
                <w:sz w:val="20"/>
              </w:rPr>
              <w:t>Нысан</w:t>
            </w:r>
          </w:p>
        </w:tc>
      </w:tr>
    </w:tbl>
    <w:bookmarkStart w:name="z253" w:id="239"/>
    <w:p>
      <w:pPr>
        <w:spacing w:after="0"/>
        <w:ind w:left="0"/>
        <w:jc w:val="left"/>
      </w:pPr>
      <w:r>
        <w:rPr>
          <w:rFonts w:ascii="Times New Roman"/>
          <w:b/>
          <w:i w:val="false"/>
          <w:color w:val="000000"/>
        </w:rPr>
        <w:t xml:space="preserve"> Жергілікті мемлекеттік басқару органдар жүргізген құқықтық мониторинг нәтижелері</w:t>
      </w:r>
    </w:p>
    <w:bookmarkEnd w:id="239"/>
    <w:p>
      <w:pPr>
        <w:spacing w:after="0"/>
        <w:ind w:left="0"/>
        <w:jc w:val="left"/>
      </w:pPr>
    </w:p>
    <w:p>
      <w:pPr>
        <w:spacing w:after="0"/>
        <w:ind w:left="0"/>
        <w:jc w:val="left"/>
      </w:pPr>
      <w:r>
        <w:rPr>
          <w:rFonts w:ascii="Times New Roman"/>
          <w:b/>
          <w:i w:val="false"/>
          <w:color w:val="000000"/>
        </w:rPr>
        <w:t xml:space="preserve"> _______________________________________________________</w:t>
      </w:r>
    </w:p>
    <w:bookmarkStart w:name="z255" w:id="240"/>
    <w:p>
      <w:pPr>
        <w:spacing w:after="0"/>
        <w:ind w:left="0"/>
        <w:jc w:val="left"/>
      </w:pPr>
      <w:r>
        <w:rPr>
          <w:rFonts w:ascii="Times New Roman"/>
          <w:b/>
          <w:i w:val="false"/>
          <w:color w:val="000000"/>
        </w:rPr>
        <w:t xml:space="preserve"> (мемлекеттік органның атауы)</w:t>
      </w:r>
    </w:p>
    <w:bookmarkEnd w:id="240"/>
    <w:bookmarkStart w:name="z256" w:id="241"/>
    <w:p>
      <w:pPr>
        <w:spacing w:after="0"/>
        <w:ind w:left="0"/>
        <w:jc w:val="both"/>
      </w:pPr>
      <w:r>
        <w:rPr>
          <w:rFonts w:ascii="Times New Roman"/>
          <w:b w:val="false"/>
          <w:i w:val="false"/>
          <w:color w:val="000000"/>
          <w:sz w:val="28"/>
        </w:rPr>
        <w:t>
      I БӨЛІМ</w:t>
      </w:r>
    </w:p>
    <w:bookmarkEnd w:id="241"/>
    <w:bookmarkStart w:name="z257" w:id="242"/>
    <w:p>
      <w:pPr>
        <w:spacing w:after="0"/>
        <w:ind w:left="0"/>
        <w:jc w:val="both"/>
      </w:pPr>
      <w:r>
        <w:rPr>
          <w:rFonts w:ascii="Times New Roman"/>
          <w:b w:val="false"/>
          <w:i w:val="false"/>
          <w:color w:val="000000"/>
          <w:sz w:val="28"/>
        </w:rPr>
        <w:t>
      1. Нормативтік құқықтық актінің атауы</w:t>
      </w:r>
    </w:p>
    <w:bookmarkEnd w:id="242"/>
    <w:bookmarkStart w:name="z258" w:id="243"/>
    <w:p>
      <w:pPr>
        <w:spacing w:after="0"/>
        <w:ind w:left="0"/>
        <w:jc w:val="both"/>
      </w:pPr>
      <w:r>
        <w:rPr>
          <w:rFonts w:ascii="Times New Roman"/>
          <w:b w:val="false"/>
          <w:i w:val="false"/>
          <w:color w:val="000000"/>
          <w:sz w:val="28"/>
        </w:rPr>
        <w:t>
      2. Тиімсіз іске асырылатын нормалар</w:t>
      </w:r>
    </w:p>
    <w:bookmarkEnd w:id="2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 w:id="244"/>
          <w:p>
            <w:pPr>
              <w:spacing w:after="20"/>
              <w:ind w:left="20"/>
              <w:jc w:val="both"/>
            </w:pPr>
            <w:r>
              <w:rPr>
                <w:rFonts w:ascii="Times New Roman"/>
                <w:b w:val="false"/>
                <w:i w:val="false"/>
                <w:color w:val="000000"/>
                <w:sz w:val="20"/>
              </w:rPr>
              <w:t>
р/с</w:t>
            </w:r>
          </w:p>
          <w:bookmarkEnd w:id="244"/>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тиімсіз іске асырылатын нормалар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Практикада туындайтын проблемалар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шешу жолдары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60" w:id="245"/>
    <w:p>
      <w:pPr>
        <w:spacing w:after="0"/>
        <w:ind w:left="0"/>
        <w:jc w:val="both"/>
      </w:pPr>
      <w:r>
        <w:rPr>
          <w:rFonts w:ascii="Times New Roman"/>
          <w:b w:val="false"/>
          <w:i w:val="false"/>
          <w:color w:val="000000"/>
          <w:sz w:val="28"/>
        </w:rPr>
        <w:t>
      II БӨЛІМ</w:t>
      </w:r>
    </w:p>
    <w:bookmarkEnd w:id="2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 w:id="246"/>
          <w:p>
            <w:pPr>
              <w:spacing w:after="20"/>
              <w:ind w:left="20"/>
              <w:jc w:val="both"/>
            </w:pPr>
            <w:r>
              <w:rPr>
                <w:rFonts w:ascii="Times New Roman"/>
                <w:b w:val="false"/>
                <w:i w:val="false"/>
                <w:color w:val="000000"/>
                <w:sz w:val="20"/>
              </w:rPr>
              <w:t>
р/с</w:t>
            </w:r>
          </w:p>
          <w:bookmarkEnd w:id="246"/>
          <w:p>
            <w:pPr>
              <w:spacing w:after="20"/>
              <w:ind w:left="20"/>
              <w:jc w:val="both"/>
            </w:pPr>
            <w:r>
              <w:rPr>
                <w:rFonts w:ascii="Times New Roman"/>
                <w:b w:val="false"/>
                <w:i w:val="false"/>
                <w:color w:val="000000"/>
                <w:sz w:val="20"/>
              </w:rPr>
              <w:t xml:space="preserve">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Нормадағы кемшіліктердің түрі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Құқықтық мониторинг жүргізу барысында анықталған нормативтік құқықтық актінің атауы, түрі, қабылданған күні,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құқықтық акт сәйкес келмейтін актінің атауы, түрі, бабы, тармағы, бөлігі, абзацы, қабылданған күні, нөмірі/талдамалық анықтамасының жасалған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кемшіліктерді жою жөнінде қолданылатын шаралар (нормативтік құқықтық акт жобасының атауы, әзірлеу не келісу сатысы)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Қайшы келетін нормалар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Ескірген нормалар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Сыбайлас жемқорлық сипаты бар нормалар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Қайталанатын нормалар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нормаларының олқылықтары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 бланкеттік және сілтемелік нормалардың болуы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(болған жағдайда)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(болған жағдайда)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(анықталған құқық кемшіліктерінің саны)</w:t>
            </w:r>
          </w:p>
        </w:tc>
      </w:tr>
    </w:tbl>
    <w:bookmarkStart w:name="z262" w:id="247"/>
    <w:p>
      <w:pPr>
        <w:spacing w:after="0"/>
        <w:ind w:left="0"/>
        <w:jc w:val="both"/>
      </w:pPr>
      <w:r>
        <w:rPr>
          <w:rFonts w:ascii="Times New Roman"/>
          <w:b w:val="false"/>
          <w:i w:val="false"/>
          <w:color w:val="000000"/>
          <w:sz w:val="28"/>
        </w:rPr>
        <w:t>
      ____________________________________________________________________</w:t>
      </w:r>
    </w:p>
    <w:bookmarkEnd w:id="247"/>
    <w:bookmarkStart w:name="z263" w:id="248"/>
    <w:p>
      <w:pPr>
        <w:spacing w:after="0"/>
        <w:ind w:left="0"/>
        <w:jc w:val="both"/>
      </w:pPr>
      <w:r>
        <w:rPr>
          <w:rFonts w:ascii="Times New Roman"/>
          <w:b w:val="false"/>
          <w:i w:val="false"/>
          <w:color w:val="000000"/>
          <w:sz w:val="28"/>
        </w:rPr>
        <w:t>
      (мемлекеттік органның аппарат басшысы не заң қызметі мәселелеріне жетекшілік</w:t>
      </w:r>
    </w:p>
    <w:bookmarkEnd w:id="248"/>
    <w:bookmarkStart w:name="z264" w:id="249"/>
    <w:p>
      <w:pPr>
        <w:spacing w:after="0"/>
        <w:ind w:left="0"/>
        <w:jc w:val="both"/>
      </w:pPr>
      <w:r>
        <w:rPr>
          <w:rFonts w:ascii="Times New Roman"/>
          <w:b w:val="false"/>
          <w:i w:val="false"/>
          <w:color w:val="000000"/>
          <w:sz w:val="28"/>
        </w:rPr>
        <w:t>
      ететін лауазымды адам (Т.A.Ә. (болған жағдайда))</w:t>
      </w:r>
    </w:p>
    <w:bookmarkEnd w:id="249"/>
    <w:bookmarkStart w:name="z265" w:id="250"/>
    <w:p>
      <w:pPr>
        <w:spacing w:after="0"/>
        <w:ind w:left="0"/>
        <w:jc w:val="both"/>
      </w:pPr>
      <w:r>
        <w:rPr>
          <w:rFonts w:ascii="Times New Roman"/>
          <w:b w:val="false"/>
          <w:i w:val="false"/>
          <w:color w:val="000000"/>
          <w:sz w:val="28"/>
        </w:rPr>
        <w:t>
      "___" ___________ 20__ жылғы _____________ қолы</w:t>
      </w:r>
    </w:p>
    <w:bookmarkEnd w:id="25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Құқықтық мониторинг</w:t>
            </w:r>
            <w:r>
              <w:br/>
            </w:r>
            <w:r>
              <w:rPr>
                <w:rFonts w:ascii="Times New Roman"/>
                <w:b w:val="false"/>
                <w:i w:val="false"/>
                <w:color w:val="000000"/>
                <w:sz w:val="20"/>
              </w:rPr>
              <w:t>жүргізу қағидаларына</w:t>
            </w:r>
            <w:r>
              <w:br/>
            </w:r>
            <w:r>
              <w:rPr>
                <w:rFonts w:ascii="Times New Roman"/>
                <w:b w:val="false"/>
                <w:i w:val="false"/>
                <w:color w:val="000000"/>
                <w:sz w:val="20"/>
              </w:rPr>
              <w:t>5-қосымша</w:t>
            </w:r>
            <w:r>
              <w:br/>
            </w:r>
            <w:r>
              <w:rPr>
                <w:rFonts w:ascii="Times New Roman"/>
                <w:b w:val="false"/>
                <w:i w:val="false"/>
                <w:color w:val="000000"/>
                <w:sz w:val="20"/>
              </w:rPr>
              <w:t>Нысан</w:t>
            </w:r>
          </w:p>
        </w:tc>
      </w:tr>
    </w:tbl>
    <w:bookmarkStart w:name="z267" w:id="251"/>
    <w:p>
      <w:pPr>
        <w:spacing w:after="0"/>
        <w:ind w:left="0"/>
        <w:jc w:val="left"/>
      </w:pPr>
      <w:r>
        <w:rPr>
          <w:rFonts w:ascii="Times New Roman"/>
          <w:b/>
          <w:i w:val="false"/>
          <w:color w:val="000000"/>
        </w:rPr>
        <w:t xml:space="preserve"> Қабылдаған актілерінің тізбесі</w:t>
      </w:r>
    </w:p>
    <w:bookmarkEnd w:id="251"/>
    <w:bookmarkStart w:name="z268" w:id="252"/>
    <w:p>
      <w:pPr>
        <w:spacing w:after="0"/>
        <w:ind w:left="0"/>
        <w:jc w:val="left"/>
      </w:pPr>
      <w:r>
        <w:rPr>
          <w:rFonts w:ascii="Times New Roman"/>
          <w:b/>
          <w:i w:val="false"/>
          <w:color w:val="000000"/>
        </w:rPr>
        <w:t xml:space="preserve"> _____________________________________</w:t>
      </w:r>
    </w:p>
    <w:bookmarkEnd w:id="252"/>
    <w:bookmarkStart w:name="z269" w:id="253"/>
    <w:p>
      <w:pPr>
        <w:spacing w:after="0"/>
        <w:ind w:left="0"/>
        <w:jc w:val="left"/>
      </w:pPr>
      <w:r>
        <w:rPr>
          <w:rFonts w:ascii="Times New Roman"/>
          <w:b/>
          <w:i w:val="false"/>
          <w:color w:val="000000"/>
        </w:rPr>
        <w:t xml:space="preserve"> (мемлекеттік органның атауы)</w:t>
      </w:r>
    </w:p>
    <w:bookmarkEnd w:id="2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 w:id="254"/>
          <w:p>
            <w:pPr>
              <w:spacing w:after="20"/>
              <w:ind w:left="20"/>
              <w:jc w:val="both"/>
            </w:pPr>
            <w:r>
              <w:rPr>
                <w:rFonts w:ascii="Times New Roman"/>
                <w:b w:val="false"/>
                <w:i w:val="false"/>
                <w:color w:val="000000"/>
                <w:sz w:val="20"/>
              </w:rPr>
              <w:t>
р/с</w:t>
            </w:r>
          </w:p>
          <w:bookmarkEnd w:id="254"/>
          <w:p>
            <w:pPr>
              <w:spacing w:after="20"/>
              <w:ind w:left="20"/>
              <w:jc w:val="both"/>
            </w:pPr>
            <w:r>
              <w:rPr>
                <w:rFonts w:ascii="Times New Roman"/>
                <w:b w:val="false"/>
                <w:i w:val="false"/>
                <w:color w:val="000000"/>
                <w:sz w:val="20"/>
              </w:rPr>
              <w:t xml:space="preserve">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актінің қабылданған күні (күні, айы, жылы)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актінің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актінің толық атауы (негізгі актіге өзгерістер және (немесе) толықтырулар енгізілген жағдайда, негізгі актінің толық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тіркеуге жіберілмеген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71" w:id="255"/>
    <w:p>
      <w:pPr>
        <w:spacing w:after="0"/>
        <w:ind w:left="0"/>
        <w:jc w:val="both"/>
      </w:pPr>
      <w:r>
        <w:rPr>
          <w:rFonts w:ascii="Times New Roman"/>
          <w:b w:val="false"/>
          <w:i w:val="false"/>
          <w:color w:val="000000"/>
          <w:sz w:val="28"/>
        </w:rPr>
        <w:t>
      кестенің жалғасы</w:t>
      </w:r>
    </w:p>
    <w:bookmarkEnd w:id="2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тіркеуге жіберілген (ілеспе хаттың күні және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(мемлекеттік тіркеу күні және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тіркеуден бас тартылған (әділет органдары хатының күні және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тіркеуден бас тартылғаннан кейінгі қолданылған шаралар (күшін жою туралы актінің нөмірі және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тіркеудің күшін жою (сот шешімінің күні мен нөмірі)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72" w:id="256"/>
    <w:p>
      <w:pPr>
        <w:spacing w:after="0"/>
        <w:ind w:left="0"/>
        <w:jc w:val="both"/>
      </w:pPr>
      <w:r>
        <w:rPr>
          <w:rFonts w:ascii="Times New Roman"/>
          <w:b w:val="false"/>
          <w:i w:val="false"/>
          <w:color w:val="000000"/>
          <w:sz w:val="28"/>
        </w:rPr>
        <w:t>
      _____________________________________________________________________</w:t>
      </w:r>
    </w:p>
    <w:bookmarkEnd w:id="256"/>
    <w:bookmarkStart w:name="z273" w:id="257"/>
    <w:p>
      <w:pPr>
        <w:spacing w:after="0"/>
        <w:ind w:left="0"/>
        <w:jc w:val="both"/>
      </w:pPr>
      <w:r>
        <w:rPr>
          <w:rFonts w:ascii="Times New Roman"/>
          <w:b w:val="false"/>
          <w:i w:val="false"/>
          <w:color w:val="000000"/>
          <w:sz w:val="28"/>
        </w:rPr>
        <w:t>
      (мемлекеттік органның аппарат басшысы не заң қызметі мәселелеріне жетекшілік</w:t>
      </w:r>
    </w:p>
    <w:bookmarkEnd w:id="257"/>
    <w:bookmarkStart w:name="z274" w:id="258"/>
    <w:p>
      <w:pPr>
        <w:spacing w:after="0"/>
        <w:ind w:left="0"/>
        <w:jc w:val="both"/>
      </w:pPr>
      <w:r>
        <w:rPr>
          <w:rFonts w:ascii="Times New Roman"/>
          <w:b w:val="false"/>
          <w:i w:val="false"/>
          <w:color w:val="000000"/>
          <w:sz w:val="28"/>
        </w:rPr>
        <w:t>
      ететін лауазымды адам (Т.A.Ә. (болған жағдайда))</w:t>
      </w:r>
    </w:p>
    <w:bookmarkEnd w:id="258"/>
    <w:bookmarkStart w:name="z275" w:id="259"/>
    <w:p>
      <w:pPr>
        <w:spacing w:after="0"/>
        <w:ind w:left="0"/>
        <w:jc w:val="both"/>
      </w:pPr>
      <w:r>
        <w:rPr>
          <w:rFonts w:ascii="Times New Roman"/>
          <w:b w:val="false"/>
          <w:i w:val="false"/>
          <w:color w:val="000000"/>
          <w:sz w:val="28"/>
        </w:rPr>
        <w:t>
      "___" ___________ 20__ жылғы _____________ қолы</w:t>
      </w:r>
    </w:p>
    <w:bookmarkEnd w:id="25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