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f31d" w14:textId="a2ff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2022 жылғы 3 мамырдағы № А-5/222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9 тамыздағы № А-8/365 қаулысы. Ақмола облысының Әділет департаментінде 2024 жылғы 9 тамызда № 8816-03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су объектілерінің су қорғау аймақтары мен белдеулерін, оларды шаруашылыққа пайдаланудың режимі мен ерекше жағдайларын белгілеу туралы" 2022 жылғы 3 мамырдағы № А-5/222 (Нормативтік құқықтық актілерді мемлекеттік тіркеу тізілімінде № 28000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"Степногорск қаласы" бөлімінде: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5-3, 5-4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"Ақкөл ауданы" бөлімінде: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14-3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өзенінің ұзындығы 4,7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"Аршалы ауданы" бөлімінде: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25-4, 25-5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ауданы, Елтоқ ауылынан солтүстік-шығысқа қарай 3,1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"Атбасар ауданы" бөлімінде: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37-4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"Біржан сал ауданы" бөлімінде: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39-3, 39-4, 39-5, 39-6, 39-7, 39-8, 39-9, 39-10, 39-11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арналық су қоймасымен Атан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52°43'54.29", шығыс бойлықтың 71°12'57.38" – солтүстік ендіктің 52°43'59.67", шығыс бойлықтың 71°18'0.43"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52°41'5.30", шығыс бойлықтың 71°11'26.55" – солтүстік ендіктің 52°43'51.98", шығыс бойлықтың 71°12'45.24"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52°42'23.41", шығыс бойлықтың 71°9'50.75" – солтүстік ендіктің 52°44'2.99", шығыс бойлықтың 71°13'7.36"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 өзені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(оң жағалау)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(қаралып отырған тұстамасында), Еңбекшілдер ауылынан оңтүстік-батысқа қарай 5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Жөкей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52°29'14.00", шығыс бойлықтың 71°0'50.00" – солтүстік ендіктің 52°29'41.00", шығыс бойлықтың 71°0'34.00"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тоған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ауданы, Заураловка ауылдық округінің әкімшілік шекараларында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52°55'27.00", шығыс бойлықтың 72°51'21.00" – солтүстік ендіктің 52°58'20.00", шығыс бойлықтың 72°57'16.00"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(солтүстік ендіктің 52°56'54.00", шығыс бойлықтың 72°45'47.00" – солтүстік ендіктің 52°58'22.00", шығыс бойлықтың 72°57'15.00"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"Бұланды ауданы" бөлімінде: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42-8, 42-9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Амангелді ауылдық округі (солтүстік ендіктің 52°7'18.90", шығыс бойлықтың 69°58'49.61" – солтүстік ендіктің 52°11'22.18", шығыс бойлықтың 69°54'42.04"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өзенінің ұзындығы 5,4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ауданы, Новобратск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ауданы" бөлімінде: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60-3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Златополье ауылдық округі, Лесной хутор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"Ерейментау ауданы" бөлімінде: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70-5, 70-6, 70-7, 70-8, 70-9, 70-10, 70-11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ағысы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ауылынан Ерейментау ауданы Олжабай батыр ауылына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Тамдыөзек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көліне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"Жақсы ауданы" бөлімінде: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77-1, 77-2, 77-3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ауданы, Қийма ауылынан оңтүстікке қарай 18 шақырымда (солтүстік ендіктің 51°24'48.05", шығыс бойлықтың 67°30'46.01"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Бөгеті-1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Бөгеті-2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"Зеренді ауданы" бөлімінде: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85-2, 85-3, 85-4, 85-5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Мәлік Ғабдуллин ауылдық округі, Серафимовка ауылы (солтүстік ендіктің 52°57'34.00", шығыс бойлықтың 69°17'56.00" – солтүстік ендіктің 52°57'40.00", шығыс бойлықтың 69°17'53.00"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Терісбұтақ өзенінің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ауданы, Бәйтерек ауылдық округі (солтүстік ендіктің 52°54'40.00", шығыс бойлықтың 68°55'58.00" – солтүстік ендіктің 52°56'43.00", шығыс бойлықтың 68°55'19.00"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"Қорғалжын ауданы" бөлімінде: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89-1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Сұлқұркөл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ауданы" бөлімінде: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109-7, 109-8, 109-9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ауданы, Мортық ауылының маңында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көлінің 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шақырым учаскесі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(солтүстік ендіктің 50°36'4.61", шығыс бойлықтың 70°58'50.71" – солтүстік ендіктің 50°36'3.74", шығыс бойлықтың 70°59'41.59"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тоғаны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"Шортанды ауданы" бөлімінде: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119-2, 119-3, 119-4, 119-5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 (солтүстік ендіктің 51°28'6.83", шығыс бойлықтың 71°7'26.88" географиялық координаттарының тұстамасында)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бөгеті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Дамса ауылдық округі, Дамса ауылынан 3 шақырымда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Табыскөл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 көлі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Санитариялық-эпидемиологиялық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санитариялық-эпидемиологиялық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 және пайдалану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пайдалану жөніндегі Ертіс бассейндік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 және пайдалану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пайдалану жөніндегі Есіл бассейндік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 және ирригация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 және пайдалану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 ресурстарын реттеу,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пайдалану жөніндегі Нұра-Сарысу бассейндік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