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2a5d" w14:textId="90a2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Инватакси қызметін алушылар санатын кеңейту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2023 жылғы 2 мамырдағы № А-109 қаулысы. Ақмола облысының Әділет департаментінде 2024 жылғы 10 мамырда № 8750-03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Көлік және коммуникация министрінің міндетін атқарушының 2013 жылғы 1 қарашадағы № 859 "Автомобиль көлiгiмен мүгедектігі бар адамдарды тасымалдау жөнiнде қызметтер көрсету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Автомобиль көлігімен мүгедектігі бар адамдарды тасымалдау жөнінде қызметтер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8950 болып тіркелген) сәйкес Аршалы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Аршалы ауданының аумағында инватакси қызметін алушылар санаты келесі адамдар санаттарымен кеңейтілсін: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топтағы мүгедектігі бар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қозғалысында қиындық көретін 18 жасқа дейінгі мүгедектігі бар балалар.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Аршалы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