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1e6eb" w14:textId="da1e6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Егіндікөл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Ақмола облысы Егіндікөл аудандық мәслихатының 2024 жылғы 31 қаңтардағы № 8С16-2 шешімі. Ақмола облысының Әділет департаментінде 2024 жылғы 6 ақпанда № 8692-03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сәйкес, Егіндікөл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Егіндікөл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4"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Егіндікөл аудандық мәслихатының кейбір шешімдерінің күші жойылды деп танылсын.</w:t>
      </w:r>
    </w:p>
    <w:bookmarkEnd w:id="2"/>
    <w:bookmarkStart w:name="z5"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Егіндікөл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К.Шинтемиров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31 қаңтардағы</w:t>
            </w:r>
            <w:r>
              <w:br/>
            </w:r>
            <w:r>
              <w:rPr>
                <w:rFonts w:ascii="Times New Roman"/>
                <w:b w:val="false"/>
                <w:i w:val="false"/>
                <w:color w:val="000000"/>
                <w:sz w:val="20"/>
              </w:rPr>
              <w:t>№ 8C16-2 шешіміне</w:t>
            </w:r>
            <w:r>
              <w:br/>
            </w:r>
            <w:r>
              <w:rPr>
                <w:rFonts w:ascii="Times New Roman"/>
                <w:b w:val="false"/>
                <w:i w:val="false"/>
                <w:color w:val="000000"/>
                <w:sz w:val="20"/>
              </w:rPr>
              <w:t>1-қосымша</w:t>
            </w:r>
          </w:p>
        </w:tc>
      </w:tr>
    </w:tbl>
    <w:bookmarkStart w:name="z7" w:id="4"/>
    <w:p>
      <w:pPr>
        <w:spacing w:after="0"/>
        <w:ind w:left="0"/>
        <w:jc w:val="left"/>
      </w:pPr>
      <w:r>
        <w:rPr>
          <w:rFonts w:ascii="Times New Roman"/>
          <w:b/>
          <w:i w:val="false"/>
          <w:color w:val="000000"/>
        </w:rPr>
        <w:t xml:space="preserve"> Егіндікөл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8"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000000"/>
          <w:sz w:val="28"/>
        </w:rPr>
        <w:t xml:space="preserve">
      1. Егіндікөл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(бұдан әрі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Егіндікөл ауданының әлеуметтік көмек көрсетудің, оның мөлшерлерін белгілеудің және мұқтаж азаматтардың жекелеген санаттарының тізбесін айқындаудың тәртібін айқындайды.</w:t>
      </w:r>
    </w:p>
    <w:p>
      <w:pPr>
        <w:spacing w:after="0"/>
        <w:ind w:left="0"/>
        <w:jc w:val="both"/>
      </w:pPr>
      <w:r>
        <w:rPr>
          <w:rFonts w:ascii="Times New Roman"/>
          <w:b w:val="false"/>
          <w:i w:val="false"/>
          <w:color w:val="000000"/>
          <w:sz w:val="28"/>
        </w:rPr>
        <w:t>
      2. Осы Қағидалар Егіндікөл ауданының аумағында тұрақты тұратын және тіркелген адамдарға қолданылады.</w:t>
      </w:r>
    </w:p>
    <w:p>
      <w:pPr>
        <w:spacing w:after="0"/>
        <w:ind w:left="0"/>
        <w:jc w:val="both"/>
      </w:pPr>
      <w:r>
        <w:rPr>
          <w:rFonts w:ascii="Times New Roman"/>
          <w:b w:val="false"/>
          <w:i w:val="false"/>
          <w:color w:val="000000"/>
          <w:sz w:val="28"/>
        </w:rPr>
        <w:t>
      3.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Егіндікөл ауданы әкімінің шешімімен құрылатын комиссия;</w:t>
      </w:r>
    </w:p>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4) әлеуметтік көмек – Егіндікөл ауданының әкімдігі мұқтаж азаматтардың жекелеген санаттарына (бұдан әрі – алушылар), сондай-ақ атаулы күндер мен мереке күндеріне орай ақшалай нысанда көрсететін көмек;</w:t>
      </w:r>
    </w:p>
    <w:p>
      <w:pPr>
        <w:spacing w:after="0"/>
        <w:ind w:left="0"/>
        <w:jc w:val="both"/>
      </w:pPr>
      <w:r>
        <w:rPr>
          <w:rFonts w:ascii="Times New Roman"/>
          <w:b w:val="false"/>
          <w:i w:val="false"/>
          <w:color w:val="000000"/>
          <w:sz w:val="28"/>
        </w:rPr>
        <w:t>
      5) әлеуметтік көмек көрсету жөніндегі уәкілетті орган – "Егіндікөл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9) учаскелік комиссия – атаулы әлеуметтік көмек алуға өтініш жасаған тұлғалардың (отбасылардың) материалдық жағдайына зерттеп-қарау жүргізу үшін тиісті әкімшілік-аумақтық бірліктер әкімдерінің шешімімен құрылатын арнаулы комиссия;</w:t>
      </w:r>
    </w:p>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Ақмола облысы Егіндікөл аудандық мәслихатының 19.09.2024 </w:t>
      </w:r>
      <w:r>
        <w:rPr>
          <w:rFonts w:ascii="Times New Roman"/>
          <w:b w:val="false"/>
          <w:i w:val="false"/>
          <w:color w:val="000000"/>
          <w:sz w:val="28"/>
        </w:rPr>
        <w:t>№ 8C23-6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Қазақстан Республикасының Әлеуметтік кодексінің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көзделген әлеуметтік қолдау шаралары осы Қағидаларда белгіленген тәртіпте көрсетіледі.</w:t>
      </w:r>
    </w:p>
    <w:p>
      <w:pPr>
        <w:spacing w:after="0"/>
        <w:ind w:left="0"/>
        <w:jc w:val="both"/>
      </w:pPr>
      <w:r>
        <w:rPr>
          <w:rFonts w:ascii="Times New Roman"/>
          <w:b w:val="false"/>
          <w:i w:val="false"/>
          <w:color w:val="000000"/>
          <w:sz w:val="28"/>
        </w:rPr>
        <w:t>
      5. Әлеуметтік көмек бір рет және (немесе) мезгіл-мезгіл (ай сайын, жылына 1 рет) көрсетіледі.</w:t>
      </w:r>
    </w:p>
    <w:p>
      <w:pPr>
        <w:spacing w:after="0"/>
        <w:ind w:left="0"/>
        <w:jc w:val="both"/>
      </w:pPr>
      <w:r>
        <w:rPr>
          <w:rFonts w:ascii="Times New Roman"/>
          <w:b w:val="false"/>
          <w:i w:val="false"/>
          <w:color w:val="000000"/>
          <w:sz w:val="28"/>
        </w:rPr>
        <w:t>
      6. Әлеуметтік көмек көрсету үшін мереке күндері мен атаулы күндер тізбесі: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2) 7 мамыр – Отан қорғаушы күні;</w:t>
      </w:r>
    </w:p>
    <w:p>
      <w:pPr>
        <w:spacing w:after="0"/>
        <w:ind w:left="0"/>
        <w:jc w:val="both"/>
      </w:pPr>
      <w:r>
        <w:rPr>
          <w:rFonts w:ascii="Times New Roman"/>
          <w:b w:val="false"/>
          <w:i w:val="false"/>
          <w:color w:val="000000"/>
          <w:sz w:val="28"/>
        </w:rPr>
        <w:t>
      3) 9 мамыр – Жеңіс күні;</w:t>
      </w:r>
    </w:p>
    <w:p>
      <w:pPr>
        <w:spacing w:after="0"/>
        <w:ind w:left="0"/>
        <w:jc w:val="both"/>
      </w:pPr>
      <w:r>
        <w:rPr>
          <w:rFonts w:ascii="Times New Roman"/>
          <w:b w:val="false"/>
          <w:i w:val="false"/>
          <w:color w:val="000000"/>
          <w:sz w:val="28"/>
        </w:rPr>
        <w:t>
      4) 31 мамыр – Саяси қуғын-сүргін және ашаршылық құрбандарын еске алу күні;</w:t>
      </w:r>
    </w:p>
    <w:p>
      <w:pPr>
        <w:spacing w:after="0"/>
        <w:ind w:left="0"/>
        <w:jc w:val="both"/>
      </w:pPr>
      <w:r>
        <w:rPr>
          <w:rFonts w:ascii="Times New Roman"/>
          <w:b w:val="false"/>
          <w:i w:val="false"/>
          <w:color w:val="000000"/>
          <w:sz w:val="28"/>
        </w:rPr>
        <w:t>
      5) 29 тамыз – Семей ядролық сынақ полигонының жабылған күні;</w:t>
      </w:r>
    </w:p>
    <w:p>
      <w:pPr>
        <w:spacing w:after="0"/>
        <w:ind w:left="0"/>
        <w:jc w:val="both"/>
      </w:pPr>
      <w:r>
        <w:rPr>
          <w:rFonts w:ascii="Times New Roman"/>
          <w:b w:val="false"/>
          <w:i w:val="false"/>
          <w:color w:val="000000"/>
          <w:sz w:val="28"/>
        </w:rPr>
        <w:t>
      6) 1 қазан – Қарттар күні;</w:t>
      </w:r>
    </w:p>
    <w:p>
      <w:pPr>
        <w:spacing w:after="0"/>
        <w:ind w:left="0"/>
        <w:jc w:val="both"/>
      </w:pPr>
      <w:r>
        <w:rPr>
          <w:rFonts w:ascii="Times New Roman"/>
          <w:b w:val="false"/>
          <w:i w:val="false"/>
          <w:color w:val="000000"/>
          <w:sz w:val="28"/>
        </w:rPr>
        <w:t>
      7) қазан айының екінші жексенбісі – Қазақстан Республикасының Мүгедектігі бар адамдар күні;</w:t>
      </w:r>
    </w:p>
    <w:p>
      <w:pPr>
        <w:spacing w:after="0"/>
        <w:ind w:left="0"/>
        <w:jc w:val="both"/>
      </w:pPr>
      <w:r>
        <w:rPr>
          <w:rFonts w:ascii="Times New Roman"/>
          <w:b w:val="false"/>
          <w:i w:val="false"/>
          <w:color w:val="000000"/>
          <w:sz w:val="28"/>
        </w:rPr>
        <w:t>
      8) 16 желтоқсан – Тәуелсіздік күні;</w:t>
      </w:r>
    </w:p>
    <w:p>
      <w:pPr>
        <w:spacing w:after="0"/>
        <w:ind w:left="0"/>
        <w:jc w:val="both"/>
      </w:pPr>
      <w:r>
        <w:rPr>
          <w:rFonts w:ascii="Times New Roman"/>
          <w:b w:val="false"/>
          <w:i w:val="false"/>
          <w:color w:val="000000"/>
          <w:sz w:val="28"/>
        </w:rPr>
        <w:t>
      9) 1-2 қаңтар – Жаңа жыл.</w:t>
      </w:r>
    </w:p>
    <w:bookmarkStart w:name="z9" w:id="6"/>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6"/>
    <w:p>
      <w:pPr>
        <w:spacing w:after="0"/>
        <w:ind w:left="0"/>
        <w:jc w:val="both"/>
      </w:pPr>
      <w:r>
        <w:rPr>
          <w:rFonts w:ascii="Times New Roman"/>
          <w:b w:val="false"/>
          <w:i w:val="false"/>
          <w:color w:val="000000"/>
          <w:sz w:val="28"/>
        </w:rPr>
        <w:t>
      7. Азаматтарды мұқтаждар санатына жатқызу үшін:</w:t>
      </w:r>
    </w:p>
    <w:p>
      <w:pPr>
        <w:spacing w:after="0"/>
        <w:ind w:left="0"/>
        <w:jc w:val="both"/>
      </w:pPr>
      <w:r>
        <w:rPr>
          <w:rFonts w:ascii="Times New Roman"/>
          <w:b w:val="false"/>
          <w:i w:val="false"/>
          <w:color w:val="000000"/>
          <w:sz w:val="28"/>
        </w:rPr>
        <w:t>
      1) дүлей апаттың немесе өрттің салдарынан азаматқа (отбасына) не оның мүлкіне зиян келуі не әлеуметтік маңызы бар аурулардың болуы;</w:t>
      </w:r>
    </w:p>
    <w:p>
      <w:pPr>
        <w:spacing w:after="0"/>
        <w:ind w:left="0"/>
        <w:jc w:val="both"/>
      </w:pPr>
      <w:r>
        <w:rPr>
          <w:rFonts w:ascii="Times New Roman"/>
          <w:b w:val="false"/>
          <w:i w:val="false"/>
          <w:color w:val="000000"/>
          <w:sz w:val="28"/>
        </w:rPr>
        <w:t>
      2) ең төмен күнкөріс деңгейіне екі еселік қатынаста шектен аспайтын жан басына шаққандағы орташа табыстың болуы;</w:t>
      </w:r>
    </w:p>
    <w:p>
      <w:pPr>
        <w:spacing w:after="0"/>
        <w:ind w:left="0"/>
        <w:jc w:val="both"/>
      </w:pPr>
      <w:r>
        <w:rPr>
          <w:rFonts w:ascii="Times New Roman"/>
          <w:b w:val="false"/>
          <w:i w:val="false"/>
          <w:color w:val="000000"/>
          <w:sz w:val="28"/>
        </w:rPr>
        <w:t>
      3) жетімдік, ата-ана қамқорлығының болмауы;</w:t>
      </w:r>
    </w:p>
    <w:p>
      <w:pPr>
        <w:spacing w:after="0"/>
        <w:ind w:left="0"/>
        <w:jc w:val="both"/>
      </w:pPr>
      <w:r>
        <w:rPr>
          <w:rFonts w:ascii="Times New Roman"/>
          <w:b w:val="false"/>
          <w:i w:val="false"/>
          <w:color w:val="000000"/>
          <w:sz w:val="28"/>
        </w:rPr>
        <w:t>
      4) жасының егде тартуына байланысты өзіне-өзі күтім жасай алмауы;</w:t>
      </w:r>
    </w:p>
    <w:p>
      <w:pPr>
        <w:spacing w:after="0"/>
        <w:ind w:left="0"/>
        <w:jc w:val="both"/>
      </w:pPr>
      <w:r>
        <w:rPr>
          <w:rFonts w:ascii="Times New Roman"/>
          <w:b w:val="false"/>
          <w:i w:val="false"/>
          <w:color w:val="000000"/>
          <w:sz w:val="28"/>
        </w:rPr>
        <w:t>
      5) бас бостандығынан айыру орындарынан босатылуы, пробация қызметінің есебінде болуы негіз болып табылады.</w:t>
      </w:r>
    </w:p>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жергілікті өкілді орган бекіткен азаматтарды мұқтаждар санатына жатқызу негіздерінің тізбесін басшылыққа алады.</w:t>
      </w:r>
    </w:p>
    <w:p>
      <w:pPr>
        <w:spacing w:after="0"/>
        <w:ind w:left="0"/>
        <w:jc w:val="both"/>
      </w:pPr>
      <w:r>
        <w:rPr>
          <w:rFonts w:ascii="Times New Roman"/>
          <w:b w:val="false"/>
          <w:i w:val="false"/>
          <w:color w:val="000000"/>
          <w:sz w:val="28"/>
        </w:rPr>
        <w:t>
      8. Алушылардың жекелеген санаттары үшін атаулы күндер мен мереке күндеріне орай әлеуметтік көмектің мөлшерін жергілікті өкілді орган облыстың жергілікті атқарушы органымен келісу бойынша бірыңғай мөлшерде белгілейді.</w:t>
      </w:r>
    </w:p>
    <w:p>
      <w:pPr>
        <w:spacing w:after="0"/>
        <w:ind w:left="0"/>
        <w:jc w:val="both"/>
      </w:pPr>
      <w:r>
        <w:rPr>
          <w:rFonts w:ascii="Times New Roman"/>
          <w:b w:val="false"/>
          <w:i w:val="false"/>
          <w:color w:val="000000"/>
          <w:sz w:val="28"/>
        </w:rPr>
        <w:t>
      9.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p>
      <w:pPr>
        <w:spacing w:after="0"/>
        <w:ind w:left="0"/>
        <w:jc w:val="both"/>
      </w:pPr>
      <w:r>
        <w:rPr>
          <w:rFonts w:ascii="Times New Roman"/>
          <w:b w:val="false"/>
          <w:i w:val="false"/>
          <w:color w:val="000000"/>
          <w:sz w:val="28"/>
        </w:rPr>
        <w:t>
      10. Мереке күндері мен атаулы күндерге орай әлеуметтік көмек оны алушылардан өтініштер талап етілмей азаматтардың келесі санаттарына жылына 1 рет көрсетіледі: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күніне:</w:t>
      </w:r>
    </w:p>
    <w:p>
      <w:pPr>
        <w:spacing w:after="0"/>
        <w:ind w:left="0"/>
        <w:jc w:val="both"/>
      </w:pPr>
      <w:r>
        <w:rPr>
          <w:rFonts w:ascii="Times New Roman"/>
          <w:b w:val="false"/>
          <w:i w:val="false"/>
          <w:color w:val="000000"/>
          <w:sz w:val="28"/>
        </w:rPr>
        <w:t>
      басқа мемлекеттердің аумағында, атап айтқанда Ауғанстан аумағындағы ұрыс қимылдарының ардагерлеріне жылына 1 рет 25 (жиырма бес) айлық есептік көрсеткіш мөлшерінде;</w:t>
      </w:r>
    </w:p>
    <w:p>
      <w:pPr>
        <w:spacing w:after="0"/>
        <w:ind w:left="0"/>
        <w:jc w:val="both"/>
      </w:pPr>
      <w:r>
        <w:rPr>
          <w:rFonts w:ascii="Times New Roman"/>
          <w:b w:val="false"/>
          <w:i w:val="false"/>
          <w:color w:val="000000"/>
          <w:sz w:val="28"/>
        </w:rPr>
        <w:t>
      2) 7 мамыр – Отан қорғаушы күніне:</w:t>
      </w:r>
    </w:p>
    <w:p>
      <w:pPr>
        <w:spacing w:after="0"/>
        <w:ind w:left="0"/>
        <w:jc w:val="both"/>
      </w:pPr>
      <w:r>
        <w:rPr>
          <w:rFonts w:ascii="Times New Roman"/>
          <w:b w:val="false"/>
          <w:i w:val="false"/>
          <w:color w:val="000000"/>
          <w:sz w:val="28"/>
        </w:rPr>
        <w:t>
      Ауғанстаннан басқа, басқа мемлекеттердің аумағындағы ұрыс қимылдарының ардагерлеріне жылына 1 рет 25 (жиырма бес) айлық есептік көрсеткіш мөлшерінде;</w:t>
      </w:r>
    </w:p>
    <w:p>
      <w:pPr>
        <w:spacing w:after="0"/>
        <w:ind w:left="0"/>
        <w:jc w:val="both"/>
      </w:pPr>
      <w:r>
        <w:rPr>
          <w:rFonts w:ascii="Times New Roman"/>
          <w:b w:val="false"/>
          <w:i w:val="false"/>
          <w:color w:val="000000"/>
          <w:sz w:val="28"/>
        </w:rPr>
        <w:t>
      3) 9 мамыр – Жеңіс күніне:</w:t>
      </w:r>
    </w:p>
    <w:p>
      <w:pPr>
        <w:spacing w:after="0"/>
        <w:ind w:left="0"/>
        <w:jc w:val="both"/>
      </w:pPr>
      <w:r>
        <w:rPr>
          <w:rFonts w:ascii="Times New Roman"/>
          <w:b w:val="false"/>
          <w:i w:val="false"/>
          <w:color w:val="000000"/>
          <w:sz w:val="28"/>
        </w:rPr>
        <w:t>
      Ұлы Отан соғысының ардагерлеріне жылына 1 рет – 1 500 000 (бір миллион бес жүз мың) теңге мөлшерінде;</w:t>
      </w:r>
    </w:p>
    <w:p>
      <w:pPr>
        <w:spacing w:after="0"/>
        <w:ind w:left="0"/>
        <w:jc w:val="both"/>
      </w:pPr>
      <w:r>
        <w:rPr>
          <w:rFonts w:ascii="Times New Roman"/>
          <w:b w:val="false"/>
          <w:i w:val="false"/>
          <w:color w:val="000000"/>
          <w:sz w:val="28"/>
        </w:rPr>
        <w:t xml:space="preserve">
      "Ардагерлер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жеңілдіктер бойынша Ұлы Отан соғысының ардагерлеріне теңестірілген ардагерлерге жылына 1 рет 30 (отыз) айлық есептік көрсеткіш мөлшерінде;</w:t>
      </w:r>
    </w:p>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тікелей қатысқан адамдарға жылына 1 рет 25 (жиырма бес) айлық есептік көрсеткіш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жасына байланысты зейнетақы төлемдерін немесе еңбек сіңірген жылдары үшін зейнетақы төлемдерін алушылар болып табылатын және бұрынғы КСР Одағының немесе Қазақстан Республикасының ордендерімен немесе медальдарымен наградталған не бұрынғы КСР Одағының немесе Қазақстан Республикасының құрметті атақтарына ие болған, не Қазақстан Республикасының құрмет грамоталарымен наградталған, не Қазақстан Республикасының ведомстволық наградаларымен наградталған адамдарға жылына 1 рет 10 (он) айлық есептік көрсеткіш мөлшерінде;</w:t>
      </w:r>
    </w:p>
    <w:p>
      <w:pPr>
        <w:spacing w:after="0"/>
        <w:ind w:left="0"/>
        <w:jc w:val="both"/>
      </w:pPr>
      <w:r>
        <w:rPr>
          <w:rFonts w:ascii="Times New Roman"/>
          <w:b w:val="false"/>
          <w:i w:val="false"/>
          <w:color w:val="000000"/>
          <w:sz w:val="28"/>
        </w:rPr>
        <w:t xml:space="preserve">
      "Ардагерлер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күші қолданылатын басқа да адамдарға жылына 1 рет 10 (он) айлық есептік көрсеткіш мөлшерінде;</w:t>
      </w:r>
    </w:p>
    <w:p>
      <w:pPr>
        <w:spacing w:after="0"/>
        <w:ind w:left="0"/>
        <w:jc w:val="both"/>
      </w:pPr>
      <w:r>
        <w:rPr>
          <w:rFonts w:ascii="Times New Roman"/>
          <w:b w:val="false"/>
          <w:i w:val="false"/>
          <w:color w:val="000000"/>
          <w:sz w:val="28"/>
        </w:rPr>
        <w:t>
      4) 31 мамыр – Саяси қуғын-сүргін және ашаршылық құрбандарын еске алу күніне:</w:t>
      </w:r>
    </w:p>
    <w:p>
      <w:pPr>
        <w:spacing w:after="0"/>
        <w:ind w:left="0"/>
        <w:jc w:val="both"/>
      </w:pPr>
      <w:r>
        <w:rPr>
          <w:rFonts w:ascii="Times New Roman"/>
          <w:b w:val="false"/>
          <w:i w:val="false"/>
          <w:color w:val="000000"/>
          <w:sz w:val="28"/>
        </w:rPr>
        <w:t>
      саяси қуғын-сүргіндер құрбандарына және саяси қуғын-сүргіндерден зардап шеккендерге жылына 1 рет 5 (бес) айлық есептік көрсеткіш мөлшерінде;</w:t>
      </w:r>
    </w:p>
    <w:p>
      <w:pPr>
        <w:spacing w:after="0"/>
        <w:ind w:left="0"/>
        <w:jc w:val="both"/>
      </w:pPr>
      <w:r>
        <w:rPr>
          <w:rFonts w:ascii="Times New Roman"/>
          <w:b w:val="false"/>
          <w:i w:val="false"/>
          <w:color w:val="000000"/>
          <w:sz w:val="28"/>
        </w:rPr>
        <w:t>
      5) 29 тамыз – Семей ядролық сынақ полигонының жабылған күніне:</w:t>
      </w:r>
    </w:p>
    <w:p>
      <w:pPr>
        <w:spacing w:after="0"/>
        <w:ind w:left="0"/>
        <w:jc w:val="both"/>
      </w:pPr>
      <w:r>
        <w:rPr>
          <w:rFonts w:ascii="Times New Roman"/>
          <w:b w:val="false"/>
          <w:i w:val="false"/>
          <w:color w:val="000000"/>
          <w:sz w:val="28"/>
        </w:rPr>
        <w:t>
      Семей ядролық сынақ полигонындағы ядролық сынақтар салдарынан зардап шеккен азаматтарға жылына 1 рет 15 (он бес) айлық есептік көрсеткіш мөлшерінде;</w:t>
      </w:r>
    </w:p>
    <w:p>
      <w:pPr>
        <w:spacing w:after="0"/>
        <w:ind w:left="0"/>
        <w:jc w:val="both"/>
      </w:pPr>
      <w:r>
        <w:rPr>
          <w:rFonts w:ascii="Times New Roman"/>
          <w:b w:val="false"/>
          <w:i w:val="false"/>
          <w:color w:val="000000"/>
          <w:sz w:val="28"/>
        </w:rPr>
        <w:t>
      6) 1 қазан – Қарттар күніне:</w:t>
      </w:r>
    </w:p>
    <w:p>
      <w:pPr>
        <w:spacing w:after="0"/>
        <w:ind w:left="0"/>
        <w:jc w:val="both"/>
      </w:pPr>
      <w:r>
        <w:rPr>
          <w:rFonts w:ascii="Times New Roman"/>
          <w:b w:val="false"/>
          <w:i w:val="false"/>
          <w:color w:val="000000"/>
          <w:sz w:val="28"/>
        </w:rPr>
        <w:t>
      ең төменгі және ең төменгі зейнетақы мөлшерінен төмен зейнеткерлерге жылына 1 рет 3 (үш) айлық есептік көрсеткіш мөлшерінде;</w:t>
      </w:r>
    </w:p>
    <w:p>
      <w:pPr>
        <w:spacing w:after="0"/>
        <w:ind w:left="0"/>
        <w:jc w:val="both"/>
      </w:pPr>
      <w:r>
        <w:rPr>
          <w:rFonts w:ascii="Times New Roman"/>
          <w:b w:val="false"/>
          <w:i w:val="false"/>
          <w:color w:val="000000"/>
          <w:sz w:val="28"/>
        </w:rPr>
        <w:t>
      7) қазан айының екінші жексенбісі – Қазақстан Республикасының Мүгедектігі бар адамдар күніне:</w:t>
      </w:r>
    </w:p>
    <w:p>
      <w:pPr>
        <w:spacing w:after="0"/>
        <w:ind w:left="0"/>
        <w:jc w:val="both"/>
      </w:pPr>
      <w:r>
        <w:rPr>
          <w:rFonts w:ascii="Times New Roman"/>
          <w:b w:val="false"/>
          <w:i w:val="false"/>
          <w:color w:val="000000"/>
          <w:sz w:val="28"/>
        </w:rPr>
        <w:t>
      бірінші және екінші топтағы мүгедектігі бар адамдарға, оның ішінде он сегіз жасқа дейінгі мүгедектігі бар балаларға жылына 1 рет 5 (бес) айлық есептік көрсеткіш мөлшерінде;</w:t>
      </w:r>
    </w:p>
    <w:p>
      <w:pPr>
        <w:spacing w:after="0"/>
        <w:ind w:left="0"/>
        <w:jc w:val="both"/>
      </w:pPr>
      <w:r>
        <w:rPr>
          <w:rFonts w:ascii="Times New Roman"/>
          <w:b w:val="false"/>
          <w:i w:val="false"/>
          <w:color w:val="000000"/>
          <w:sz w:val="28"/>
        </w:rPr>
        <w:t>
      8) 16 желтоқсан – Тәуелсіздік күніне:</w:t>
      </w:r>
    </w:p>
    <w:p>
      <w:pPr>
        <w:spacing w:after="0"/>
        <w:ind w:left="0"/>
        <w:jc w:val="both"/>
      </w:pPr>
      <w:r>
        <w:rPr>
          <w:rFonts w:ascii="Times New Roman"/>
          <w:b w:val="false"/>
          <w:i w:val="false"/>
          <w:color w:val="000000"/>
          <w:sz w:val="28"/>
        </w:rPr>
        <w:t xml:space="preserve">
      "Жаппай саяси қуғын-сүргіндер құрбандарын ақтау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тәртіпте ақталған, Қазақстандағы 1986 жылғы 17-18 желтоқсан оқиғаларына қатысқан адамдарға,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жылына 1 рет 30 (отыз) айлық есептік көрсеткіш мөлшерінде;</w:t>
      </w:r>
    </w:p>
    <w:p>
      <w:pPr>
        <w:spacing w:after="0"/>
        <w:ind w:left="0"/>
        <w:jc w:val="both"/>
      </w:pPr>
      <w:r>
        <w:rPr>
          <w:rFonts w:ascii="Times New Roman"/>
          <w:b w:val="false"/>
          <w:i w:val="false"/>
          <w:color w:val="000000"/>
          <w:sz w:val="28"/>
        </w:rPr>
        <w:t>
      9) 1-2 қаңтар – Жаңа жылға:</w:t>
      </w:r>
    </w:p>
    <w:p>
      <w:pPr>
        <w:spacing w:after="0"/>
        <w:ind w:left="0"/>
        <w:jc w:val="both"/>
      </w:pPr>
      <w:r>
        <w:rPr>
          <w:rFonts w:ascii="Times New Roman"/>
          <w:b w:val="false"/>
          <w:i w:val="false"/>
          <w:color w:val="000000"/>
          <w:sz w:val="28"/>
        </w:rPr>
        <w:t>
      он сегіз жасқа дейінгі мүгедектігі бар балаларға жылына 1 рет 3 (үш) айлық есептік көрсеткіш мөлшерінде.</w:t>
      </w:r>
    </w:p>
    <w:p>
      <w:pPr>
        <w:spacing w:after="0"/>
        <w:ind w:left="0"/>
        <w:jc w:val="both"/>
      </w:pPr>
      <w:r>
        <w:rPr>
          <w:rFonts w:ascii="Times New Roman"/>
          <w:b w:val="false"/>
          <w:i w:val="false"/>
          <w:color w:val="000000"/>
          <w:sz w:val="28"/>
        </w:rPr>
        <w:t>
      11. Әлеуметтік көмек мұқтаж азаматтардың келесі санаттарына өтініш бойынша көрсетіледі:</w:t>
      </w:r>
    </w:p>
    <w:p>
      <w:pPr>
        <w:spacing w:after="0"/>
        <w:ind w:left="0"/>
        <w:jc w:val="both"/>
      </w:pPr>
      <w:r>
        <w:rPr>
          <w:rFonts w:ascii="Times New Roman"/>
          <w:b w:val="false"/>
          <w:i w:val="false"/>
          <w:color w:val="000000"/>
          <w:sz w:val="28"/>
        </w:rPr>
        <w:t>
      1) кірістерді есепке алмағанда:</w:t>
      </w:r>
    </w:p>
    <w:p>
      <w:pPr>
        <w:spacing w:after="0"/>
        <w:ind w:left="0"/>
        <w:jc w:val="both"/>
      </w:pPr>
      <w:r>
        <w:rPr>
          <w:rFonts w:ascii="Times New Roman"/>
          <w:b w:val="false"/>
          <w:i w:val="false"/>
          <w:color w:val="000000"/>
          <w:sz w:val="28"/>
        </w:rPr>
        <w:t>
      дүлей апаттың немесе өрттің салдарынан зардап шеккен азаматтарға (отбасыларға) үш айдан кешіктірмей бір рет 50 (елу) айлық есептік көрсеткіш мөлшерінде;</w:t>
      </w:r>
    </w:p>
    <w:p>
      <w:pPr>
        <w:spacing w:after="0"/>
        <w:ind w:left="0"/>
        <w:jc w:val="both"/>
      </w:pPr>
      <w:r>
        <w:rPr>
          <w:rFonts w:ascii="Times New Roman"/>
          <w:b w:val="false"/>
          <w:i w:val="false"/>
          <w:color w:val="000000"/>
          <w:sz w:val="28"/>
        </w:rPr>
        <w:t>
      амбулаториялық емдеудегі белсенді нысандағы туберкулез ауруы бар адамдарға ай сайын 6 айдан артық емес 10 (он) айлық есептік көрсеткіш мөлшерінде;</w:t>
      </w:r>
    </w:p>
    <w:p>
      <w:pPr>
        <w:spacing w:after="0"/>
        <w:ind w:left="0"/>
        <w:jc w:val="both"/>
      </w:pPr>
      <w:r>
        <w:rPr>
          <w:rFonts w:ascii="Times New Roman"/>
          <w:b w:val="false"/>
          <w:i w:val="false"/>
          <w:color w:val="000000"/>
          <w:sz w:val="28"/>
        </w:rPr>
        <w:t>
      әлеуметтік маңызы бар аурулары (қатерлі ісіктер, бірінші типті қант диабеті, адамның иммунитет тапшылығы вирусы (АИВ) тудыратын ауру) бар адамдарға, жылына 1 рет 15 (он бес) айлық есептік көрсеткіш мөлшерінде;</w:t>
      </w:r>
    </w:p>
    <w:p>
      <w:pPr>
        <w:spacing w:after="0"/>
        <w:ind w:left="0"/>
        <w:jc w:val="both"/>
      </w:pPr>
      <w:r>
        <w:rPr>
          <w:rFonts w:ascii="Times New Roman"/>
          <w:b w:val="false"/>
          <w:i w:val="false"/>
          <w:color w:val="000000"/>
          <w:sz w:val="28"/>
        </w:rPr>
        <w:t>
      диспансерлік есепте тұрған адамның иммунитет тапшылығы вирусы (АИВ) тудыратын ауруды жұқтырған балалардың ата-аналарына немесе өзге де заңды өкілдеріне ай сайын 2 (екі) ең төменгі күнкөріс деңгейі мөлшерінде;</w:t>
      </w:r>
    </w:p>
    <w:p>
      <w:pPr>
        <w:spacing w:after="0"/>
        <w:ind w:left="0"/>
        <w:jc w:val="both"/>
      </w:pPr>
      <w:r>
        <w:rPr>
          <w:rFonts w:ascii="Times New Roman"/>
          <w:b w:val="false"/>
          <w:i w:val="false"/>
          <w:color w:val="000000"/>
          <w:sz w:val="28"/>
        </w:rPr>
        <w:t>
      Ұлы Отан соғысының ардагерлеріне өтініш беруші ұсынған түбіртектердің көшірмелеріне сәйкес, алушылардың дербес шоттарына аудару жолымен коммуналдық қызметтерді және телефон байланысы қызметтері үшін абоненттік төлемді төлеу шығындарына ай сайын 100 (жүз) пайыз мөлшерінде;</w:t>
      </w:r>
    </w:p>
    <w:p>
      <w:pPr>
        <w:spacing w:after="0"/>
        <w:ind w:left="0"/>
        <w:jc w:val="both"/>
      </w:pPr>
      <w:r>
        <w:rPr>
          <w:rFonts w:ascii="Times New Roman"/>
          <w:b w:val="false"/>
          <w:i w:val="false"/>
          <w:color w:val="000000"/>
          <w:sz w:val="28"/>
        </w:rPr>
        <w:t>
      босатылған күнінен бастап үш айдан кешіктірмей бас бостандығынан айыру орындарынан босатылған адамдарға бір рет 15 (он бес) айлық есептік көрсеткіш мөлшерінде;</w:t>
      </w:r>
    </w:p>
    <w:p>
      <w:pPr>
        <w:spacing w:after="0"/>
        <w:ind w:left="0"/>
        <w:jc w:val="both"/>
      </w:pPr>
      <w:r>
        <w:rPr>
          <w:rFonts w:ascii="Times New Roman"/>
          <w:b w:val="false"/>
          <w:i w:val="false"/>
          <w:color w:val="000000"/>
          <w:sz w:val="28"/>
        </w:rPr>
        <w:t>
      пробация қызметіне тіркелген күнінен бастап үш айдан кешіктірмей пробация қызметінің есебінде тұрған адамдарға бір рет 15 (он бес) айлық есептік көрсеткіш мөлшерінде;</w:t>
      </w:r>
    </w:p>
    <w:p>
      <w:pPr>
        <w:spacing w:after="0"/>
        <w:ind w:left="0"/>
        <w:jc w:val="both"/>
      </w:pPr>
      <w:r>
        <w:rPr>
          <w:rFonts w:ascii="Times New Roman"/>
          <w:b w:val="false"/>
          <w:i w:val="false"/>
          <w:color w:val="000000"/>
          <w:sz w:val="28"/>
        </w:rPr>
        <w:t xml:space="preserve">
      "Ардагерлер туралы" Қазақстан Республикасы Заңының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баптарында көрсетілген адамдарға, Қазақстан Республикасы шегінде санаторийлық-курорттық емделуге жолдама құнын өтеуге төлем туралы құжаттар негізінде жылына 1 рет 40 (қырық) айлық есептік көрсеткіш мөлшерінде;</w:t>
      </w:r>
    </w:p>
    <w:p>
      <w:pPr>
        <w:spacing w:after="0"/>
        <w:ind w:left="0"/>
        <w:jc w:val="both"/>
      </w:pPr>
      <w:r>
        <w:rPr>
          <w:rFonts w:ascii="Times New Roman"/>
          <w:b w:val="false"/>
          <w:i w:val="false"/>
          <w:color w:val="000000"/>
          <w:sz w:val="28"/>
        </w:rPr>
        <w:t xml:space="preserve">
      "Ардагерлер туралы" Қазақстан Республикасы Заңының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баптарында көрсетілген адамдарға Қазақстан Республикасының аумағы бойынша темір жол немесе автомобиль жолаушылар көлігімен санаторийге немесе госпитальға емделуге екі жаққа жол жүру құнын өтеуге жөнелту станциясынан және емдеуге жатқызу орнына дейін және кері қайтуға растайтын құжаттарды ұсынған кезде жылына 1 рет 20 (жиырма) айлық есептік көрсеткіштен аспайтын мөлшерінде;</w:t>
      </w:r>
    </w:p>
    <w:p>
      <w:pPr>
        <w:spacing w:after="0"/>
        <w:ind w:left="0"/>
        <w:jc w:val="both"/>
      </w:pPr>
      <w:r>
        <w:rPr>
          <w:rFonts w:ascii="Times New Roman"/>
          <w:b w:val="false"/>
          <w:i w:val="false"/>
          <w:color w:val="000000"/>
          <w:sz w:val="28"/>
        </w:rPr>
        <w:t>
      2) кірістерді ескере отырып бір рет:</w:t>
      </w:r>
    </w:p>
    <w:p>
      <w:pPr>
        <w:spacing w:after="0"/>
        <w:ind w:left="0"/>
        <w:jc w:val="both"/>
      </w:pPr>
      <w:r>
        <w:rPr>
          <w:rFonts w:ascii="Times New Roman"/>
          <w:b w:val="false"/>
          <w:i w:val="false"/>
          <w:color w:val="000000"/>
          <w:sz w:val="28"/>
        </w:rPr>
        <w:t>
      жан басына шаққандағы орташа табысы ең төмен күнкөріс деңгейіне екі еселік қатынаста шектен аспайтын, мемлекеттік атаулы әлеуметтік көмек алмайтын адамдарға (отбасыларға) 15 (он бес) айлық есептік көрсеткіш мөлшерінде.</w:t>
      </w:r>
    </w:p>
    <w:bookmarkStart w:name="z10" w:id="7"/>
    <w:p>
      <w:pPr>
        <w:spacing w:after="0"/>
        <w:ind w:left="0"/>
        <w:jc w:val="left"/>
      </w:pPr>
      <w:r>
        <w:rPr>
          <w:rFonts w:ascii="Times New Roman"/>
          <w:b/>
          <w:i w:val="false"/>
          <w:color w:val="000000"/>
        </w:rPr>
        <w:t xml:space="preserve"> 3-тарау. Әлеуметтік көмек көрсету тәртібі</w:t>
      </w:r>
    </w:p>
    <w:bookmarkEnd w:id="7"/>
    <w:p>
      <w:pPr>
        <w:spacing w:after="0"/>
        <w:ind w:left="0"/>
        <w:jc w:val="both"/>
      </w:pPr>
      <w:r>
        <w:rPr>
          <w:rFonts w:ascii="Times New Roman"/>
          <w:b w:val="false"/>
          <w:i w:val="false"/>
          <w:color w:val="000000"/>
          <w:sz w:val="28"/>
        </w:rPr>
        <w:t>
      12. Әлеуметтік көмек көрсету тәртібі Үлгілік қағидаларға сәйкес айқындалады.</w:t>
      </w:r>
    </w:p>
    <w:p>
      <w:pPr>
        <w:spacing w:after="0"/>
        <w:ind w:left="0"/>
        <w:jc w:val="both"/>
      </w:pPr>
      <w:r>
        <w:rPr>
          <w:rFonts w:ascii="Times New Roman"/>
          <w:b w:val="false"/>
          <w:i w:val="false"/>
          <w:color w:val="000000"/>
          <w:sz w:val="28"/>
        </w:rPr>
        <w:t>
      Әлеуметтік көмек көрсетуден бас тарту:</w:t>
      </w:r>
    </w:p>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тұлғаның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тұлғаның (отбасының) жан басына шаққандағы орташа табысы әлеуметтік көмек көрсету үшін жергілікті өкілді орган белгілеген шектен артық болған жағдайларда жүзеге асырылады.</w:t>
      </w:r>
    </w:p>
    <w:p>
      <w:pPr>
        <w:spacing w:after="0"/>
        <w:ind w:left="0"/>
        <w:jc w:val="both"/>
      </w:pPr>
      <w:r>
        <w:rPr>
          <w:rFonts w:ascii="Times New Roman"/>
          <w:b w:val="false"/>
          <w:i w:val="false"/>
          <w:color w:val="000000"/>
          <w:sz w:val="28"/>
        </w:rPr>
        <w:t>
      13. Әлеуметтік көмек көрсетуге жұмсалатын шығыстарды қаржыландыру Егіндікөл ауданының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14. Әлеуметтік көмек:</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тиісті әкімшілік-аумақтық бірліктің шегінен тыс жерге тұрақты тұруға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 жағдайларда тоқтатылады.</w:t>
      </w:r>
    </w:p>
    <w:p>
      <w:pPr>
        <w:spacing w:after="0"/>
        <w:ind w:left="0"/>
        <w:jc w:val="both"/>
      </w:pPr>
      <w:r>
        <w:rPr>
          <w:rFonts w:ascii="Times New Roman"/>
          <w:b w:val="false"/>
          <w:i w:val="false"/>
          <w:color w:val="000000"/>
          <w:sz w:val="28"/>
        </w:rPr>
        <w:t>
      Әлеуметтік көмекті төлеу көрсетілген мән-жайлар туындаған айдан бастап тоқтатылады.</w:t>
      </w:r>
    </w:p>
    <w:p>
      <w:pPr>
        <w:spacing w:after="0"/>
        <w:ind w:left="0"/>
        <w:jc w:val="both"/>
      </w:pPr>
      <w:r>
        <w:rPr>
          <w:rFonts w:ascii="Times New Roman"/>
          <w:b w:val="false"/>
          <w:i w:val="false"/>
          <w:color w:val="000000"/>
          <w:sz w:val="28"/>
        </w:rPr>
        <w:t>
      15.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p>
      <w:pPr>
        <w:spacing w:after="0"/>
        <w:ind w:left="0"/>
        <w:jc w:val="both"/>
      </w:pPr>
      <w:r>
        <w:rPr>
          <w:rFonts w:ascii="Times New Roman"/>
          <w:b w:val="false"/>
          <w:i w:val="false"/>
          <w:color w:val="000000"/>
          <w:sz w:val="28"/>
        </w:rPr>
        <w:t>
      16.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31 қаңтардағы</w:t>
            </w:r>
            <w:r>
              <w:br/>
            </w:r>
            <w:r>
              <w:rPr>
                <w:rFonts w:ascii="Times New Roman"/>
                <w:b w:val="false"/>
                <w:i w:val="false"/>
                <w:color w:val="000000"/>
                <w:sz w:val="20"/>
              </w:rPr>
              <w:t>№ 8C16-2 шешіміне</w:t>
            </w:r>
            <w:r>
              <w:br/>
            </w:r>
            <w:r>
              <w:rPr>
                <w:rFonts w:ascii="Times New Roman"/>
                <w:b w:val="false"/>
                <w:i w:val="false"/>
                <w:color w:val="000000"/>
                <w:sz w:val="20"/>
              </w:rPr>
              <w:t>2-қосымша</w:t>
            </w:r>
          </w:p>
        </w:tc>
      </w:tr>
    </w:tbl>
    <w:bookmarkStart w:name="z12" w:id="8"/>
    <w:p>
      <w:pPr>
        <w:spacing w:after="0"/>
        <w:ind w:left="0"/>
        <w:jc w:val="left"/>
      </w:pPr>
      <w:r>
        <w:rPr>
          <w:rFonts w:ascii="Times New Roman"/>
          <w:b/>
          <w:i w:val="false"/>
          <w:color w:val="000000"/>
        </w:rPr>
        <w:t xml:space="preserve"> Егіндікөл аудандық мәслихатының күші жойылды деп танылған кейбір шешімдерінің тізбесі</w:t>
      </w:r>
    </w:p>
    <w:bookmarkEnd w:id="8"/>
    <w:p>
      <w:pPr>
        <w:spacing w:after="0"/>
        <w:ind w:left="0"/>
        <w:jc w:val="both"/>
      </w:pPr>
      <w:r>
        <w:rPr>
          <w:rFonts w:ascii="Times New Roman"/>
          <w:b w:val="false"/>
          <w:i w:val="false"/>
          <w:color w:val="000000"/>
          <w:sz w:val="28"/>
        </w:rPr>
        <w:t xml:space="preserve">
      1. "Егіндікөл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Егіндікөл аудандық мәслихатының 2016 жылғы 16 қыркүйектегі № 6С7-3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5553 болып тіркелген).</w:t>
      </w:r>
    </w:p>
    <w:p>
      <w:pPr>
        <w:spacing w:after="0"/>
        <w:ind w:left="0"/>
        <w:jc w:val="both"/>
      </w:pPr>
      <w:r>
        <w:rPr>
          <w:rFonts w:ascii="Times New Roman"/>
          <w:b w:val="false"/>
          <w:i w:val="false"/>
          <w:color w:val="000000"/>
          <w:sz w:val="28"/>
        </w:rPr>
        <w:t xml:space="preserve">
      2. "Егіндікөл аудандық мәслихаттың 2016 жылғы 16 қыркүйектегі № 6С7-3 "Егіндікөл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Егіндікөл аудандық мәслихатының 2018 жылғы 12 қарашадағы № 6С29-3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6897 болып тіркелген).</w:t>
      </w:r>
    </w:p>
    <w:p>
      <w:pPr>
        <w:spacing w:after="0"/>
        <w:ind w:left="0"/>
        <w:jc w:val="both"/>
      </w:pPr>
      <w:r>
        <w:rPr>
          <w:rFonts w:ascii="Times New Roman"/>
          <w:b w:val="false"/>
          <w:i w:val="false"/>
          <w:color w:val="000000"/>
          <w:sz w:val="28"/>
        </w:rPr>
        <w:t xml:space="preserve">
      3. "Егіндікөл аудандық мәслихаттың 2016 жылғы 16 қыркүйектегі № 6С7-3 "Егіндікөл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Егіндікөл аудандық мәслихатының 2019 жылғы 10 қыркүйектегі № 6С38-2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7379 болып тіркелген).</w:t>
      </w:r>
    </w:p>
    <w:p>
      <w:pPr>
        <w:spacing w:after="0"/>
        <w:ind w:left="0"/>
        <w:jc w:val="both"/>
      </w:pPr>
      <w:r>
        <w:rPr>
          <w:rFonts w:ascii="Times New Roman"/>
          <w:b w:val="false"/>
          <w:i w:val="false"/>
          <w:color w:val="000000"/>
          <w:sz w:val="28"/>
        </w:rPr>
        <w:t xml:space="preserve">
      4. "Егіндікөл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Егіндікөл аудандық мәслихатының 2016 жылғы 16 қыркүйектегі № 6С 7-3 шешіміне өзгерістер енгізу туралы" Егіндікөл аудандық мәслихатының 2020 жылғы 30 қазандағы № 6С52-4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8134 болып тіркелген).</w:t>
      </w:r>
    </w:p>
    <w:p>
      <w:pPr>
        <w:spacing w:after="0"/>
        <w:ind w:left="0"/>
        <w:jc w:val="both"/>
      </w:pPr>
      <w:r>
        <w:rPr>
          <w:rFonts w:ascii="Times New Roman"/>
          <w:b w:val="false"/>
          <w:i w:val="false"/>
          <w:color w:val="000000"/>
          <w:sz w:val="28"/>
        </w:rPr>
        <w:t xml:space="preserve">
      5. "Егіндікөл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Егіндікөл аудандық мәслихатының 2016 жылғы 16 қыркүйектегі № 6С7-3 шешіміне өзгеріс енгізу туралы" Егіндікөл аудандық мәслихатының 2022 жылғы 9 ақпандағы № 7С15-3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26813 болып тіркелген).</w:t>
      </w:r>
    </w:p>
    <w:p>
      <w:pPr>
        <w:spacing w:after="0"/>
        <w:ind w:left="0"/>
        <w:jc w:val="both"/>
      </w:pPr>
      <w:r>
        <w:rPr>
          <w:rFonts w:ascii="Times New Roman"/>
          <w:b w:val="false"/>
          <w:i w:val="false"/>
          <w:color w:val="000000"/>
          <w:sz w:val="28"/>
        </w:rPr>
        <w:t xml:space="preserve">
      6. "Егіндікөл аудандық мәслихатының 2016 жылғы 16 қыркүйектегі № 6С7-3 "Егіндікөл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Егіндікөл аудандық мәслихатының 2022 жылғы 25 қарашадағы № 7С28-2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30904 болып тіркелген).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