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f968" w14:textId="561f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21 мамырдағы № 8С-25-5 шешімі. Ақмола облысының Әділет департаментінде 2024 жылғы 27 мамырда № 8752-03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Жақсы ауданының әкімдігі айқындаған тәртібі мен шарттарында жергілікті бюджеттен қаржыландырылатын ұйымдар жұмыскерлерінің лауазымдық айлықақыларына жергілікті бюджет қаражаты есебінен 30 пайыз мөлшерінде ынталандыру үстемеақылары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